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A5" w:rsidRDefault="003A52A5" w:rsidP="003A52A5">
      <w:pPr>
        <w:pBdr>
          <w:bottom w:val="single" w:sz="18" w:space="1" w:color="auto"/>
        </w:pBdr>
        <w:rPr>
          <w:rFonts w:ascii="Arial" w:hAnsi="Arial"/>
          <w:sz w:val="24"/>
        </w:rPr>
      </w:pPr>
      <w:r>
        <w:rPr>
          <w:rFonts w:ascii="Arial" w:hAnsi="Arial"/>
          <w:b/>
          <w:smallCaps/>
          <w:sz w:val="24"/>
        </w:rPr>
        <w:t>PPD Construction Administration Checklist</w:t>
      </w:r>
    </w:p>
    <w:p w:rsidR="003A52A5" w:rsidRDefault="003A52A5" w:rsidP="003A52A5">
      <w:pPr>
        <w:spacing w:after="120"/>
        <w:rPr>
          <w:rFonts w:ascii="Arial" w:hAnsi="Arial"/>
          <w:smallCaps/>
          <w:sz w:val="16"/>
        </w:rPr>
      </w:pPr>
      <w:r>
        <w:rPr>
          <w:rFonts w:ascii="Arial" w:hAnsi="Arial"/>
          <w:smallCaps/>
          <w:sz w:val="16"/>
        </w:rPr>
        <w:t>CM/GC shall be responsible for following inspections and reviews and obtaining PPD approval for the building sub-system for substantial completion.</w:t>
      </w:r>
    </w:p>
    <w:tbl>
      <w:tblPr>
        <w:tblW w:w="12978" w:type="dxa"/>
        <w:tblInd w:w="-1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"/>
        <w:gridCol w:w="522"/>
        <w:gridCol w:w="4770"/>
        <w:gridCol w:w="1440"/>
        <w:gridCol w:w="6228"/>
      </w:tblGrid>
      <w:tr w:rsidR="003A52A5" w:rsidTr="003A52A5">
        <w:trPr>
          <w:trHeight w:val="463"/>
        </w:trPr>
        <w:tc>
          <w:tcPr>
            <w:tcW w:w="54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pct10" w:color="auto" w:fill="FFFFFF"/>
          </w:tcPr>
          <w:p w:rsidR="003A52A5" w:rsidRDefault="003A52A5" w:rsidP="003A52A5">
            <w:pPr>
              <w:ind w:right="-72"/>
              <w:rPr>
                <w:rFonts w:ascii="Arial" w:hAnsi="Arial"/>
                <w:b/>
                <w:smallCaps/>
                <w:sz w:val="28"/>
              </w:rPr>
            </w:pPr>
            <w:r>
              <w:rPr>
                <w:rFonts w:ascii="Arial" w:hAnsi="Arial"/>
                <w:b/>
                <w:smallCaps/>
                <w:sz w:val="28"/>
              </w:rPr>
              <w:t>13</w:t>
            </w:r>
          </w:p>
        </w:tc>
        <w:tc>
          <w:tcPr>
            <w:tcW w:w="6210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pct10" w:color="auto" w:fill="FFFFFF"/>
          </w:tcPr>
          <w:p w:rsidR="003A52A5" w:rsidRDefault="003A52A5" w:rsidP="00BF32F5">
            <w:pPr>
              <w:rPr>
                <w:rFonts w:ascii="Arial" w:hAnsi="Arial"/>
                <w:b/>
                <w:smallCaps/>
                <w:sz w:val="28"/>
              </w:rPr>
            </w:pPr>
            <w:r>
              <w:rPr>
                <w:rFonts w:ascii="Arial" w:hAnsi="Arial"/>
                <w:b/>
                <w:smallCaps/>
                <w:sz w:val="28"/>
              </w:rPr>
              <w:t>Electrical Systems</w:t>
            </w:r>
          </w:p>
          <w:p w:rsidR="003A52A5" w:rsidRDefault="003A52A5" w:rsidP="00BF32F5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mallCaps/>
                <w:sz w:val="28"/>
              </w:rPr>
              <w:t>(including temporary power)</w:t>
            </w:r>
          </w:p>
        </w:tc>
        <w:tc>
          <w:tcPr>
            <w:tcW w:w="6228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nil"/>
            </w:tcBorders>
          </w:tcPr>
          <w:p w:rsidR="003A52A5" w:rsidRDefault="003A52A5" w:rsidP="00BF32F5">
            <w:pPr>
              <w:spacing w:after="600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>Approved for Substantial Completion:</w:t>
            </w:r>
          </w:p>
          <w:p w:rsidR="003A52A5" w:rsidRDefault="003A52A5" w:rsidP="00BF32F5">
            <w:pPr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>(Required for Substantial Completion Approval by PPD Office.)</w:t>
            </w:r>
          </w:p>
        </w:tc>
      </w:tr>
      <w:tr w:rsidR="003A52A5" w:rsidTr="003A52A5">
        <w:trPr>
          <w:gridBefore w:val="1"/>
          <w:wBefore w:w="18" w:type="dxa"/>
        </w:trPr>
        <w:tc>
          <w:tcPr>
            <w:tcW w:w="522" w:type="dxa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:rsidR="003A52A5" w:rsidRDefault="003A52A5" w:rsidP="00BF32F5">
            <w:pPr>
              <w:pStyle w:val="Heading2"/>
              <w:ind w:left="-72"/>
              <w:rPr>
                <w:rFonts w:ascii="Arial" w:hAnsi="Arial"/>
                <w:sz w:val="18"/>
              </w:rPr>
            </w:pPr>
          </w:p>
        </w:tc>
        <w:tc>
          <w:tcPr>
            <w:tcW w:w="477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3A52A5" w:rsidRDefault="003A52A5" w:rsidP="00BF32F5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Inspection/Review Item</w:t>
            </w:r>
          </w:p>
        </w:tc>
        <w:tc>
          <w:tcPr>
            <w:tcW w:w="1440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3A52A5" w:rsidRDefault="003A52A5" w:rsidP="00BF32F5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Notice Required</w:t>
            </w:r>
          </w:p>
        </w:tc>
        <w:tc>
          <w:tcPr>
            <w:tcW w:w="6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A52A5" w:rsidRDefault="003A52A5" w:rsidP="00BF32F5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Remarks</w:t>
            </w:r>
          </w:p>
        </w:tc>
      </w:tr>
      <w:tr w:rsidR="003A52A5" w:rsidTr="003A52A5">
        <w:trPr>
          <w:gridBefore w:val="1"/>
          <w:wBefore w:w="18" w:type="dxa"/>
          <w:trHeight w:val="242"/>
        </w:trPr>
        <w:tc>
          <w:tcPr>
            <w:tcW w:w="5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ind w:left="180" w:right="-72"/>
              <w:rPr>
                <w:snapToGrid w:val="0"/>
                <w:sz w:val="18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Pr="00624F48" w:rsidRDefault="003A52A5" w:rsidP="00BF32F5">
            <w:pPr>
              <w:rPr>
                <w:b/>
                <w:smallCaps/>
                <w:sz w:val="18"/>
              </w:rPr>
            </w:pPr>
            <w:r>
              <w:rPr>
                <w:b/>
                <w:bCs/>
                <w:snapToGrid w:val="0"/>
              </w:rPr>
              <w:t>Temporary Metering: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rPr>
                <w:snapToGrid w:val="0"/>
                <w:sz w:val="18"/>
              </w:rPr>
            </w:pPr>
          </w:p>
        </w:tc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52A5" w:rsidRDefault="003A52A5" w:rsidP="00BF32F5">
            <w:pPr>
              <w:rPr>
                <w:bCs/>
                <w:strike/>
                <w:sz w:val="18"/>
                <w:szCs w:val="18"/>
              </w:rPr>
            </w:pPr>
          </w:p>
        </w:tc>
      </w:tr>
      <w:tr w:rsidR="003A52A5" w:rsidTr="003A52A5">
        <w:trPr>
          <w:gridBefore w:val="1"/>
          <w:wBefore w:w="18" w:type="dxa"/>
          <w:trHeight w:val="1970"/>
        </w:trPr>
        <w:tc>
          <w:tcPr>
            <w:tcW w:w="5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ind w:left="180"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rPr>
                <w:sz w:val="18"/>
              </w:rPr>
            </w:pPr>
            <w:r>
              <w:rPr>
                <w:sz w:val="18"/>
              </w:rPr>
              <w:t>Establish billing account with PPD Business Operations</w:t>
            </w:r>
          </w:p>
          <w:p w:rsidR="003A52A5" w:rsidRDefault="003A52A5" w:rsidP="00BF32F5">
            <w:pPr>
              <w:rPr>
                <w:sz w:val="18"/>
              </w:rPr>
            </w:pPr>
          </w:p>
          <w:p w:rsidR="003A52A5" w:rsidRDefault="003A52A5" w:rsidP="00BF32F5">
            <w:pPr>
              <w:rPr>
                <w:sz w:val="18"/>
              </w:rPr>
            </w:pPr>
            <w:r>
              <w:rPr>
                <w:sz w:val="18"/>
              </w:rPr>
              <w:t xml:space="preserve">Request temporary meter(s) from </w:t>
            </w:r>
            <w:r>
              <w:rPr>
                <w:bCs/>
                <w:sz w:val="18"/>
                <w:szCs w:val="18"/>
              </w:rPr>
              <w:t xml:space="preserve">PPD </w:t>
            </w:r>
            <w:r>
              <w:rPr>
                <w:sz w:val="18"/>
              </w:rPr>
              <w:t>Utility Administration Department</w:t>
            </w:r>
          </w:p>
          <w:p w:rsidR="003A52A5" w:rsidRDefault="003A52A5" w:rsidP="00BF32F5">
            <w:pPr>
              <w:rPr>
                <w:sz w:val="18"/>
              </w:rPr>
            </w:pPr>
          </w:p>
          <w:p w:rsidR="003A52A5" w:rsidRDefault="003A52A5" w:rsidP="00BF32F5">
            <w:pPr>
              <w:rPr>
                <w:sz w:val="18"/>
              </w:rPr>
            </w:pPr>
            <w:r>
              <w:rPr>
                <w:sz w:val="18"/>
              </w:rPr>
              <w:t>Install temp. meter and accessories</w:t>
            </w:r>
          </w:p>
          <w:p w:rsidR="003A52A5" w:rsidRDefault="003A52A5" w:rsidP="00BF32F5">
            <w:pPr>
              <w:rPr>
                <w:sz w:val="18"/>
              </w:rPr>
            </w:pPr>
          </w:p>
          <w:p w:rsidR="003A52A5" w:rsidRPr="00BF602E" w:rsidRDefault="003A52A5" w:rsidP="00BF32F5">
            <w:pPr>
              <w:rPr>
                <w:sz w:val="18"/>
              </w:rPr>
            </w:pPr>
            <w:r>
              <w:rPr>
                <w:sz w:val="18"/>
              </w:rPr>
              <w:t>Energize temp. power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14 days</w:t>
            </w: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48 hours</w:t>
            </w:r>
          </w:p>
        </w:tc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52A5" w:rsidRPr="00F54144" w:rsidRDefault="00F54144" w:rsidP="00F54144">
            <w:pPr>
              <w:pStyle w:val="ListParagraph"/>
              <w:numPr>
                <w:ilvl w:val="0"/>
                <w:numId w:val="1"/>
              </w:numPr>
              <w:ind w:left="360"/>
              <w:rPr>
                <w:bCs/>
                <w:sz w:val="18"/>
                <w:szCs w:val="18"/>
              </w:rPr>
            </w:pPr>
            <w:r w:rsidRPr="00F54144">
              <w:rPr>
                <w:bCs/>
                <w:sz w:val="18"/>
                <w:szCs w:val="18"/>
              </w:rPr>
              <w:t>Verify all Conditions have been met for connection to service.</w:t>
            </w:r>
          </w:p>
          <w:p w:rsidR="003A52A5" w:rsidRPr="00F54144" w:rsidRDefault="003A52A5" w:rsidP="00F54144">
            <w:pPr>
              <w:pStyle w:val="ListParagraph"/>
              <w:numPr>
                <w:ilvl w:val="0"/>
                <w:numId w:val="1"/>
              </w:numPr>
              <w:ind w:left="360"/>
              <w:rPr>
                <w:bCs/>
                <w:sz w:val="18"/>
                <w:szCs w:val="18"/>
              </w:rPr>
            </w:pPr>
            <w:r w:rsidRPr="00F54144">
              <w:rPr>
                <w:bCs/>
                <w:sz w:val="18"/>
                <w:szCs w:val="18"/>
              </w:rPr>
              <w:t>Temp. meters are OFCI (Owner-Furnished, Contractor-Installed)</w:t>
            </w:r>
          </w:p>
          <w:p w:rsidR="00F54144" w:rsidRPr="00F54144" w:rsidRDefault="003A52A5" w:rsidP="00F54144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sz w:val="18"/>
                <w:szCs w:val="18"/>
              </w:rPr>
            </w:pPr>
            <w:r w:rsidRPr="00F54144">
              <w:rPr>
                <w:bCs/>
                <w:sz w:val="18"/>
                <w:szCs w:val="18"/>
              </w:rPr>
              <w:t>Accessories (CTs, compatible meter socket/can) are CFCI (Contractor-Furnished, Contractor-Installed)</w:t>
            </w:r>
            <w:r w:rsidR="00F54144" w:rsidRPr="00F54144">
              <w:rPr>
                <w:bCs/>
                <w:sz w:val="18"/>
                <w:szCs w:val="18"/>
              </w:rPr>
              <w:t>.</w:t>
            </w:r>
          </w:p>
          <w:p w:rsidR="003A52A5" w:rsidRPr="00F54144" w:rsidRDefault="00F54144" w:rsidP="00F54144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bCs/>
                <w:sz w:val="18"/>
                <w:szCs w:val="18"/>
              </w:rPr>
            </w:pPr>
            <w:r w:rsidRPr="00F54144">
              <w:rPr>
                <w:b/>
                <w:bCs/>
                <w:sz w:val="18"/>
                <w:szCs w:val="18"/>
              </w:rPr>
              <w:t>Contractor supplied temporary electric meters are strictly prohibited.</w:t>
            </w:r>
          </w:p>
          <w:p w:rsidR="003A52A5" w:rsidRPr="00F54144" w:rsidRDefault="00F54144" w:rsidP="00F54144">
            <w:pPr>
              <w:pStyle w:val="ListParagraph"/>
              <w:numPr>
                <w:ilvl w:val="0"/>
                <w:numId w:val="1"/>
              </w:numPr>
              <w:ind w:left="360"/>
              <w:rPr>
                <w:bCs/>
                <w:sz w:val="18"/>
                <w:szCs w:val="18"/>
              </w:rPr>
            </w:pPr>
            <w:r w:rsidRPr="00F54144">
              <w:rPr>
                <w:bCs/>
                <w:sz w:val="18"/>
                <w:szCs w:val="18"/>
              </w:rPr>
              <w:t>Contact for meters is the Electric and Water Metering Technician listed on the UF PPD website under Utilities and Energy Services, Administration and Analysis</w:t>
            </w:r>
          </w:p>
          <w:p w:rsidR="003A52A5" w:rsidRDefault="003A52A5" w:rsidP="00F54144">
            <w:pPr>
              <w:pStyle w:val="ListParagraph"/>
              <w:numPr>
                <w:ilvl w:val="0"/>
                <w:numId w:val="1"/>
              </w:numPr>
              <w:ind w:left="360"/>
              <w:rPr>
                <w:bCs/>
                <w:sz w:val="18"/>
                <w:szCs w:val="18"/>
              </w:rPr>
            </w:pPr>
            <w:r w:rsidRPr="00F54144">
              <w:rPr>
                <w:bCs/>
                <w:sz w:val="18"/>
                <w:szCs w:val="18"/>
              </w:rPr>
              <w:t>Electric meters must be installed prior to temporary power hookup.</w:t>
            </w:r>
          </w:p>
          <w:p w:rsidR="003A52A5" w:rsidRPr="00F54144" w:rsidRDefault="00F54144" w:rsidP="00067744">
            <w:pPr>
              <w:pStyle w:val="ListParagraph"/>
              <w:numPr>
                <w:ilvl w:val="0"/>
                <w:numId w:val="1"/>
              </w:numPr>
              <w:ind w:left="360"/>
              <w:rPr>
                <w:bCs/>
                <w:sz w:val="18"/>
                <w:szCs w:val="18"/>
              </w:rPr>
            </w:pPr>
            <w:r w:rsidRPr="00F54144">
              <w:rPr>
                <w:bCs/>
                <w:sz w:val="18"/>
                <w:szCs w:val="18"/>
              </w:rPr>
              <w:t>Temporary Electric Meters are to be returned after deactivation from service to the PPD metering department.</w:t>
            </w:r>
          </w:p>
          <w:p w:rsidR="003A52A5" w:rsidRPr="00F54144" w:rsidRDefault="003A52A5" w:rsidP="00F54144">
            <w:pPr>
              <w:pStyle w:val="ListParagraph"/>
              <w:numPr>
                <w:ilvl w:val="0"/>
                <w:numId w:val="1"/>
              </w:numPr>
              <w:ind w:left="360"/>
              <w:rPr>
                <w:bCs/>
                <w:sz w:val="18"/>
                <w:szCs w:val="18"/>
              </w:rPr>
            </w:pPr>
            <w:r w:rsidRPr="00F54144">
              <w:rPr>
                <w:sz w:val="18"/>
              </w:rPr>
              <w:t>Verify properly sized transformer for temp. power</w:t>
            </w:r>
          </w:p>
        </w:tc>
      </w:tr>
      <w:tr w:rsidR="003A52A5" w:rsidTr="003A52A5">
        <w:trPr>
          <w:gridBefore w:val="1"/>
          <w:wBefore w:w="18" w:type="dxa"/>
          <w:trHeight w:val="71"/>
        </w:trPr>
        <w:tc>
          <w:tcPr>
            <w:tcW w:w="5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ind w:left="180" w:right="-72"/>
              <w:rPr>
                <w:snapToGrid w:val="0"/>
                <w:sz w:val="18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rPr>
                <w:snapToGrid w:val="0"/>
                <w:sz w:val="18"/>
              </w:rPr>
            </w:pPr>
          </w:p>
        </w:tc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52A5" w:rsidRDefault="003A52A5" w:rsidP="00BF32F5">
            <w:pPr>
              <w:rPr>
                <w:bCs/>
                <w:sz w:val="18"/>
                <w:szCs w:val="18"/>
              </w:rPr>
            </w:pPr>
          </w:p>
        </w:tc>
      </w:tr>
      <w:tr w:rsidR="003A52A5" w:rsidTr="003A52A5">
        <w:trPr>
          <w:gridBefore w:val="1"/>
          <w:wBefore w:w="18" w:type="dxa"/>
          <w:trHeight w:val="215"/>
        </w:trPr>
        <w:tc>
          <w:tcPr>
            <w:tcW w:w="5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ind w:left="180" w:right="-72"/>
              <w:rPr>
                <w:snapToGrid w:val="0"/>
                <w:sz w:val="18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rPr>
                <w:sz w:val="18"/>
              </w:rPr>
            </w:pPr>
            <w:r>
              <w:rPr>
                <w:b/>
                <w:bCs/>
                <w:snapToGrid w:val="0"/>
              </w:rPr>
              <w:t>Conduit/</w:t>
            </w:r>
            <w:proofErr w:type="spellStart"/>
            <w:r>
              <w:rPr>
                <w:b/>
                <w:bCs/>
                <w:snapToGrid w:val="0"/>
              </w:rPr>
              <w:t>Ductbank</w:t>
            </w:r>
            <w:proofErr w:type="spellEnd"/>
            <w:r>
              <w:rPr>
                <w:b/>
                <w:bCs/>
                <w:snapToGrid w:val="0"/>
              </w:rPr>
              <w:t>: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rPr>
                <w:snapToGrid w:val="0"/>
                <w:sz w:val="18"/>
              </w:rPr>
            </w:pPr>
          </w:p>
        </w:tc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52A5" w:rsidRDefault="003A52A5" w:rsidP="00BF32F5">
            <w:pPr>
              <w:rPr>
                <w:bCs/>
                <w:sz w:val="18"/>
                <w:szCs w:val="18"/>
              </w:rPr>
            </w:pPr>
          </w:p>
        </w:tc>
      </w:tr>
      <w:tr w:rsidR="003A52A5" w:rsidTr="003A52A5">
        <w:trPr>
          <w:gridBefore w:val="1"/>
          <w:wBefore w:w="18" w:type="dxa"/>
          <w:trHeight w:val="460"/>
        </w:trPr>
        <w:tc>
          <w:tcPr>
            <w:tcW w:w="5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ind w:left="180"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Installation has proper depth and slope of 30” below grade</w:t>
            </w: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z w:val="18"/>
              </w:rPr>
            </w:pPr>
            <w:r>
              <w:rPr>
                <w:snapToGrid w:val="0"/>
                <w:sz w:val="18"/>
              </w:rPr>
              <w:t>Installation of metalized tape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3A52A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24 hours</w:t>
            </w:r>
          </w:p>
        </w:tc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52A5" w:rsidRDefault="003A52A5" w:rsidP="00BF32F5">
            <w:pPr>
              <w:rPr>
                <w:bCs/>
                <w:strike/>
                <w:sz w:val="18"/>
                <w:szCs w:val="18"/>
              </w:rPr>
            </w:pPr>
          </w:p>
        </w:tc>
      </w:tr>
      <w:tr w:rsidR="003A52A5" w:rsidTr="003A52A5">
        <w:trPr>
          <w:gridBefore w:val="1"/>
          <w:wBefore w:w="18" w:type="dxa"/>
          <w:trHeight w:val="197"/>
        </w:trPr>
        <w:tc>
          <w:tcPr>
            <w:tcW w:w="5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ind w:left="180" w:right="-72"/>
              <w:rPr>
                <w:snapToGrid w:val="0"/>
                <w:sz w:val="18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rPr>
                <w:snapToGrid w:val="0"/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rPr>
                <w:snapToGrid w:val="0"/>
                <w:sz w:val="18"/>
              </w:rPr>
            </w:pPr>
          </w:p>
        </w:tc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52A5" w:rsidRDefault="003A52A5" w:rsidP="00BF32F5">
            <w:pPr>
              <w:rPr>
                <w:bCs/>
                <w:strike/>
                <w:sz w:val="18"/>
                <w:szCs w:val="18"/>
              </w:rPr>
            </w:pPr>
          </w:p>
        </w:tc>
      </w:tr>
      <w:tr w:rsidR="003A52A5" w:rsidTr="003A52A5">
        <w:trPr>
          <w:gridBefore w:val="1"/>
          <w:wBefore w:w="18" w:type="dxa"/>
          <w:trHeight w:val="161"/>
        </w:trPr>
        <w:tc>
          <w:tcPr>
            <w:tcW w:w="5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ind w:left="180" w:right="-72"/>
              <w:rPr>
                <w:snapToGrid w:val="0"/>
                <w:sz w:val="18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b/>
                <w:bCs/>
                <w:snapToGrid w:val="0"/>
              </w:rPr>
              <w:t>Manholes/Switch Pits: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rPr>
                <w:snapToGrid w:val="0"/>
                <w:sz w:val="18"/>
              </w:rPr>
            </w:pPr>
          </w:p>
        </w:tc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52A5" w:rsidRDefault="003A52A5" w:rsidP="00BF32F5">
            <w:pPr>
              <w:rPr>
                <w:bCs/>
                <w:strike/>
                <w:sz w:val="18"/>
                <w:szCs w:val="18"/>
              </w:rPr>
            </w:pPr>
          </w:p>
        </w:tc>
      </w:tr>
      <w:tr w:rsidR="003A52A5" w:rsidTr="003A52A5">
        <w:trPr>
          <w:gridBefore w:val="1"/>
          <w:wBefore w:w="18" w:type="dxa"/>
          <w:trHeight w:val="2582"/>
        </w:trPr>
        <w:tc>
          <w:tcPr>
            <w:tcW w:w="5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ind w:left="180"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3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Design to fit as-built site conditions</w:t>
            </w: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Proper wrap of cables inside manholes on porcelain insulators off floor on Hot dipped galvanized or stainless steel hardware.</w:t>
            </w: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ind w:left="720" w:hanging="720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All cable not in conduit to be fireproofed with approved tape</w:t>
            </w: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Grounding and strapping of cables and lid to ¾” ground rod</w:t>
            </w: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Square or rectangular spring assist covers</w:t>
            </w: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AA6094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Gravel in switch pit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3A52A5">
            <w:r>
              <w:rPr>
                <w:snapToGrid w:val="0"/>
                <w:sz w:val="18"/>
              </w:rPr>
              <w:t>24 hours</w:t>
            </w:r>
          </w:p>
        </w:tc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52A5" w:rsidRDefault="003A52A5" w:rsidP="00BF32F5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Operations Engineer to verify site conditions and approve any field adjustments as required.</w:t>
            </w:r>
          </w:p>
          <w:p w:rsidR="003A52A5" w:rsidRDefault="003A52A5" w:rsidP="00BF32F5">
            <w:pPr>
              <w:rPr>
                <w:bCs/>
                <w:sz w:val="18"/>
              </w:rPr>
            </w:pPr>
          </w:p>
          <w:p w:rsidR="003A52A5" w:rsidRDefault="003A52A5" w:rsidP="00BF32F5">
            <w:pPr>
              <w:rPr>
                <w:bCs/>
                <w:sz w:val="18"/>
              </w:rPr>
            </w:pPr>
          </w:p>
          <w:p w:rsidR="003A52A5" w:rsidRDefault="003A52A5" w:rsidP="00BF32F5">
            <w:pPr>
              <w:rPr>
                <w:bCs/>
                <w:sz w:val="18"/>
              </w:rPr>
            </w:pPr>
          </w:p>
          <w:p w:rsidR="003A52A5" w:rsidRDefault="003A52A5" w:rsidP="00BF32F5">
            <w:pPr>
              <w:rPr>
                <w:smallCaps/>
                <w:sz w:val="18"/>
              </w:rPr>
            </w:pPr>
            <w:r>
              <w:rPr>
                <w:bCs/>
                <w:sz w:val="18"/>
              </w:rPr>
              <w:t>Tape should be equivalent to Scotch Brand #7700</w:t>
            </w:r>
          </w:p>
        </w:tc>
      </w:tr>
      <w:tr w:rsidR="003A52A5" w:rsidTr="003A52A5">
        <w:trPr>
          <w:gridBefore w:val="1"/>
          <w:wBefore w:w="18" w:type="dxa"/>
          <w:trHeight w:val="460"/>
        </w:trPr>
        <w:tc>
          <w:tcPr>
            <w:tcW w:w="5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pStyle w:val="Heading2"/>
              <w:ind w:left="-72"/>
              <w:rPr>
                <w:rFonts w:ascii="Arial" w:hAnsi="Arial"/>
                <w:sz w:val="18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Inspection/Review Item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Notice Required</w:t>
            </w:r>
          </w:p>
        </w:tc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52A5" w:rsidRDefault="003A52A5" w:rsidP="00BF32F5">
            <w:pPr>
              <w:rPr>
                <w:rFonts w:ascii="Arial" w:hAnsi="Arial"/>
                <w:b/>
                <w:smallCaps/>
                <w:sz w:val="18"/>
              </w:rPr>
            </w:pPr>
            <w:r>
              <w:rPr>
                <w:rFonts w:ascii="Arial" w:hAnsi="Arial"/>
                <w:b/>
                <w:smallCaps/>
                <w:sz w:val="18"/>
              </w:rPr>
              <w:t>Remarks</w:t>
            </w:r>
          </w:p>
        </w:tc>
      </w:tr>
      <w:tr w:rsidR="003A52A5" w:rsidTr="003A52A5">
        <w:trPr>
          <w:gridBefore w:val="1"/>
          <w:wBefore w:w="18" w:type="dxa"/>
          <w:trHeight w:val="242"/>
        </w:trPr>
        <w:tc>
          <w:tcPr>
            <w:tcW w:w="5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ind w:left="180" w:right="-72"/>
              <w:rPr>
                <w:snapToGrid w:val="0"/>
                <w:sz w:val="18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b/>
                <w:bCs/>
                <w:snapToGrid w:val="0"/>
              </w:rPr>
              <w:t>Medium Voltage Switch: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rPr>
                <w:snapToGrid w:val="0"/>
                <w:sz w:val="18"/>
              </w:rPr>
            </w:pPr>
          </w:p>
        </w:tc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52A5" w:rsidRDefault="003A52A5" w:rsidP="00BF32F5">
            <w:pPr>
              <w:rPr>
                <w:smallCaps/>
                <w:strike/>
                <w:sz w:val="18"/>
                <w:szCs w:val="18"/>
              </w:rPr>
            </w:pPr>
          </w:p>
        </w:tc>
      </w:tr>
      <w:tr w:rsidR="003A52A5" w:rsidTr="003A52A5">
        <w:trPr>
          <w:gridBefore w:val="1"/>
          <w:wBefore w:w="18" w:type="dxa"/>
          <w:trHeight w:val="460"/>
        </w:trPr>
        <w:tc>
          <w:tcPr>
            <w:tcW w:w="5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ind w:left="180"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4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Gas pressure within range/no apparent leaks</w:t>
            </w: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Attachments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3A52A5">
            <w:r>
              <w:rPr>
                <w:snapToGrid w:val="0"/>
                <w:sz w:val="18"/>
              </w:rPr>
              <w:t>24 hours</w:t>
            </w:r>
          </w:p>
        </w:tc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52A5" w:rsidRDefault="003A52A5" w:rsidP="00BF32F5">
            <w:pPr>
              <w:rPr>
                <w:smallCaps/>
                <w:strike/>
                <w:sz w:val="18"/>
                <w:szCs w:val="18"/>
              </w:rPr>
            </w:pPr>
            <w:r>
              <w:rPr>
                <w:snapToGrid w:val="0"/>
                <w:sz w:val="18"/>
              </w:rPr>
              <w:t>Provide one tank of extra SF6 gas at time of Substantial Completion.</w:t>
            </w:r>
          </w:p>
        </w:tc>
      </w:tr>
      <w:tr w:rsidR="003A52A5" w:rsidTr="003A52A5">
        <w:trPr>
          <w:gridBefore w:val="1"/>
          <w:wBefore w:w="18" w:type="dxa"/>
          <w:trHeight w:val="242"/>
        </w:trPr>
        <w:tc>
          <w:tcPr>
            <w:tcW w:w="5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ind w:left="180" w:right="-72"/>
              <w:rPr>
                <w:snapToGrid w:val="0"/>
                <w:sz w:val="18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rPr>
                <w:b/>
                <w:bCs/>
                <w:snapToGrid w:val="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ind w:left="-72" w:right="-72"/>
              <w:rPr>
                <w:snapToGrid w:val="0"/>
                <w:sz w:val="18"/>
              </w:rPr>
            </w:pPr>
          </w:p>
        </w:tc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52A5" w:rsidRDefault="003A52A5" w:rsidP="00BF32F5">
            <w:pPr>
              <w:rPr>
                <w:b/>
                <w:bCs/>
                <w:snapToGrid w:val="0"/>
                <w:sz w:val="18"/>
              </w:rPr>
            </w:pPr>
          </w:p>
        </w:tc>
      </w:tr>
      <w:tr w:rsidR="003A52A5" w:rsidTr="003A52A5">
        <w:trPr>
          <w:gridBefore w:val="1"/>
          <w:wBefore w:w="18" w:type="dxa"/>
          <w:trHeight w:val="242"/>
        </w:trPr>
        <w:tc>
          <w:tcPr>
            <w:tcW w:w="5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ind w:left="180" w:right="-72"/>
              <w:rPr>
                <w:snapToGrid w:val="0"/>
                <w:sz w:val="18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Transformers: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ind w:left="-72" w:right="-72"/>
              <w:rPr>
                <w:snapToGrid w:val="0"/>
                <w:sz w:val="18"/>
              </w:rPr>
            </w:pPr>
          </w:p>
        </w:tc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52A5" w:rsidRDefault="003A52A5" w:rsidP="00BF32F5">
            <w:pPr>
              <w:rPr>
                <w:b/>
                <w:bCs/>
                <w:snapToGrid w:val="0"/>
                <w:sz w:val="18"/>
              </w:rPr>
            </w:pPr>
          </w:p>
        </w:tc>
      </w:tr>
      <w:tr w:rsidR="003A52A5" w:rsidTr="003A52A5">
        <w:trPr>
          <w:gridBefore w:val="1"/>
          <w:wBefore w:w="18" w:type="dxa"/>
          <w:trHeight w:val="242"/>
        </w:trPr>
        <w:tc>
          <w:tcPr>
            <w:tcW w:w="5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ind w:left="180"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5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Winding conductor type. Copper Only.</w:t>
            </w: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Minimum 1 </w:t>
            </w:r>
            <w:proofErr w:type="spellStart"/>
            <w:r>
              <w:rPr>
                <w:snapToGrid w:val="0"/>
                <w:sz w:val="18"/>
              </w:rPr>
              <w:t>lb</w:t>
            </w:r>
            <w:proofErr w:type="spellEnd"/>
            <w:r>
              <w:rPr>
                <w:snapToGrid w:val="0"/>
                <w:sz w:val="18"/>
              </w:rPr>
              <w:t xml:space="preserve"> PSI pressure shown on gauge.</w:t>
            </w: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Lightning arrestors</w:t>
            </w: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Grounds</w:t>
            </w: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Concrete pad</w:t>
            </w: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Verify size and accessories</w:t>
            </w:r>
          </w:p>
          <w:p w:rsidR="003A52A5" w:rsidRDefault="003A52A5" w:rsidP="00BF32F5">
            <w:pPr>
              <w:rPr>
                <w:b/>
                <w:bCs/>
                <w:snapToGrid w:val="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3A52A5">
            <w:pPr>
              <w:ind w:left="-72"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24 hours</w:t>
            </w:r>
          </w:p>
        </w:tc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52A5" w:rsidRDefault="003A52A5" w:rsidP="00BF32F5">
            <w:pPr>
              <w:rPr>
                <w:b/>
                <w:bCs/>
                <w:snapToGrid w:val="0"/>
                <w:sz w:val="18"/>
              </w:rPr>
            </w:pPr>
          </w:p>
        </w:tc>
      </w:tr>
      <w:tr w:rsidR="003A52A5" w:rsidTr="003A52A5">
        <w:trPr>
          <w:gridBefore w:val="1"/>
          <w:wBefore w:w="18" w:type="dxa"/>
          <w:trHeight w:val="242"/>
        </w:trPr>
        <w:tc>
          <w:tcPr>
            <w:tcW w:w="5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ind w:left="180" w:right="-72"/>
              <w:rPr>
                <w:snapToGrid w:val="0"/>
                <w:sz w:val="18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rPr>
                <w:b/>
                <w:bCs/>
                <w:snapToGrid w:val="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ind w:left="-72" w:right="-72"/>
              <w:rPr>
                <w:snapToGrid w:val="0"/>
                <w:sz w:val="18"/>
              </w:rPr>
            </w:pPr>
          </w:p>
        </w:tc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52A5" w:rsidRDefault="003A52A5" w:rsidP="00BF32F5">
            <w:pPr>
              <w:rPr>
                <w:b/>
                <w:bCs/>
                <w:snapToGrid w:val="0"/>
                <w:sz w:val="18"/>
              </w:rPr>
            </w:pPr>
          </w:p>
        </w:tc>
      </w:tr>
      <w:tr w:rsidR="00F40C56" w:rsidTr="003A52A5">
        <w:trPr>
          <w:gridBefore w:val="1"/>
          <w:wBefore w:w="18" w:type="dxa"/>
          <w:trHeight w:val="242"/>
        </w:trPr>
        <w:tc>
          <w:tcPr>
            <w:tcW w:w="5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0C56" w:rsidRDefault="00F40C56" w:rsidP="00BF32F5">
            <w:pPr>
              <w:ind w:left="180" w:right="-72"/>
              <w:rPr>
                <w:snapToGrid w:val="0"/>
                <w:sz w:val="18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0C56" w:rsidRDefault="00F40C56" w:rsidP="00BF32F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Permanent Metering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0C56" w:rsidRDefault="00F40C56" w:rsidP="00BF32F5">
            <w:pPr>
              <w:ind w:left="-72" w:right="-72"/>
              <w:rPr>
                <w:snapToGrid w:val="0"/>
                <w:sz w:val="18"/>
              </w:rPr>
            </w:pPr>
          </w:p>
        </w:tc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0C56" w:rsidRDefault="00F40C56" w:rsidP="00BF32F5">
            <w:pPr>
              <w:rPr>
                <w:b/>
                <w:bCs/>
                <w:snapToGrid w:val="0"/>
                <w:sz w:val="18"/>
              </w:rPr>
            </w:pPr>
          </w:p>
        </w:tc>
      </w:tr>
      <w:tr w:rsidR="00F40C56" w:rsidTr="003A52A5">
        <w:trPr>
          <w:gridBefore w:val="1"/>
          <w:wBefore w:w="18" w:type="dxa"/>
          <w:trHeight w:val="242"/>
        </w:trPr>
        <w:tc>
          <w:tcPr>
            <w:tcW w:w="5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0C56" w:rsidRDefault="00F40C56" w:rsidP="00BF32F5">
            <w:pPr>
              <w:ind w:left="180"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6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0C56" w:rsidRDefault="00F40C56" w:rsidP="00F40C56">
            <w:pPr>
              <w:spacing w:line="480" w:lineRule="auto"/>
              <w:rPr>
                <w:bCs/>
                <w:snapToGrid w:val="0"/>
              </w:rPr>
            </w:pPr>
            <w:r w:rsidRPr="00F40C56">
              <w:rPr>
                <w:bCs/>
                <w:snapToGrid w:val="0"/>
              </w:rPr>
              <w:t>Verify CT’s</w:t>
            </w:r>
          </w:p>
          <w:p w:rsidR="00F40C56" w:rsidRDefault="00F40C56" w:rsidP="00F40C56">
            <w:pPr>
              <w:spacing w:line="480" w:lineRule="auto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Verify PT’s</w:t>
            </w:r>
          </w:p>
          <w:p w:rsidR="00F40C56" w:rsidRDefault="00F40C56" w:rsidP="00F40C56">
            <w:pPr>
              <w:spacing w:line="480" w:lineRule="auto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Verify wiring in meter enclosure</w:t>
            </w:r>
          </w:p>
          <w:p w:rsidR="00F40C56" w:rsidRPr="00F40C56" w:rsidRDefault="00F40C56" w:rsidP="00F40C56">
            <w:pPr>
              <w:spacing w:line="480" w:lineRule="auto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Verify Correct </w:t>
            </w:r>
            <w:r w:rsidRPr="00F40C56">
              <w:rPr>
                <w:bCs/>
                <w:snapToGrid w:val="0"/>
              </w:rPr>
              <w:t>ELSTER</w:t>
            </w:r>
            <w:r>
              <w:rPr>
                <w:bCs/>
                <w:snapToGrid w:val="0"/>
              </w:rPr>
              <w:t xml:space="preserve"> </w:t>
            </w:r>
            <w:r w:rsidRPr="00F40C56">
              <w:rPr>
                <w:bCs/>
                <w:snapToGrid w:val="0"/>
              </w:rPr>
              <w:t>/</w:t>
            </w:r>
            <w:r>
              <w:rPr>
                <w:bCs/>
                <w:snapToGrid w:val="0"/>
              </w:rPr>
              <w:t xml:space="preserve"> </w:t>
            </w:r>
            <w:r w:rsidRPr="00F40C56">
              <w:rPr>
                <w:bCs/>
                <w:snapToGrid w:val="0"/>
              </w:rPr>
              <w:t xml:space="preserve">BYRAM </w:t>
            </w:r>
            <w:r>
              <w:rPr>
                <w:bCs/>
                <w:snapToGrid w:val="0"/>
              </w:rPr>
              <w:t>Labs meter</w:t>
            </w:r>
          </w:p>
          <w:p w:rsidR="00F40C56" w:rsidRDefault="00F40C56" w:rsidP="00BF32F5">
            <w:pPr>
              <w:rPr>
                <w:b/>
                <w:bCs/>
                <w:snapToGrid w:val="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0C56" w:rsidRDefault="00F40C56" w:rsidP="00BF32F5">
            <w:pPr>
              <w:ind w:left="-72"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24 hours</w:t>
            </w:r>
          </w:p>
        </w:tc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0C56" w:rsidRPr="00F40C56" w:rsidRDefault="00F40C56" w:rsidP="00BF32F5">
            <w:pPr>
              <w:rPr>
                <w:bCs/>
                <w:snapToGrid w:val="0"/>
                <w:sz w:val="18"/>
              </w:rPr>
            </w:pPr>
            <w:r w:rsidRPr="00F40C56">
              <w:rPr>
                <w:bCs/>
                <w:snapToGrid w:val="0"/>
                <w:sz w:val="18"/>
              </w:rPr>
              <w:t>Meter must be installed prior to energizing.</w:t>
            </w:r>
          </w:p>
          <w:p w:rsidR="00F40C56" w:rsidRPr="00F40C56" w:rsidRDefault="00F40C56" w:rsidP="00BF32F5">
            <w:pPr>
              <w:rPr>
                <w:bCs/>
                <w:snapToGrid w:val="0"/>
                <w:sz w:val="18"/>
              </w:rPr>
            </w:pPr>
          </w:p>
          <w:p w:rsidR="00F40C56" w:rsidRPr="00F40C56" w:rsidRDefault="00F40C56" w:rsidP="00F40C56">
            <w:pPr>
              <w:rPr>
                <w:bCs/>
                <w:sz w:val="18"/>
                <w:szCs w:val="18"/>
              </w:rPr>
            </w:pPr>
            <w:r w:rsidRPr="00F40C56">
              <w:rPr>
                <w:bCs/>
                <w:snapToGrid w:val="0"/>
                <w:sz w:val="18"/>
              </w:rPr>
              <w:t xml:space="preserve">Any questions contact the </w:t>
            </w:r>
            <w:r w:rsidRPr="00F40C56">
              <w:rPr>
                <w:bCs/>
                <w:sz w:val="18"/>
                <w:szCs w:val="18"/>
              </w:rPr>
              <w:t>Electric and Water Metering Technician listed on the UF PPD website under Utilities and Energy Services, Administration and Analysis</w:t>
            </w:r>
          </w:p>
          <w:p w:rsidR="00F40C56" w:rsidRDefault="00F40C56" w:rsidP="00BF32F5">
            <w:pPr>
              <w:rPr>
                <w:b/>
                <w:bCs/>
                <w:snapToGrid w:val="0"/>
                <w:sz w:val="18"/>
              </w:rPr>
            </w:pPr>
          </w:p>
        </w:tc>
      </w:tr>
      <w:tr w:rsidR="00F40C56" w:rsidTr="003A52A5">
        <w:trPr>
          <w:gridBefore w:val="1"/>
          <w:wBefore w:w="18" w:type="dxa"/>
          <w:trHeight w:val="242"/>
        </w:trPr>
        <w:tc>
          <w:tcPr>
            <w:tcW w:w="5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40C56" w:rsidRDefault="00F40C56" w:rsidP="00BF32F5">
            <w:pPr>
              <w:ind w:left="180" w:right="-72"/>
              <w:rPr>
                <w:snapToGrid w:val="0"/>
                <w:sz w:val="18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0C56" w:rsidRDefault="00F40C56" w:rsidP="00BF32F5">
            <w:pPr>
              <w:rPr>
                <w:b/>
                <w:bCs/>
                <w:snapToGrid w:val="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0C56" w:rsidRDefault="00F40C56" w:rsidP="00BF32F5">
            <w:pPr>
              <w:ind w:left="-72" w:right="-72"/>
              <w:rPr>
                <w:snapToGrid w:val="0"/>
                <w:sz w:val="18"/>
              </w:rPr>
            </w:pPr>
          </w:p>
        </w:tc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40C56" w:rsidRDefault="00F40C56" w:rsidP="00BF32F5">
            <w:pPr>
              <w:rPr>
                <w:b/>
                <w:bCs/>
                <w:snapToGrid w:val="0"/>
                <w:sz w:val="18"/>
              </w:rPr>
            </w:pPr>
          </w:p>
        </w:tc>
      </w:tr>
      <w:tr w:rsidR="003A52A5" w:rsidTr="003A52A5">
        <w:trPr>
          <w:gridBefore w:val="1"/>
          <w:wBefore w:w="18" w:type="dxa"/>
          <w:trHeight w:val="460"/>
        </w:trPr>
        <w:tc>
          <w:tcPr>
            <w:tcW w:w="5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ind w:left="180" w:right="-72"/>
              <w:rPr>
                <w:snapToGrid w:val="0"/>
                <w:sz w:val="18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b/>
                <w:bCs/>
                <w:snapToGrid w:val="0"/>
              </w:rPr>
              <w:t>Main Service:</w:t>
            </w: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/>
        </w:tc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52A5" w:rsidRDefault="003A52A5" w:rsidP="00BF32F5">
            <w:pPr>
              <w:rPr>
                <w:strike/>
                <w:sz w:val="18"/>
                <w:szCs w:val="18"/>
              </w:rPr>
            </w:pPr>
          </w:p>
        </w:tc>
      </w:tr>
      <w:tr w:rsidR="003A52A5" w:rsidTr="003A52A5">
        <w:trPr>
          <w:gridBefore w:val="1"/>
          <w:wBefore w:w="18" w:type="dxa"/>
          <w:trHeight w:val="460"/>
        </w:trPr>
        <w:tc>
          <w:tcPr>
            <w:tcW w:w="5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52A5" w:rsidRDefault="00F40C56" w:rsidP="00BF32F5">
            <w:pPr>
              <w:ind w:left="180"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7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Proper grounding and bonding</w:t>
            </w: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Labels for all breakers</w:t>
            </w: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Bonding of main service</w:t>
            </w: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AA6094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Testing of breakers / certifications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3A52A5">
            <w:r>
              <w:rPr>
                <w:snapToGrid w:val="0"/>
                <w:sz w:val="18"/>
              </w:rPr>
              <w:t>24 hours</w:t>
            </w:r>
          </w:p>
        </w:tc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trike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Certification paper on main breakers.</w:t>
            </w:r>
          </w:p>
        </w:tc>
      </w:tr>
      <w:tr w:rsidR="003A52A5" w:rsidTr="003A52A5">
        <w:trPr>
          <w:gridBefore w:val="1"/>
          <w:wBefore w:w="18" w:type="dxa"/>
          <w:trHeight w:val="188"/>
        </w:trPr>
        <w:tc>
          <w:tcPr>
            <w:tcW w:w="5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ind w:left="180" w:right="-72"/>
              <w:rPr>
                <w:snapToGrid w:val="0"/>
                <w:sz w:val="18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rPr>
                <w:b/>
                <w:bCs/>
                <w:snapToGrid w:val="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/>
        </w:tc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52A5" w:rsidRDefault="003A52A5" w:rsidP="00BF32F5">
            <w:pPr>
              <w:rPr>
                <w:strike/>
                <w:snapToGrid w:val="0"/>
                <w:sz w:val="18"/>
                <w:szCs w:val="18"/>
              </w:rPr>
            </w:pPr>
          </w:p>
        </w:tc>
      </w:tr>
      <w:tr w:rsidR="003A52A5" w:rsidTr="003A52A5">
        <w:trPr>
          <w:gridBefore w:val="1"/>
          <w:wBefore w:w="18" w:type="dxa"/>
          <w:trHeight w:val="460"/>
        </w:trPr>
        <w:tc>
          <w:tcPr>
            <w:tcW w:w="5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ind w:left="180" w:right="-72"/>
              <w:rPr>
                <w:snapToGrid w:val="0"/>
                <w:sz w:val="18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b/>
                <w:bCs/>
                <w:snapToGrid w:val="0"/>
              </w:rPr>
              <w:t>Interior wiring and lights: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/>
        </w:tc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52A5" w:rsidRDefault="003A52A5" w:rsidP="00BF32F5">
            <w:pPr>
              <w:rPr>
                <w:strike/>
                <w:snapToGrid w:val="0"/>
                <w:sz w:val="18"/>
                <w:szCs w:val="18"/>
              </w:rPr>
            </w:pPr>
          </w:p>
        </w:tc>
      </w:tr>
      <w:tr w:rsidR="003A52A5" w:rsidTr="003A52A5">
        <w:trPr>
          <w:gridBefore w:val="1"/>
          <w:wBefore w:w="18" w:type="dxa"/>
          <w:trHeight w:val="1655"/>
        </w:trPr>
        <w:tc>
          <w:tcPr>
            <w:tcW w:w="5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52A5" w:rsidRDefault="00F40C56" w:rsidP="00BF32F5">
            <w:pPr>
              <w:ind w:left="90"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8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Check connections for transformers.</w:t>
            </w: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Check panel boards</w:t>
            </w: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Bonding &amp; Grounding </w:t>
            </w: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GFCI</w:t>
            </w: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Labels</w:t>
            </w: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z w:val="18"/>
              </w:rPr>
            </w:pPr>
            <w:r>
              <w:rPr>
                <w:sz w:val="18"/>
              </w:rPr>
              <w:t>Ceiling lights</w:t>
            </w:r>
          </w:p>
          <w:p w:rsidR="003A52A5" w:rsidRDefault="003A52A5" w:rsidP="00BF32F5">
            <w:pPr>
              <w:rPr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Ensure all devices have proper covers</w:t>
            </w: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Verify specified T-8 lamps and electronic ballasts</w:t>
            </w: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Boxes</w:t>
            </w: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Check all equipment for paint damage</w:t>
            </w: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Proper type of connectors, coupling, boxes for raceways </w:t>
            </w: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Proper strapping of raceways (EMT, conduits)</w:t>
            </w: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3A52A5">
            <w:r>
              <w:rPr>
                <w:snapToGrid w:val="0"/>
                <w:sz w:val="18"/>
              </w:rPr>
              <w:t>24 hours</w:t>
            </w:r>
          </w:p>
        </w:tc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52A5" w:rsidRDefault="003A52A5" w:rsidP="00BF32F5">
            <w:pPr>
              <w:rPr>
                <w:strike/>
                <w:snapToGrid w:val="0"/>
                <w:sz w:val="18"/>
                <w:szCs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Labels for panel boards and all equipment ensure schedules/spares are identified.</w:t>
            </w:r>
          </w:p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Panel board covers are “door in door” type. Busses shall be copper.</w:t>
            </w: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All receptacles and light switches shall be marked by circuit number using numbered vinyl cloth adhesive markers.</w:t>
            </w: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trike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Boxes above suspended ceilings shall be installed facing down. All covers shall have panel board and circuit number</w:t>
            </w:r>
          </w:p>
        </w:tc>
      </w:tr>
      <w:tr w:rsidR="003A52A5" w:rsidTr="003A52A5">
        <w:trPr>
          <w:gridBefore w:val="1"/>
          <w:wBefore w:w="18" w:type="dxa"/>
          <w:trHeight w:val="197"/>
        </w:trPr>
        <w:tc>
          <w:tcPr>
            <w:tcW w:w="5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ind w:left="90" w:right="-72"/>
              <w:rPr>
                <w:snapToGrid w:val="0"/>
                <w:sz w:val="18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rPr>
                <w:b/>
                <w:bCs/>
                <w:snapToGrid w:val="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rPr>
                <w:snapToGrid w:val="0"/>
                <w:sz w:val="18"/>
              </w:rPr>
            </w:pPr>
          </w:p>
        </w:tc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52A5" w:rsidRDefault="003A52A5" w:rsidP="00BF32F5">
            <w:pPr>
              <w:rPr>
                <w:strike/>
                <w:snapToGrid w:val="0"/>
                <w:sz w:val="18"/>
                <w:szCs w:val="18"/>
              </w:rPr>
            </w:pPr>
          </w:p>
        </w:tc>
      </w:tr>
      <w:tr w:rsidR="003A52A5" w:rsidTr="003A52A5">
        <w:trPr>
          <w:gridBefore w:val="1"/>
          <w:wBefore w:w="18" w:type="dxa"/>
          <w:trHeight w:val="460"/>
        </w:trPr>
        <w:tc>
          <w:tcPr>
            <w:tcW w:w="5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ind w:left="90" w:right="-72"/>
              <w:rPr>
                <w:snapToGrid w:val="0"/>
                <w:sz w:val="18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Exterior Wiring &amp; Lights: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/>
        </w:tc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52A5" w:rsidRDefault="003A52A5" w:rsidP="00BF32F5">
            <w:pPr>
              <w:rPr>
                <w:strike/>
                <w:snapToGrid w:val="0"/>
                <w:sz w:val="18"/>
                <w:szCs w:val="18"/>
              </w:rPr>
            </w:pPr>
          </w:p>
        </w:tc>
      </w:tr>
      <w:tr w:rsidR="003A52A5" w:rsidTr="003A52A5">
        <w:trPr>
          <w:gridBefore w:val="1"/>
          <w:wBefore w:w="18" w:type="dxa"/>
          <w:trHeight w:val="161"/>
        </w:trPr>
        <w:tc>
          <w:tcPr>
            <w:tcW w:w="5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52A5" w:rsidRDefault="00F40C56" w:rsidP="00BF32F5">
            <w:pPr>
              <w:ind w:left="180"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9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Ensure all poles are grounded</w:t>
            </w: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Outdoor equipment</w:t>
            </w: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Mounting wall fixtures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3A52A5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24 hours</w:t>
            </w:r>
          </w:p>
        </w:tc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52A5" w:rsidRDefault="003A52A5" w:rsidP="00BF32F5">
            <w:pPr>
              <w:rPr>
                <w:strike/>
                <w:snapToGrid w:val="0"/>
                <w:sz w:val="18"/>
                <w:szCs w:val="18"/>
              </w:rPr>
            </w:pPr>
          </w:p>
        </w:tc>
      </w:tr>
      <w:tr w:rsidR="003A52A5" w:rsidTr="003A52A5">
        <w:trPr>
          <w:gridBefore w:val="1"/>
          <w:wBefore w:w="18" w:type="dxa"/>
          <w:trHeight w:val="215"/>
        </w:trPr>
        <w:tc>
          <w:tcPr>
            <w:tcW w:w="5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ind w:left="180" w:right="-72"/>
              <w:rPr>
                <w:snapToGrid w:val="0"/>
                <w:sz w:val="18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rPr>
                <w:b/>
                <w:bCs/>
                <w:snapToGrid w:val="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/>
        </w:tc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52A5" w:rsidRDefault="003A52A5" w:rsidP="00BF32F5">
            <w:pPr>
              <w:rPr>
                <w:snapToGrid w:val="0"/>
                <w:sz w:val="18"/>
              </w:rPr>
            </w:pPr>
          </w:p>
        </w:tc>
      </w:tr>
      <w:tr w:rsidR="003A52A5" w:rsidTr="003A52A5">
        <w:trPr>
          <w:gridBefore w:val="1"/>
          <w:wBefore w:w="18" w:type="dxa"/>
          <w:trHeight w:val="125"/>
        </w:trPr>
        <w:tc>
          <w:tcPr>
            <w:tcW w:w="5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ind w:right="-72"/>
              <w:rPr>
                <w:snapToGrid w:val="0"/>
                <w:sz w:val="18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Emergency Generator: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ind w:right="-72"/>
              <w:rPr>
                <w:snapToGrid w:val="0"/>
                <w:sz w:val="18"/>
              </w:rPr>
            </w:pPr>
          </w:p>
        </w:tc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52A5" w:rsidRDefault="003A52A5" w:rsidP="00BF32F5">
            <w:pPr>
              <w:ind w:right="-72"/>
              <w:rPr>
                <w:snapToGrid w:val="0"/>
                <w:sz w:val="18"/>
              </w:rPr>
            </w:pPr>
          </w:p>
        </w:tc>
      </w:tr>
      <w:tr w:rsidR="003A52A5" w:rsidTr="003A52A5">
        <w:trPr>
          <w:gridBefore w:val="1"/>
          <w:wBefore w:w="18" w:type="dxa"/>
          <w:trHeight w:val="125"/>
        </w:trPr>
        <w:tc>
          <w:tcPr>
            <w:tcW w:w="5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52A5" w:rsidRDefault="00F40C56" w:rsidP="00BF32F5">
            <w:pPr>
              <w:ind w:left="180" w:right="-72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Check Fuel Level</w:t>
            </w: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Test start and transfer time</w:t>
            </w: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Transfer switches</w:t>
            </w: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Check operation of day tank pump.</w:t>
            </w: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Turn over all test equipment, i.e. oil bottles, etc.</w:t>
            </w: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b/>
                <w:bCs/>
                <w:snapToGrid w:val="0"/>
              </w:rPr>
            </w:pPr>
            <w:r>
              <w:rPr>
                <w:snapToGrid w:val="0"/>
                <w:sz w:val="18"/>
              </w:rPr>
              <w:t>Turn over all test reports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3A52A5">
            <w:pPr>
              <w:ind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lastRenderedPageBreak/>
              <w:t>24 hours</w:t>
            </w:r>
          </w:p>
        </w:tc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52A5" w:rsidRDefault="003A52A5" w:rsidP="00BF32F5">
            <w:pPr>
              <w:rPr>
                <w:snapToGrid w:val="0"/>
                <w:sz w:val="18"/>
              </w:rPr>
            </w:pPr>
          </w:p>
        </w:tc>
      </w:tr>
      <w:tr w:rsidR="003A52A5" w:rsidTr="003A52A5">
        <w:trPr>
          <w:gridBefore w:val="1"/>
          <w:wBefore w:w="18" w:type="dxa"/>
          <w:trHeight w:val="125"/>
        </w:trPr>
        <w:tc>
          <w:tcPr>
            <w:tcW w:w="5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ind w:left="180" w:right="-72"/>
              <w:rPr>
                <w:snapToGrid w:val="0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rPr>
                <w:snapToGrid w:val="0"/>
                <w:sz w:val="18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ind w:right="-72"/>
              <w:rPr>
                <w:snapToGrid w:val="0"/>
                <w:sz w:val="18"/>
              </w:rPr>
            </w:pPr>
          </w:p>
        </w:tc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52A5" w:rsidRDefault="003A52A5" w:rsidP="00BF32F5">
            <w:pPr>
              <w:rPr>
                <w:snapToGrid w:val="0"/>
                <w:sz w:val="18"/>
              </w:rPr>
            </w:pPr>
          </w:p>
        </w:tc>
      </w:tr>
      <w:tr w:rsidR="003A52A5" w:rsidTr="003A52A5">
        <w:trPr>
          <w:gridBefore w:val="1"/>
          <w:wBefore w:w="18" w:type="dxa"/>
          <w:trHeight w:val="460"/>
        </w:trPr>
        <w:tc>
          <w:tcPr>
            <w:tcW w:w="5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ind w:right="-72"/>
              <w:rPr>
                <w:snapToGrid w:val="0"/>
                <w:sz w:val="18"/>
              </w:rPr>
            </w:pP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Special Equipment: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/>
        </w:tc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52A5" w:rsidRDefault="003A52A5" w:rsidP="00BF32F5">
            <w:pPr>
              <w:rPr>
                <w:strike/>
                <w:snapToGrid w:val="0"/>
                <w:sz w:val="18"/>
                <w:szCs w:val="18"/>
              </w:rPr>
            </w:pPr>
          </w:p>
        </w:tc>
      </w:tr>
      <w:tr w:rsidR="003A52A5" w:rsidTr="003A52A5">
        <w:trPr>
          <w:gridBefore w:val="1"/>
          <w:wBefore w:w="18" w:type="dxa"/>
          <w:trHeight w:val="1043"/>
        </w:trPr>
        <w:tc>
          <w:tcPr>
            <w:tcW w:w="52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3A52A5" w:rsidRDefault="003A52A5" w:rsidP="00F40C56">
            <w:pPr>
              <w:ind w:left="180" w:right="-72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</w:t>
            </w:r>
            <w:r w:rsidR="00F40C56">
              <w:rPr>
                <w:snapToGrid w:val="0"/>
                <w:sz w:val="18"/>
              </w:rPr>
              <w:t>1</w:t>
            </w:r>
          </w:p>
        </w:tc>
        <w:tc>
          <w:tcPr>
            <w:tcW w:w="47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Training for electrical equipment</w:t>
            </w: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Instruction for special equipment</w:t>
            </w: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Tools or Keys for specialized equipment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52A5" w:rsidRDefault="003A52A5" w:rsidP="003A52A5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24 hours</w:t>
            </w:r>
          </w:p>
        </w:tc>
        <w:tc>
          <w:tcPr>
            <w:tcW w:w="62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napToGrid w:val="0"/>
                <w:sz w:val="18"/>
              </w:rPr>
            </w:pPr>
          </w:p>
          <w:p w:rsidR="003A52A5" w:rsidRDefault="003A52A5" w:rsidP="00BF32F5">
            <w:pPr>
              <w:rPr>
                <w:strike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</w:rPr>
              <w:t>Provide 12 sets of specialized tools or accessory equipment needed to operate the specialized equipment.</w:t>
            </w:r>
          </w:p>
        </w:tc>
      </w:tr>
    </w:tbl>
    <w:p w:rsidR="003A52A5" w:rsidRDefault="003A52A5" w:rsidP="003A52A5">
      <w:pPr>
        <w:pStyle w:val="Header"/>
        <w:tabs>
          <w:tab w:val="left" w:pos="720"/>
        </w:tabs>
        <w:spacing w:before="40"/>
      </w:pPr>
    </w:p>
    <w:p w:rsidR="003A52A5" w:rsidRDefault="003A52A5" w:rsidP="003A52A5"/>
    <w:p w:rsidR="00A37FA0" w:rsidRDefault="00A37FA0"/>
    <w:sectPr w:rsidR="00A37FA0" w:rsidSect="00BF602E">
      <w:headerReference w:type="default" r:id="rId7"/>
      <w:footerReference w:type="default" r:id="rId8"/>
      <w:pgSz w:w="15840" w:h="12240" w:orient="landscape"/>
      <w:pgMar w:top="990" w:right="144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2A5" w:rsidRDefault="003A52A5" w:rsidP="003A52A5">
      <w:r>
        <w:separator/>
      </w:r>
    </w:p>
  </w:endnote>
  <w:endnote w:type="continuationSeparator" w:id="0">
    <w:p w:rsidR="003A52A5" w:rsidRDefault="003A52A5" w:rsidP="003A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2A5" w:rsidRDefault="0067024E" w:rsidP="0067024E">
    <w:pPr>
      <w:pStyle w:val="Footer"/>
    </w:pPr>
    <w:r>
      <w:t>13. Electrical Systems</w:t>
    </w:r>
    <w:r>
      <w:tab/>
    </w:r>
    <w:r>
      <w:tab/>
    </w:r>
    <w:r>
      <w:tab/>
    </w:r>
    <w:r>
      <w:tab/>
    </w:r>
    <w:r>
      <w:tab/>
    </w:r>
    <w:sdt>
      <w:sdtPr>
        <w:id w:val="-1971895630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A52A5">
              <w:t xml:space="preserve">Page </w:t>
            </w:r>
            <w:r w:rsidR="003A52A5">
              <w:rPr>
                <w:b/>
                <w:bCs/>
                <w:sz w:val="24"/>
                <w:szCs w:val="24"/>
              </w:rPr>
              <w:fldChar w:fldCharType="begin"/>
            </w:r>
            <w:r w:rsidR="003A52A5">
              <w:rPr>
                <w:b/>
                <w:bCs/>
              </w:rPr>
              <w:instrText xml:space="preserve"> PAGE </w:instrText>
            </w:r>
            <w:r w:rsidR="003A52A5">
              <w:rPr>
                <w:b/>
                <w:bCs/>
                <w:sz w:val="24"/>
                <w:szCs w:val="24"/>
              </w:rPr>
              <w:fldChar w:fldCharType="separate"/>
            </w:r>
            <w:r w:rsidR="00AA6094">
              <w:rPr>
                <w:b/>
                <w:bCs/>
                <w:noProof/>
              </w:rPr>
              <w:t>4</w:t>
            </w:r>
            <w:r w:rsidR="003A52A5">
              <w:rPr>
                <w:b/>
                <w:bCs/>
                <w:sz w:val="24"/>
                <w:szCs w:val="24"/>
              </w:rPr>
              <w:fldChar w:fldCharType="end"/>
            </w:r>
            <w:r w:rsidR="003A52A5">
              <w:t xml:space="preserve"> of </w:t>
            </w:r>
            <w:r w:rsidR="003A52A5">
              <w:rPr>
                <w:b/>
                <w:bCs/>
                <w:sz w:val="24"/>
                <w:szCs w:val="24"/>
              </w:rPr>
              <w:fldChar w:fldCharType="begin"/>
            </w:r>
            <w:r w:rsidR="003A52A5">
              <w:rPr>
                <w:b/>
                <w:bCs/>
              </w:rPr>
              <w:instrText xml:space="preserve"> NUMPAGES  </w:instrText>
            </w:r>
            <w:r w:rsidR="003A52A5">
              <w:rPr>
                <w:b/>
                <w:bCs/>
                <w:sz w:val="24"/>
                <w:szCs w:val="24"/>
              </w:rPr>
              <w:fldChar w:fldCharType="separate"/>
            </w:r>
            <w:r w:rsidR="00AA6094">
              <w:rPr>
                <w:b/>
                <w:bCs/>
                <w:noProof/>
              </w:rPr>
              <w:t>4</w:t>
            </w:r>
            <w:r w:rsidR="003A52A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3A52A5" w:rsidRDefault="003A52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2A5" w:rsidRDefault="003A52A5" w:rsidP="003A52A5">
      <w:r>
        <w:separator/>
      </w:r>
    </w:p>
  </w:footnote>
  <w:footnote w:type="continuationSeparator" w:id="0">
    <w:p w:rsidR="003A52A5" w:rsidRDefault="003A52A5" w:rsidP="003A5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6D7" w:rsidRDefault="0067024E">
    <w:pPr>
      <w:pStyle w:val="Header"/>
      <w:rPr>
        <w:color w:val="808080"/>
      </w:rPr>
    </w:pPr>
    <w:r w:rsidRPr="00DF66D7">
      <w:rPr>
        <w:color w:val="808080"/>
      </w:rPr>
      <w:t>PP</w:t>
    </w:r>
    <w:r>
      <w:rPr>
        <w:color w:val="808080"/>
      </w:rPr>
      <w:t xml:space="preserve">D Revised:  </w:t>
    </w:r>
    <w:r w:rsidR="003A52A5">
      <w:rPr>
        <w:color w:val="808080"/>
      </w:rPr>
      <w:t>April 11, 2016</w:t>
    </w:r>
  </w:p>
  <w:p w:rsidR="0043005F" w:rsidRPr="00DF66D7" w:rsidRDefault="00AA6094">
    <w:pPr>
      <w:pStyle w:val="Header"/>
      <w:rPr>
        <w:color w:val="8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22D25"/>
    <w:multiLevelType w:val="hybridMultilevel"/>
    <w:tmpl w:val="1D36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A5"/>
    <w:rsid w:val="003A52A5"/>
    <w:rsid w:val="004176FA"/>
    <w:rsid w:val="0067024E"/>
    <w:rsid w:val="00A37FA0"/>
    <w:rsid w:val="00AA6094"/>
    <w:rsid w:val="00F40C56"/>
    <w:rsid w:val="00F5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A68F70B-80AA-4AE5-80D5-06F47FFA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A52A5"/>
    <w:pPr>
      <w:keepNext/>
      <w:outlineLvl w:val="1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A52A5"/>
    <w:rPr>
      <w:rFonts w:ascii="Times New Roman" w:eastAsia="Times New Roman" w:hAnsi="Times New Roman" w:cs="Times New Roman"/>
      <w:b/>
      <w:smallCaps/>
      <w:sz w:val="20"/>
      <w:szCs w:val="20"/>
    </w:rPr>
  </w:style>
  <w:style w:type="paragraph" w:styleId="Header">
    <w:name w:val="header"/>
    <w:basedOn w:val="Normal"/>
    <w:link w:val="HeaderChar"/>
    <w:uiPriority w:val="99"/>
    <w:rsid w:val="003A52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2A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5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2A5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54144"/>
    <w:rPr>
      <w:b/>
      <w:bCs/>
    </w:rPr>
  </w:style>
  <w:style w:type="paragraph" w:styleId="ListParagraph">
    <w:name w:val="List Paragraph"/>
    <w:basedOn w:val="Normal"/>
    <w:uiPriority w:val="34"/>
    <w:qFormat/>
    <w:rsid w:val="00F54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Maclaren,Wade Edward</dc:creator>
  <cp:keywords/>
  <dc:description/>
  <cp:lastModifiedBy>MacLaren,Wade E</cp:lastModifiedBy>
  <cp:revision>5</cp:revision>
  <dcterms:created xsi:type="dcterms:W3CDTF">2016-04-11T14:24:00Z</dcterms:created>
  <dcterms:modified xsi:type="dcterms:W3CDTF">2016-04-14T18:31:00Z</dcterms:modified>
</cp:coreProperties>
</file>