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25" w:rsidRDefault="008B2325" w:rsidP="008B2325">
      <w:pPr>
        <w:pBdr>
          <w:bottom w:val="single" w:sz="18" w:space="1" w:color="auto"/>
        </w:pBdr>
        <w:rPr>
          <w:rFonts w:ascii="Arial" w:hAnsi="Arial"/>
          <w:sz w:val="24"/>
        </w:rPr>
      </w:pPr>
      <w:r>
        <w:rPr>
          <w:rFonts w:ascii="Arial" w:hAnsi="Arial"/>
          <w:b/>
          <w:smallCaps/>
          <w:sz w:val="24"/>
        </w:rPr>
        <w:t>PPD Construction Administration Checklist</w:t>
      </w:r>
    </w:p>
    <w:p w:rsidR="008B2325" w:rsidRDefault="008B2325" w:rsidP="008B2325">
      <w:pPr>
        <w:spacing w:after="120"/>
        <w:rPr>
          <w:rFonts w:ascii="Arial" w:hAnsi="Arial"/>
          <w:smallCaps/>
          <w:sz w:val="16"/>
        </w:rPr>
      </w:pPr>
      <w:r>
        <w:rPr>
          <w:rFonts w:ascii="Arial" w:hAnsi="Arial"/>
          <w:smallCaps/>
          <w:sz w:val="16"/>
        </w:rPr>
        <w:t>CM/GC shall be responsible for following inspections and reviews and obtaining PPD approval for the building sub-system for substantial completion.</w:t>
      </w:r>
    </w:p>
    <w:tbl>
      <w:tblPr>
        <w:tblW w:w="14580" w:type="dxa"/>
        <w:tblInd w:w="-1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"/>
        <w:gridCol w:w="432"/>
        <w:gridCol w:w="4680"/>
        <w:gridCol w:w="1710"/>
        <w:gridCol w:w="7722"/>
        <w:gridCol w:w="18"/>
      </w:tblGrid>
      <w:tr w:rsidR="008B2325" w:rsidTr="003064DB">
        <w:tc>
          <w:tcPr>
            <w:tcW w:w="450" w:type="dxa"/>
            <w:gridSpan w:val="2"/>
            <w:tcBorders>
              <w:top w:val="single" w:sz="12" w:space="0" w:color="auto"/>
            </w:tcBorders>
            <w:shd w:val="pct10" w:color="auto" w:fill="FFFFFF"/>
          </w:tcPr>
          <w:p w:rsidR="008B2325" w:rsidRDefault="00F55A25" w:rsidP="00F55A25">
            <w:pPr>
              <w:rPr>
                <w:rFonts w:ascii="Arial" w:hAnsi="Arial"/>
                <w:b/>
                <w:smallCaps/>
                <w:sz w:val="28"/>
              </w:rPr>
            </w:pPr>
            <w:r>
              <w:rPr>
                <w:rFonts w:ascii="Arial" w:hAnsi="Arial"/>
                <w:b/>
                <w:smallCaps/>
                <w:sz w:val="28"/>
              </w:rPr>
              <w:t>5</w:t>
            </w:r>
          </w:p>
        </w:tc>
        <w:tc>
          <w:tcPr>
            <w:tcW w:w="6390" w:type="dxa"/>
            <w:gridSpan w:val="2"/>
            <w:tcBorders>
              <w:top w:val="single" w:sz="12" w:space="0" w:color="auto"/>
            </w:tcBorders>
            <w:shd w:val="pct10" w:color="auto" w:fill="FFFFFF"/>
          </w:tcPr>
          <w:p w:rsidR="008B2325" w:rsidRDefault="008B2325" w:rsidP="003064DB">
            <w:pPr>
              <w:pStyle w:val="Heading1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Site Underground Irrigation Systems</w:t>
            </w:r>
          </w:p>
        </w:tc>
        <w:tc>
          <w:tcPr>
            <w:tcW w:w="7740" w:type="dxa"/>
            <w:gridSpan w:val="2"/>
            <w:tcBorders>
              <w:top w:val="single" w:sz="12" w:space="0" w:color="auto"/>
              <w:left w:val="dotted" w:sz="4" w:space="0" w:color="auto"/>
            </w:tcBorders>
          </w:tcPr>
          <w:p w:rsidR="008B2325" w:rsidRDefault="008B2325" w:rsidP="003064DB">
            <w:pPr>
              <w:spacing w:after="600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>Approved for Substantial Completion:</w:t>
            </w:r>
          </w:p>
          <w:p w:rsidR="008B2325" w:rsidRDefault="008B2325" w:rsidP="003064DB">
            <w:pPr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>(Required for Substantial Completion Approval by PPD Office.)</w:t>
            </w:r>
          </w:p>
        </w:tc>
      </w:tr>
      <w:tr w:rsidR="008B2325" w:rsidTr="003064DB">
        <w:trPr>
          <w:gridBefore w:val="1"/>
          <w:gridAfter w:val="1"/>
          <w:wBefore w:w="18" w:type="dxa"/>
          <w:wAfter w:w="18" w:type="dxa"/>
        </w:trPr>
        <w:tc>
          <w:tcPr>
            <w:tcW w:w="432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8B2325" w:rsidRDefault="008B2325" w:rsidP="003064DB">
            <w:pPr>
              <w:pStyle w:val="Heading2"/>
              <w:ind w:left="-72"/>
              <w:rPr>
                <w:rFonts w:ascii="Arial" w:hAnsi="Arial"/>
                <w:sz w:val="18"/>
              </w:rPr>
            </w:pPr>
          </w:p>
        </w:tc>
        <w:tc>
          <w:tcPr>
            <w:tcW w:w="468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8B2325" w:rsidRDefault="008B2325" w:rsidP="003064DB">
            <w:pPr>
              <w:rPr>
                <w:rFonts w:ascii="Arial" w:hAnsi="Arial"/>
                <w:b/>
                <w:bCs/>
                <w:smallCaps/>
                <w:sz w:val="18"/>
              </w:rPr>
            </w:pPr>
            <w:r>
              <w:rPr>
                <w:rFonts w:ascii="Arial" w:hAnsi="Arial"/>
                <w:b/>
                <w:bCs/>
                <w:smallCaps/>
                <w:sz w:val="18"/>
              </w:rPr>
              <w:t>Inspection/Review Item</w:t>
            </w:r>
          </w:p>
        </w:tc>
        <w:tc>
          <w:tcPr>
            <w:tcW w:w="171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8B2325" w:rsidRDefault="008B2325" w:rsidP="003064DB">
            <w:pPr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Notice Required</w:t>
            </w:r>
          </w:p>
        </w:tc>
        <w:tc>
          <w:tcPr>
            <w:tcW w:w="772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</w:tcPr>
          <w:p w:rsidR="008B2325" w:rsidRPr="007504C2" w:rsidRDefault="008B2325" w:rsidP="003064DB">
            <w:pPr>
              <w:rPr>
                <w:rFonts w:ascii="Arial" w:hAnsi="Arial"/>
                <w:b/>
                <w:smallCaps/>
                <w:color w:val="000000"/>
                <w:sz w:val="18"/>
              </w:rPr>
            </w:pPr>
            <w:r w:rsidRPr="007504C2">
              <w:rPr>
                <w:rFonts w:ascii="Arial" w:hAnsi="Arial"/>
                <w:b/>
                <w:smallCaps/>
                <w:color w:val="000000"/>
                <w:sz w:val="18"/>
              </w:rPr>
              <w:t>Remarks</w:t>
            </w:r>
          </w:p>
        </w:tc>
      </w:tr>
      <w:tr w:rsidR="008B2325" w:rsidTr="003064DB">
        <w:trPr>
          <w:gridBefore w:val="1"/>
          <w:gridAfter w:val="1"/>
          <w:wBefore w:w="18" w:type="dxa"/>
          <w:wAfter w:w="18" w:type="dxa"/>
          <w:trHeight w:val="260"/>
        </w:trPr>
        <w:tc>
          <w:tcPr>
            <w:tcW w:w="43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325" w:rsidRDefault="008B2325" w:rsidP="003064DB">
            <w:pPr>
              <w:pStyle w:val="Heading2"/>
              <w:rPr>
                <w:b w:val="0"/>
                <w:smallCaps w:val="0"/>
                <w:snapToGrid w:val="0"/>
                <w:color w:val="000000"/>
                <w:sz w:val="18"/>
              </w:rPr>
            </w:pPr>
            <w:r>
              <w:rPr>
                <w:b w:val="0"/>
                <w:smallCaps w:val="0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325" w:rsidRDefault="008B2325" w:rsidP="003064DB">
            <w:pPr>
              <w:ind w:left="18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 xml:space="preserve">Obtain Dig Permit 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325" w:rsidRDefault="008B2325" w:rsidP="003064DB">
            <w:pPr>
              <w:widowControl w:val="0"/>
              <w:ind w:left="18" w:hanging="18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72 hours</w:t>
            </w:r>
          </w:p>
        </w:tc>
        <w:tc>
          <w:tcPr>
            <w:tcW w:w="7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B2325" w:rsidRDefault="008B2325" w:rsidP="003064DB">
            <w:pPr>
              <w:rPr>
                <w:snapToGrid w:val="0"/>
                <w:sz w:val="18"/>
              </w:rPr>
            </w:pPr>
            <w:r>
              <w:rPr>
                <w:sz w:val="18"/>
              </w:rPr>
              <w:t>Contractor requests Dig Permit 72 hours prior to digging.</w:t>
            </w:r>
          </w:p>
        </w:tc>
      </w:tr>
      <w:tr w:rsidR="008B2325" w:rsidTr="003064DB">
        <w:trPr>
          <w:gridBefore w:val="1"/>
          <w:gridAfter w:val="1"/>
          <w:wBefore w:w="18" w:type="dxa"/>
          <w:wAfter w:w="18" w:type="dxa"/>
          <w:trHeight w:val="480"/>
        </w:trPr>
        <w:tc>
          <w:tcPr>
            <w:tcW w:w="43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325" w:rsidRDefault="008B2325" w:rsidP="003064DB">
            <w:pPr>
              <w:pStyle w:val="Heading2"/>
              <w:rPr>
                <w:b w:val="0"/>
                <w:smallCaps w:val="0"/>
                <w:snapToGrid w:val="0"/>
                <w:color w:val="000000"/>
                <w:sz w:val="18"/>
              </w:rPr>
            </w:pPr>
            <w:r>
              <w:rPr>
                <w:b w:val="0"/>
                <w:smallCaps w:val="0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325" w:rsidRDefault="008B2325" w:rsidP="003064DB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New Connections to existing piping</w:t>
            </w:r>
          </w:p>
          <w:p w:rsidR="008B2325" w:rsidRDefault="008B2325" w:rsidP="003064DB">
            <w:pPr>
              <w:rPr>
                <w:snapToGrid w:val="0"/>
                <w:color w:val="000000"/>
                <w:sz w:val="18"/>
              </w:rPr>
            </w:pPr>
          </w:p>
          <w:p w:rsidR="008B2325" w:rsidRDefault="008B2325" w:rsidP="003064DB">
            <w:pPr>
              <w:rPr>
                <w:snapToGrid w:val="0"/>
                <w:color w:val="000000"/>
                <w:sz w:val="18"/>
              </w:rPr>
            </w:pPr>
            <w:r w:rsidRPr="007504C2">
              <w:rPr>
                <w:snapToGrid w:val="0"/>
                <w:color w:val="000000"/>
                <w:sz w:val="18"/>
              </w:rPr>
              <w:t>Id</w:t>
            </w:r>
            <w:r>
              <w:rPr>
                <w:snapToGrid w:val="0"/>
                <w:color w:val="000000"/>
                <w:sz w:val="18"/>
              </w:rPr>
              <w:t>entification color and markings.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325" w:rsidRDefault="00F55A25" w:rsidP="00F55A25">
            <w:pPr>
              <w:widowControl w:val="0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24</w:t>
            </w:r>
            <w:r w:rsidR="008B2325">
              <w:rPr>
                <w:snapToGrid w:val="0"/>
                <w:color w:val="000000"/>
                <w:sz w:val="18"/>
              </w:rPr>
              <w:t xml:space="preserve"> hours</w:t>
            </w:r>
          </w:p>
        </w:tc>
        <w:tc>
          <w:tcPr>
            <w:tcW w:w="7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B2325" w:rsidRDefault="008B2325" w:rsidP="003064DB">
            <w:pPr>
              <w:rPr>
                <w:color w:val="FF0000"/>
                <w:sz w:val="18"/>
                <w:szCs w:val="18"/>
              </w:rPr>
            </w:pPr>
            <w:r w:rsidRPr="007504C2">
              <w:rPr>
                <w:snapToGrid w:val="0"/>
                <w:color w:val="000000"/>
                <w:sz w:val="18"/>
              </w:rPr>
              <w:t xml:space="preserve">New Connections to existing piping </w:t>
            </w:r>
            <w:r w:rsidRPr="007504C2">
              <w:rPr>
                <w:color w:val="000000"/>
                <w:sz w:val="18"/>
                <w:szCs w:val="18"/>
              </w:rPr>
              <w:t>must be inspected prior to backfilling</w:t>
            </w:r>
          </w:p>
          <w:p w:rsidR="008B2325" w:rsidRDefault="008B2325" w:rsidP="003064DB">
            <w:pPr>
              <w:rPr>
                <w:color w:val="FF0000"/>
                <w:sz w:val="18"/>
                <w:szCs w:val="18"/>
              </w:rPr>
            </w:pPr>
          </w:p>
          <w:p w:rsidR="008B2325" w:rsidRDefault="008B2325" w:rsidP="003064DB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 xml:space="preserve">Purple for </w:t>
            </w:r>
            <w:bookmarkStart w:id="0" w:name="_GoBack"/>
            <w:bookmarkEnd w:id="0"/>
            <w:r>
              <w:rPr>
                <w:snapToGrid w:val="0"/>
                <w:color w:val="000000"/>
                <w:sz w:val="18"/>
              </w:rPr>
              <w:t>pipes, sprinkler heads and valve box lids marked as “RECLAIMED WATER”</w:t>
            </w:r>
          </w:p>
        </w:tc>
      </w:tr>
      <w:tr w:rsidR="008B2325" w:rsidTr="003064DB">
        <w:trPr>
          <w:gridBefore w:val="1"/>
          <w:gridAfter w:val="1"/>
          <w:wBefore w:w="18" w:type="dxa"/>
          <w:wAfter w:w="18" w:type="dxa"/>
          <w:trHeight w:val="480"/>
        </w:trPr>
        <w:tc>
          <w:tcPr>
            <w:tcW w:w="43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325" w:rsidRDefault="008B2325" w:rsidP="003064DB">
            <w:pPr>
              <w:pStyle w:val="Heading2"/>
              <w:rPr>
                <w:b w:val="0"/>
                <w:smallCaps w:val="0"/>
                <w:snapToGrid w:val="0"/>
                <w:color w:val="000000"/>
                <w:sz w:val="18"/>
              </w:rPr>
            </w:pPr>
            <w:r>
              <w:rPr>
                <w:b w:val="0"/>
                <w:smallCaps w:val="0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325" w:rsidRDefault="008B2325" w:rsidP="003064DB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Warning tape, Tracing wire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325" w:rsidRDefault="008B2325" w:rsidP="003064DB">
            <w:pPr>
              <w:widowControl w:val="0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During earth work</w:t>
            </w:r>
          </w:p>
        </w:tc>
        <w:tc>
          <w:tcPr>
            <w:tcW w:w="7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B2325" w:rsidRDefault="008B2325" w:rsidP="003064DB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 xml:space="preserve">Tracing wire must be attached to non-metallic pipe.  Warning </w:t>
            </w:r>
            <w:r w:rsidRPr="007504C2">
              <w:rPr>
                <w:snapToGrid w:val="0"/>
                <w:color w:val="000000"/>
                <w:sz w:val="18"/>
              </w:rPr>
              <w:t xml:space="preserve">Tape must be placed </w:t>
            </w:r>
            <w:r>
              <w:rPr>
                <w:snapToGrid w:val="0"/>
                <w:color w:val="000000"/>
                <w:sz w:val="18"/>
              </w:rPr>
              <w:t>12-18” above pipe.</w:t>
            </w:r>
          </w:p>
        </w:tc>
      </w:tr>
      <w:tr w:rsidR="008B2325" w:rsidTr="003064DB">
        <w:trPr>
          <w:gridBefore w:val="1"/>
          <w:gridAfter w:val="1"/>
          <w:wBefore w:w="18" w:type="dxa"/>
          <w:wAfter w:w="18" w:type="dxa"/>
          <w:trHeight w:val="480"/>
        </w:trPr>
        <w:tc>
          <w:tcPr>
            <w:tcW w:w="43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325" w:rsidRDefault="008B2325" w:rsidP="003064DB">
            <w:pPr>
              <w:pStyle w:val="Heading2"/>
              <w:rPr>
                <w:b w:val="0"/>
                <w:smallCaps w:val="0"/>
                <w:snapToGrid w:val="0"/>
                <w:color w:val="000000"/>
                <w:sz w:val="18"/>
              </w:rPr>
            </w:pPr>
            <w:r>
              <w:rPr>
                <w:b w:val="0"/>
                <w:smallCaps w:val="0"/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325" w:rsidRDefault="008B2325" w:rsidP="003064DB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Concrete pad around the main valve box.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325" w:rsidRDefault="008B2325" w:rsidP="003064DB">
            <w:pPr>
              <w:widowControl w:val="0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One week prior to SCI</w:t>
            </w:r>
          </w:p>
        </w:tc>
        <w:tc>
          <w:tcPr>
            <w:tcW w:w="7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B2325" w:rsidRDefault="008B2325" w:rsidP="003064DB">
            <w:pPr>
              <w:rPr>
                <w:snapToGrid w:val="0"/>
                <w:color w:val="000000"/>
                <w:sz w:val="18"/>
              </w:rPr>
            </w:pPr>
          </w:p>
        </w:tc>
      </w:tr>
      <w:tr w:rsidR="008B2325" w:rsidTr="003064DB">
        <w:trPr>
          <w:gridBefore w:val="1"/>
          <w:gridAfter w:val="1"/>
          <w:wBefore w:w="18" w:type="dxa"/>
          <w:wAfter w:w="18" w:type="dxa"/>
          <w:trHeight w:val="480"/>
        </w:trPr>
        <w:tc>
          <w:tcPr>
            <w:tcW w:w="43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325" w:rsidRDefault="008B2325" w:rsidP="003064DB">
            <w:pPr>
              <w:pStyle w:val="Heading2"/>
              <w:rPr>
                <w:b w:val="0"/>
                <w:smallCaps w:val="0"/>
                <w:snapToGrid w:val="0"/>
                <w:color w:val="000000"/>
                <w:sz w:val="18"/>
              </w:rPr>
            </w:pPr>
            <w:r>
              <w:rPr>
                <w:b w:val="0"/>
                <w:smallCaps w:val="0"/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325" w:rsidRDefault="008B2325" w:rsidP="003064DB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 xml:space="preserve">PSI regulating valves </w:t>
            </w:r>
          </w:p>
          <w:p w:rsidR="008B2325" w:rsidRDefault="008B2325" w:rsidP="003064DB">
            <w:pPr>
              <w:rPr>
                <w:snapToGrid w:val="0"/>
                <w:color w:val="000000"/>
                <w:sz w:val="18"/>
              </w:rPr>
            </w:pPr>
          </w:p>
          <w:p w:rsidR="008B2325" w:rsidRDefault="008B2325" w:rsidP="003064DB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Meter at every connection to reclaimed water or well.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325" w:rsidRDefault="008B2325" w:rsidP="003064DB">
            <w:pPr>
              <w:widowControl w:val="0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One week prior to SCI</w:t>
            </w:r>
          </w:p>
        </w:tc>
        <w:tc>
          <w:tcPr>
            <w:tcW w:w="7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B2325" w:rsidRDefault="008B2325" w:rsidP="003064DB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On systems with fluctuating PSI.</w:t>
            </w:r>
          </w:p>
          <w:p w:rsidR="008B2325" w:rsidRDefault="008B2325" w:rsidP="003064DB">
            <w:pPr>
              <w:rPr>
                <w:snapToGrid w:val="0"/>
                <w:color w:val="000000"/>
                <w:sz w:val="18"/>
              </w:rPr>
            </w:pPr>
          </w:p>
          <w:p w:rsidR="008B2325" w:rsidRDefault="008B2325" w:rsidP="003064DB">
            <w:pPr>
              <w:rPr>
                <w:snapToGrid w:val="0"/>
                <w:color w:val="000000"/>
                <w:sz w:val="18"/>
              </w:rPr>
            </w:pPr>
            <w:r w:rsidRPr="007504C2">
              <w:rPr>
                <w:snapToGrid w:val="0"/>
                <w:color w:val="000000"/>
                <w:sz w:val="18"/>
              </w:rPr>
              <w:t>Install irrigation meter at every connection to campus reclaimed water supply lines.</w:t>
            </w:r>
          </w:p>
        </w:tc>
      </w:tr>
      <w:tr w:rsidR="008B2325" w:rsidTr="003064DB">
        <w:trPr>
          <w:gridBefore w:val="1"/>
          <w:gridAfter w:val="1"/>
          <w:wBefore w:w="18" w:type="dxa"/>
          <w:wAfter w:w="18" w:type="dxa"/>
          <w:trHeight w:val="480"/>
        </w:trPr>
        <w:tc>
          <w:tcPr>
            <w:tcW w:w="43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325" w:rsidRDefault="008B2325" w:rsidP="003064DB">
            <w:pPr>
              <w:pStyle w:val="Heading2"/>
              <w:rPr>
                <w:b w:val="0"/>
                <w:smallCaps w:val="0"/>
                <w:snapToGrid w:val="0"/>
                <w:color w:val="000000"/>
                <w:sz w:val="18"/>
              </w:rPr>
            </w:pPr>
            <w:r>
              <w:rPr>
                <w:b w:val="0"/>
                <w:smallCaps w:val="0"/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325" w:rsidRDefault="008B2325" w:rsidP="003064DB">
            <w:pPr>
              <w:rPr>
                <w:snapToGrid w:val="0"/>
                <w:color w:val="000000"/>
                <w:sz w:val="18"/>
              </w:rPr>
            </w:pPr>
            <w:r w:rsidRPr="00AD376B">
              <w:rPr>
                <w:snapToGrid w:val="0"/>
                <w:color w:val="000000"/>
                <w:sz w:val="18"/>
              </w:rPr>
              <w:t xml:space="preserve">System pressure test </w:t>
            </w:r>
            <w:r>
              <w:rPr>
                <w:snapToGrid w:val="0"/>
                <w:color w:val="000000"/>
                <w:sz w:val="18"/>
              </w:rPr>
              <w:t>(PSI)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325" w:rsidRDefault="008B2325" w:rsidP="003064DB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Prior to any use.</w:t>
            </w:r>
          </w:p>
        </w:tc>
        <w:tc>
          <w:tcPr>
            <w:tcW w:w="7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B2325" w:rsidRPr="007504C2" w:rsidRDefault="008B2325" w:rsidP="003064DB">
            <w:pPr>
              <w:rPr>
                <w:snapToGrid w:val="0"/>
                <w:color w:val="000000"/>
                <w:sz w:val="18"/>
              </w:rPr>
            </w:pPr>
            <w:r w:rsidRPr="007504C2">
              <w:rPr>
                <w:snapToGrid w:val="0"/>
                <w:color w:val="000000"/>
                <w:sz w:val="18"/>
              </w:rPr>
              <w:t>The trench may not be backfilled until the pressure test is conducted and verified.</w:t>
            </w:r>
          </w:p>
        </w:tc>
      </w:tr>
      <w:tr w:rsidR="008B2325" w:rsidTr="003064DB">
        <w:trPr>
          <w:gridBefore w:val="1"/>
          <w:gridAfter w:val="1"/>
          <w:wBefore w:w="18" w:type="dxa"/>
          <w:wAfter w:w="18" w:type="dxa"/>
          <w:trHeight w:val="480"/>
        </w:trPr>
        <w:tc>
          <w:tcPr>
            <w:tcW w:w="43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325" w:rsidRDefault="008B2325" w:rsidP="003064DB">
            <w:pPr>
              <w:pStyle w:val="Heading2"/>
              <w:rPr>
                <w:b w:val="0"/>
                <w:smallCaps w:val="0"/>
                <w:snapToGrid w:val="0"/>
                <w:color w:val="000000"/>
                <w:sz w:val="18"/>
              </w:rPr>
            </w:pPr>
            <w:r>
              <w:rPr>
                <w:b w:val="0"/>
                <w:smallCaps w:val="0"/>
                <w:snapToGrid w:val="0"/>
                <w:color w:val="000000"/>
                <w:sz w:val="18"/>
              </w:rPr>
              <w:t>7</w:t>
            </w: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325" w:rsidRDefault="008B2325" w:rsidP="003064DB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Field/Change or</w:t>
            </w:r>
            <w:r w:rsidRPr="00AD376B">
              <w:rPr>
                <w:snapToGrid w:val="0"/>
                <w:color w:val="000000"/>
                <w:sz w:val="18"/>
              </w:rPr>
              <w:t>ders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325" w:rsidRDefault="008B2325" w:rsidP="003064DB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At all phases</w:t>
            </w:r>
          </w:p>
        </w:tc>
        <w:tc>
          <w:tcPr>
            <w:tcW w:w="7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B2325" w:rsidRPr="00AD376B" w:rsidRDefault="008B2325" w:rsidP="003064DB">
            <w:pPr>
              <w:rPr>
                <w:snapToGrid w:val="0"/>
                <w:color w:val="000000"/>
                <w:sz w:val="18"/>
              </w:rPr>
            </w:pPr>
            <w:r w:rsidRPr="00AD376B">
              <w:rPr>
                <w:snapToGrid w:val="0"/>
                <w:color w:val="000000"/>
                <w:sz w:val="18"/>
                <w:szCs w:val="18"/>
              </w:rPr>
              <w:t>See general notes.</w:t>
            </w:r>
          </w:p>
        </w:tc>
      </w:tr>
    </w:tbl>
    <w:p w:rsidR="008B2325" w:rsidRDefault="008B2325" w:rsidP="008B2325">
      <w:pPr>
        <w:pStyle w:val="Header"/>
        <w:tabs>
          <w:tab w:val="clear" w:pos="4320"/>
          <w:tab w:val="clear" w:pos="8640"/>
        </w:tabs>
      </w:pPr>
    </w:p>
    <w:p w:rsidR="00A37FA0" w:rsidRDefault="00A37FA0"/>
    <w:sectPr w:rsidR="00A37FA0"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 w:code="1"/>
      <w:pgMar w:top="1440" w:right="720" w:bottom="720" w:left="72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55A25">
      <w:r>
        <w:separator/>
      </w:r>
    </w:p>
  </w:endnote>
  <w:endnote w:type="continuationSeparator" w:id="0">
    <w:p w:rsidR="00000000" w:rsidRDefault="00F5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6EA" w:rsidRDefault="008B2325">
    <w:pPr>
      <w:pStyle w:val="Footer"/>
      <w:tabs>
        <w:tab w:val="clear" w:pos="4320"/>
        <w:tab w:val="clear" w:pos="8640"/>
        <w:tab w:val="right" w:pos="14400"/>
      </w:tabs>
      <w:rPr>
        <w:rFonts w:ascii="Book Antiqua" w:hAnsi="Book Antiqua"/>
        <w:sz w:val="16"/>
      </w:rPr>
    </w:pPr>
    <w:r>
      <w:rPr>
        <w:rFonts w:ascii="Book Antiqua" w:hAnsi="Book Antiqua"/>
        <w:b/>
        <w:smallCaps/>
        <w:sz w:val="16"/>
      </w:rPr>
      <w:t>3. Site Underground Irrigation System</w:t>
    </w:r>
    <w:r>
      <w:rPr>
        <w:rFonts w:ascii="Book Antiqua" w:hAnsi="Book Antiqua"/>
        <w:smallCaps/>
        <w:sz w:val="16"/>
      </w:rPr>
      <w:tab/>
      <w:t xml:space="preserve">Page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PAGE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2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of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NUMPAGES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1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Pages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6EA" w:rsidRDefault="00F55A25">
    <w:pPr>
      <w:pStyle w:val="Footer"/>
      <w:tabs>
        <w:tab w:val="clear" w:pos="4320"/>
        <w:tab w:val="clear" w:pos="8640"/>
        <w:tab w:val="right" w:pos="14400"/>
      </w:tabs>
      <w:rPr>
        <w:rFonts w:ascii="Book Antiqua" w:hAnsi="Book Antiqua"/>
        <w:smallCaps/>
        <w:sz w:val="16"/>
      </w:rPr>
    </w:pPr>
    <w:r>
      <w:rPr>
        <w:rFonts w:ascii="Book Antiqua" w:hAnsi="Book Antiqua"/>
        <w:b/>
        <w:smallCaps/>
        <w:sz w:val="16"/>
      </w:rPr>
      <w:t>5</w:t>
    </w:r>
    <w:r w:rsidR="008B2325">
      <w:rPr>
        <w:rFonts w:ascii="Book Antiqua" w:hAnsi="Book Antiqua"/>
        <w:b/>
        <w:smallCaps/>
        <w:sz w:val="16"/>
      </w:rPr>
      <w:t>. Site Underground Irrigation System</w:t>
    </w:r>
    <w:r w:rsidR="008B2325">
      <w:rPr>
        <w:rFonts w:ascii="Book Antiqua" w:hAnsi="Book Antiqua"/>
        <w:smallCaps/>
        <w:sz w:val="16"/>
      </w:rPr>
      <w:tab/>
      <w:t xml:space="preserve">Page </w:t>
    </w:r>
    <w:r w:rsidR="008B2325">
      <w:rPr>
        <w:rStyle w:val="PageNumber"/>
        <w:rFonts w:ascii="Book Antiqua" w:hAnsi="Book Antiqua"/>
        <w:smallCaps/>
        <w:sz w:val="16"/>
      </w:rPr>
      <w:fldChar w:fldCharType="begin"/>
    </w:r>
    <w:r w:rsidR="008B2325">
      <w:rPr>
        <w:rStyle w:val="PageNumber"/>
        <w:rFonts w:ascii="Book Antiqua" w:hAnsi="Book Antiqua"/>
        <w:smallCaps/>
        <w:sz w:val="16"/>
      </w:rPr>
      <w:instrText xml:space="preserve"> PAGE </w:instrText>
    </w:r>
    <w:r w:rsidR="008B2325"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1</w:t>
    </w:r>
    <w:r w:rsidR="008B2325">
      <w:rPr>
        <w:rStyle w:val="PageNumber"/>
        <w:rFonts w:ascii="Book Antiqua" w:hAnsi="Book Antiqua"/>
        <w:smallCaps/>
        <w:sz w:val="16"/>
      </w:rPr>
      <w:fldChar w:fldCharType="end"/>
    </w:r>
    <w:r w:rsidR="008B2325">
      <w:rPr>
        <w:rStyle w:val="PageNumber"/>
        <w:rFonts w:ascii="Book Antiqua" w:hAnsi="Book Antiqua"/>
        <w:smallCaps/>
        <w:sz w:val="16"/>
      </w:rPr>
      <w:t xml:space="preserve"> of </w:t>
    </w:r>
    <w:r w:rsidR="008B2325">
      <w:rPr>
        <w:rStyle w:val="PageNumber"/>
        <w:rFonts w:ascii="Book Antiqua" w:hAnsi="Book Antiqua"/>
        <w:smallCaps/>
        <w:sz w:val="16"/>
      </w:rPr>
      <w:fldChar w:fldCharType="begin"/>
    </w:r>
    <w:r w:rsidR="008B2325">
      <w:rPr>
        <w:rStyle w:val="PageNumber"/>
        <w:rFonts w:ascii="Book Antiqua" w:hAnsi="Book Antiqua"/>
        <w:smallCaps/>
        <w:sz w:val="16"/>
      </w:rPr>
      <w:instrText xml:space="preserve"> NUMPAGES </w:instrText>
    </w:r>
    <w:r w:rsidR="008B2325"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1</w:t>
    </w:r>
    <w:r w:rsidR="008B2325">
      <w:rPr>
        <w:rStyle w:val="PageNumber"/>
        <w:rFonts w:ascii="Book Antiqua" w:hAnsi="Book Antiqua"/>
        <w:smallCaps/>
        <w:sz w:val="16"/>
      </w:rPr>
      <w:fldChar w:fldCharType="end"/>
    </w:r>
    <w:r w:rsidR="008B2325">
      <w:rPr>
        <w:rStyle w:val="PageNumber"/>
        <w:rFonts w:ascii="Book Antiqua" w:hAnsi="Book Antiqua"/>
        <w:smallCaps/>
        <w:sz w:val="16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55A25">
      <w:r>
        <w:separator/>
      </w:r>
    </w:p>
  </w:footnote>
  <w:footnote w:type="continuationSeparator" w:id="0">
    <w:p w:rsidR="00000000" w:rsidRDefault="00F55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2" w:type="dxa"/>
      <w:tblBorders>
        <w:top w:val="single" w:sz="2" w:space="0" w:color="auto"/>
        <w:insideH w:val="dotted" w:sz="4" w:space="0" w:color="auto"/>
        <w:insideV w:val="dotted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360"/>
      <w:gridCol w:w="2790"/>
      <w:gridCol w:w="1170"/>
      <w:gridCol w:w="1080"/>
      <w:gridCol w:w="990"/>
      <w:gridCol w:w="900"/>
      <w:gridCol w:w="1980"/>
      <w:gridCol w:w="5130"/>
    </w:tblGrid>
    <w:tr w:rsidR="006C06EA">
      <w:tc>
        <w:tcPr>
          <w:tcW w:w="360" w:type="dxa"/>
        </w:tcPr>
        <w:p w:rsidR="006C06EA" w:rsidRDefault="00F55A25">
          <w:pPr>
            <w:pStyle w:val="Heading2"/>
            <w:ind w:left="-72"/>
            <w:rPr>
              <w:rFonts w:ascii="Arial" w:hAnsi="Arial"/>
              <w:sz w:val="18"/>
            </w:rPr>
          </w:pPr>
        </w:p>
      </w:tc>
      <w:tc>
        <w:tcPr>
          <w:tcW w:w="2790" w:type="dxa"/>
        </w:tcPr>
        <w:p w:rsidR="006C06EA" w:rsidRDefault="008B2325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Inspection/Review Item</w:t>
          </w:r>
        </w:p>
      </w:tc>
      <w:tc>
        <w:tcPr>
          <w:tcW w:w="1170" w:type="dxa"/>
        </w:tcPr>
        <w:p w:rsidR="006C06EA" w:rsidRDefault="008B2325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Notice Required</w:t>
          </w:r>
        </w:p>
      </w:tc>
      <w:tc>
        <w:tcPr>
          <w:tcW w:w="1080" w:type="dxa"/>
        </w:tcPr>
        <w:p w:rsidR="006C06EA" w:rsidRDefault="008B2325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Contact Person</w:t>
          </w:r>
        </w:p>
      </w:tc>
      <w:tc>
        <w:tcPr>
          <w:tcW w:w="990" w:type="dxa"/>
        </w:tcPr>
        <w:p w:rsidR="006C06EA" w:rsidRDefault="008B2325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Phone</w:t>
          </w:r>
        </w:p>
      </w:tc>
      <w:tc>
        <w:tcPr>
          <w:tcW w:w="900" w:type="dxa"/>
        </w:tcPr>
        <w:p w:rsidR="006C06EA" w:rsidRDefault="008B2325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Date</w:t>
          </w:r>
        </w:p>
      </w:tc>
      <w:tc>
        <w:tcPr>
          <w:tcW w:w="1980" w:type="dxa"/>
        </w:tcPr>
        <w:p w:rsidR="006C06EA" w:rsidRDefault="008B2325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Name/Signature</w:t>
          </w:r>
        </w:p>
      </w:tc>
      <w:tc>
        <w:tcPr>
          <w:tcW w:w="5130" w:type="dxa"/>
        </w:tcPr>
        <w:p w:rsidR="006C06EA" w:rsidRDefault="008B2325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Remarks</w:t>
          </w:r>
        </w:p>
      </w:tc>
    </w:tr>
  </w:tbl>
  <w:p w:rsidR="006C06EA" w:rsidRDefault="00F55A25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6EA" w:rsidRDefault="008B2325">
    <w:pPr>
      <w:pStyle w:val="Header"/>
      <w:rPr>
        <w:smallCaps/>
        <w:sz w:val="16"/>
      </w:rPr>
    </w:pPr>
    <w:r>
      <w:rPr>
        <w:smallCaps/>
        <w:sz w:val="16"/>
      </w:rPr>
      <w:t xml:space="preserve">PPD Revised: </w:t>
    </w:r>
    <w:r w:rsidR="00F55A25">
      <w:rPr>
        <w:smallCaps/>
        <w:sz w:val="16"/>
      </w:rPr>
      <w:t>April 8,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25"/>
    <w:rsid w:val="004176FA"/>
    <w:rsid w:val="008B2325"/>
    <w:rsid w:val="00A37FA0"/>
    <w:rsid w:val="00F5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C0349-F7F0-4A23-81FD-658D3DCF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B2325"/>
    <w:pPr>
      <w:keepNext/>
      <w:outlineLvl w:val="0"/>
    </w:pPr>
    <w:rPr>
      <w:rFonts w:ascii="Book Antiqua" w:hAnsi="Book Antiqua"/>
      <w:b/>
      <w:smallCaps/>
      <w:sz w:val="24"/>
    </w:rPr>
  </w:style>
  <w:style w:type="paragraph" w:styleId="Heading2">
    <w:name w:val="heading 2"/>
    <w:basedOn w:val="Normal"/>
    <w:next w:val="Normal"/>
    <w:link w:val="Heading2Char"/>
    <w:qFormat/>
    <w:rsid w:val="008B2325"/>
    <w:pPr>
      <w:keepNext/>
      <w:outlineLvl w:val="1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2325"/>
    <w:rPr>
      <w:rFonts w:ascii="Book Antiqua" w:eastAsia="Times New Roman" w:hAnsi="Book Antiqua" w:cs="Times New Roman"/>
      <w:b/>
      <w:small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B2325"/>
    <w:rPr>
      <w:rFonts w:ascii="Times New Roman" w:eastAsia="Times New Roman" w:hAnsi="Times New Roman" w:cs="Times New Roman"/>
      <w:b/>
      <w:smallCaps/>
      <w:sz w:val="20"/>
      <w:szCs w:val="20"/>
    </w:rPr>
  </w:style>
  <w:style w:type="paragraph" w:styleId="Header">
    <w:name w:val="header"/>
    <w:basedOn w:val="Normal"/>
    <w:link w:val="HeaderChar"/>
    <w:rsid w:val="008B23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232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8B23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232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8B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Maclaren,Wade Edward</dc:creator>
  <cp:keywords/>
  <dc:description/>
  <cp:lastModifiedBy>Maclaren,Wade Edward</cp:lastModifiedBy>
  <cp:revision>2</cp:revision>
  <dcterms:created xsi:type="dcterms:W3CDTF">2016-02-29T15:56:00Z</dcterms:created>
  <dcterms:modified xsi:type="dcterms:W3CDTF">2016-04-08T14:47:00Z</dcterms:modified>
</cp:coreProperties>
</file>