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188A" w14:textId="77777777" w:rsidR="00F465A5" w:rsidRPr="00615F5C" w:rsidRDefault="003312A3" w:rsidP="001F3AA3">
      <w:pPr>
        <w:pStyle w:val="Title"/>
        <w:shd w:val="clear" w:color="auto" w:fill="0C0C0C"/>
        <w:rPr>
          <w:rFonts w:ascii="Times New Roman" w:hAnsi="Times New Roman"/>
          <w:bCs w:val="0"/>
          <w:sz w:val="24"/>
        </w:rPr>
      </w:pPr>
      <w:r>
        <w:rPr>
          <w:rFonts w:ascii="Times New Roman" w:hAnsi="Times New Roman"/>
          <w:bCs w:val="0"/>
          <w:sz w:val="24"/>
        </w:rPr>
        <w:t>AGREEMENT FOR DESIGN/</w:t>
      </w:r>
      <w:r w:rsidR="00F465A5" w:rsidRPr="00615F5C">
        <w:rPr>
          <w:rFonts w:ascii="Times New Roman" w:hAnsi="Times New Roman"/>
          <w:bCs w:val="0"/>
          <w:sz w:val="24"/>
        </w:rPr>
        <w:t>BUILD SERVICES</w:t>
      </w:r>
    </w:p>
    <w:p w14:paraId="7BA727B1" w14:textId="77777777" w:rsidR="00F465A5" w:rsidRPr="00615F5C" w:rsidRDefault="00F465A5" w:rsidP="001F3AA3">
      <w:pPr>
        <w:pStyle w:val="Subtitle"/>
        <w:rPr>
          <w:szCs w:val="20"/>
        </w:rPr>
      </w:pPr>
      <w:r w:rsidRPr="00615F5C">
        <w:rPr>
          <w:szCs w:val="20"/>
        </w:rPr>
        <w:t>WITH GUARANTEED MAXIMUM PRICE</w:t>
      </w:r>
    </w:p>
    <w:p w14:paraId="56AAAF08" w14:textId="77777777" w:rsidR="00F465A5" w:rsidRPr="00615F5C" w:rsidRDefault="00F465A5" w:rsidP="001F3AA3">
      <w:pPr>
        <w:jc w:val="both"/>
        <w:rPr>
          <w:sz w:val="22"/>
          <w:szCs w:val="22"/>
        </w:rPr>
      </w:pPr>
    </w:p>
    <w:p w14:paraId="6D0997F3" w14:textId="2BBB8829" w:rsidR="00F465A5" w:rsidRPr="00731F22" w:rsidRDefault="004B2463" w:rsidP="001F3AA3">
      <w:pPr>
        <w:jc w:val="both"/>
        <w:rPr>
          <w:sz w:val="20"/>
          <w:szCs w:val="20"/>
        </w:rPr>
      </w:pPr>
      <w:r w:rsidRPr="004B2463">
        <w:rPr>
          <w:bCs/>
          <w:sz w:val="20"/>
          <w:szCs w:val="20"/>
        </w:rPr>
        <w:t xml:space="preserve">This Agreement </w:t>
      </w:r>
      <w:r>
        <w:rPr>
          <w:bCs/>
          <w:sz w:val="20"/>
          <w:szCs w:val="20"/>
        </w:rPr>
        <w:t>f</w:t>
      </w:r>
      <w:r w:rsidRPr="004B2463">
        <w:rPr>
          <w:bCs/>
          <w:sz w:val="20"/>
          <w:szCs w:val="20"/>
        </w:rPr>
        <w:t>or Design/Build Services</w:t>
      </w:r>
      <w:r w:rsidRPr="00731F22">
        <w:rPr>
          <w:sz w:val="20"/>
          <w:szCs w:val="20"/>
        </w:rPr>
        <w:t xml:space="preserve"> </w:t>
      </w:r>
      <w:r w:rsidR="00F465A5" w:rsidRPr="00731F22">
        <w:rPr>
          <w:sz w:val="20"/>
          <w:szCs w:val="20"/>
        </w:rPr>
        <w:t xml:space="preserve">(the “Agreement”) is made and entered into </w:t>
      </w:r>
      <w:bookmarkStart w:id="0" w:name="_Hlk158733588"/>
      <w:r w:rsidR="00731F22" w:rsidRPr="00731F22">
        <w:rPr>
          <w:sz w:val="20"/>
          <w:szCs w:val="20"/>
        </w:rPr>
        <w:t xml:space="preserve">this </w:t>
      </w:r>
      <w:sdt>
        <w:sdtPr>
          <w:rPr>
            <w:sz w:val="20"/>
            <w:szCs w:val="20"/>
          </w:rPr>
          <w:id w:val="963085402"/>
          <w:placeholder>
            <w:docPart w:val="2E74B758219A4EE3AE334F827CAE73AF"/>
          </w:placeholder>
        </w:sdtPr>
        <w:sdtEndPr/>
        <w:sdtContent>
          <w:r w:rsidR="00731F22" w:rsidRPr="00731F22">
            <w:rPr>
              <w:sz w:val="20"/>
              <w:szCs w:val="20"/>
            </w:rPr>
            <w:t>______</w:t>
          </w:r>
        </w:sdtContent>
      </w:sdt>
      <w:r w:rsidR="00731F22" w:rsidRPr="00731F22">
        <w:rPr>
          <w:sz w:val="20"/>
          <w:szCs w:val="20"/>
        </w:rPr>
        <w:t xml:space="preserve"> day of </w:t>
      </w:r>
      <w:sdt>
        <w:sdtPr>
          <w:rPr>
            <w:b/>
            <w:bCs/>
            <w:sz w:val="20"/>
            <w:szCs w:val="20"/>
            <w:u w:val="single"/>
          </w:rPr>
          <w:id w:val="1533994035"/>
          <w:placeholder>
            <w:docPart w:val="5B30826F690E489087043E907A5157EB"/>
          </w:placeholder>
        </w:sdtPr>
        <w:sdtEndPr/>
        <w:sdtContent>
          <w:r w:rsidR="00731F22" w:rsidRPr="00731F22">
            <w:rPr>
              <w:b/>
              <w:bCs/>
              <w:sz w:val="20"/>
              <w:szCs w:val="20"/>
              <w:u w:val="single"/>
            </w:rPr>
            <w:t>Month</w:t>
          </w:r>
        </w:sdtContent>
      </w:sdt>
      <w:r w:rsidR="00731F22" w:rsidRPr="00731F22">
        <w:rPr>
          <w:sz w:val="20"/>
          <w:szCs w:val="20"/>
        </w:rPr>
        <w:t xml:space="preserve">, </w:t>
      </w:r>
      <w:sdt>
        <w:sdtPr>
          <w:rPr>
            <w:sz w:val="20"/>
            <w:szCs w:val="20"/>
          </w:rPr>
          <w:id w:val="-624626720"/>
          <w:placeholder>
            <w:docPart w:val="5B30826F690E489087043E907A5157EB"/>
          </w:placeholder>
        </w:sdtPr>
        <w:sdtEndPr>
          <w:rPr>
            <w:b/>
            <w:bCs/>
            <w:u w:val="single"/>
          </w:rPr>
        </w:sdtEndPr>
        <w:sdtContent>
          <w:r w:rsidR="00731F22" w:rsidRPr="00731F22">
            <w:rPr>
              <w:b/>
              <w:bCs/>
              <w:sz w:val="20"/>
              <w:szCs w:val="20"/>
              <w:u w:val="single"/>
            </w:rPr>
            <w:t>Year</w:t>
          </w:r>
        </w:sdtContent>
      </w:sdt>
      <w:r w:rsidR="00731F22">
        <w:rPr>
          <w:sz w:val="20"/>
          <w:szCs w:val="20"/>
        </w:rPr>
        <w:t xml:space="preserve">, </w:t>
      </w:r>
      <w:bookmarkEnd w:id="0"/>
      <w:r w:rsidR="00F465A5" w:rsidRPr="00731F22">
        <w:rPr>
          <w:sz w:val="20"/>
          <w:szCs w:val="20"/>
        </w:rPr>
        <w:t xml:space="preserve">by and between </w:t>
      </w:r>
      <w:r w:rsidR="00F465A5" w:rsidRPr="00731F22">
        <w:rPr>
          <w:b/>
          <w:sz w:val="20"/>
          <w:szCs w:val="20"/>
        </w:rPr>
        <w:t>The University of Florida Board of Trustees</w:t>
      </w:r>
      <w:r w:rsidR="00F465A5" w:rsidRPr="00731F22">
        <w:rPr>
          <w:sz w:val="20"/>
          <w:szCs w:val="20"/>
        </w:rPr>
        <w:t xml:space="preserve"> (“Owner”)</w:t>
      </w:r>
      <w:r w:rsidR="00571D7F" w:rsidRPr="00731F22">
        <w:rPr>
          <w:sz w:val="20"/>
          <w:szCs w:val="20"/>
        </w:rPr>
        <w:t>,</w:t>
      </w:r>
      <w:r w:rsidR="00F465A5" w:rsidRPr="00731F22">
        <w:rPr>
          <w:sz w:val="20"/>
          <w:szCs w:val="20"/>
        </w:rPr>
        <w:t xml:space="preserve"> </w:t>
      </w:r>
      <w:r w:rsidR="00731F22" w:rsidRPr="00604E09">
        <w:rPr>
          <w:sz w:val="20"/>
        </w:rPr>
        <w:t xml:space="preserve">and </w:t>
      </w:r>
      <w:sdt>
        <w:sdtPr>
          <w:rPr>
            <w:sz w:val="20"/>
          </w:rPr>
          <w:id w:val="1336814032"/>
          <w:placeholder>
            <w:docPart w:val="0B32B656225844BEB65EF36651042935"/>
          </w:placeholder>
        </w:sdtPr>
        <w:sdtEndPr>
          <w:rPr>
            <w:b/>
            <w:bCs/>
            <w:u w:val="single"/>
          </w:rPr>
        </w:sdtEndPr>
        <w:sdtContent>
          <w:r w:rsidR="00731F22" w:rsidRPr="00604E09">
            <w:rPr>
              <w:b/>
              <w:bCs/>
              <w:sz w:val="20"/>
              <w:u w:val="single"/>
            </w:rPr>
            <w:t>(</w:t>
          </w:r>
          <w:r w:rsidR="00731F22">
            <w:rPr>
              <w:b/>
              <w:bCs/>
              <w:sz w:val="20"/>
              <w:u w:val="single"/>
            </w:rPr>
            <w:t xml:space="preserve">D/B </w:t>
          </w:r>
          <w:r w:rsidR="00731F22" w:rsidRPr="00604E09">
            <w:rPr>
              <w:b/>
              <w:bCs/>
              <w:sz w:val="20"/>
              <w:u w:val="single"/>
            </w:rPr>
            <w:t>Name)</w:t>
          </w:r>
        </w:sdtContent>
      </w:sdt>
      <w:r w:rsidR="00731F22" w:rsidRPr="00604E09">
        <w:rPr>
          <w:sz w:val="20"/>
        </w:rPr>
        <w:t>,</w:t>
      </w:r>
      <w:r w:rsidR="00B71896">
        <w:rPr>
          <w:sz w:val="20"/>
        </w:rPr>
        <w:t xml:space="preserve"> </w:t>
      </w:r>
      <w:r w:rsidR="0074410B">
        <w:rPr>
          <w:sz w:val="20"/>
        </w:rPr>
        <w:t xml:space="preserve">a </w:t>
      </w:r>
      <w:sdt>
        <w:sdtPr>
          <w:rPr>
            <w:sz w:val="20"/>
          </w:rPr>
          <w:id w:val="1781596141"/>
          <w:placeholder>
            <w:docPart w:val="F861F8B7025A42C48B066E3145935206"/>
          </w:placeholder>
        </w:sdtPr>
        <w:sdtEndPr>
          <w:rPr>
            <w:b/>
            <w:bCs/>
            <w:u w:val="single"/>
          </w:rPr>
        </w:sdtEndPr>
        <w:sdtContent>
          <w:r w:rsidR="0074410B" w:rsidRPr="002E3E38">
            <w:rPr>
              <w:b/>
              <w:bCs/>
              <w:sz w:val="20"/>
              <w:u w:val="single"/>
            </w:rPr>
            <w:t>(type/state of entity)</w:t>
          </w:r>
        </w:sdtContent>
      </w:sdt>
      <w:r w:rsidR="0074410B">
        <w:rPr>
          <w:sz w:val="20"/>
        </w:rPr>
        <w:t xml:space="preserve">, </w:t>
      </w:r>
      <w:r w:rsidR="00B71896">
        <w:rPr>
          <w:sz w:val="20"/>
        </w:rPr>
        <w:t>with an address of</w:t>
      </w:r>
      <w:r w:rsidR="00731F22" w:rsidRPr="00604E09">
        <w:rPr>
          <w:sz w:val="20"/>
        </w:rPr>
        <w:t xml:space="preserve"> </w:t>
      </w:r>
      <w:sdt>
        <w:sdtPr>
          <w:rPr>
            <w:sz w:val="20"/>
          </w:rPr>
          <w:id w:val="1420748857"/>
          <w:placeholder>
            <w:docPart w:val="0B32B656225844BEB65EF36651042935"/>
          </w:placeholder>
        </w:sdtPr>
        <w:sdtEndPr>
          <w:rPr>
            <w:b/>
            <w:bCs/>
            <w:u w:val="single"/>
          </w:rPr>
        </w:sdtEndPr>
        <w:sdtContent>
          <w:r w:rsidR="00731F22" w:rsidRPr="00604E09">
            <w:rPr>
              <w:b/>
              <w:bCs/>
              <w:sz w:val="20"/>
              <w:u w:val="single"/>
            </w:rPr>
            <w:t>(</w:t>
          </w:r>
          <w:r w:rsidR="00731F22">
            <w:rPr>
              <w:b/>
              <w:bCs/>
              <w:sz w:val="20"/>
              <w:u w:val="single"/>
            </w:rPr>
            <w:t xml:space="preserve">D/B </w:t>
          </w:r>
          <w:r w:rsidR="00731F22" w:rsidRPr="00604E09">
            <w:rPr>
              <w:b/>
              <w:bCs/>
              <w:sz w:val="20"/>
              <w:u w:val="single"/>
            </w:rPr>
            <w:t>Address)</w:t>
          </w:r>
        </w:sdtContent>
      </w:sdt>
      <w:r w:rsidR="00731F22" w:rsidRPr="00604E09">
        <w:rPr>
          <w:sz w:val="20"/>
        </w:rPr>
        <w:t>, and Federal I.D. No.</w:t>
      </w:r>
      <w:r w:rsidR="00731F22">
        <w:rPr>
          <w:sz w:val="20"/>
        </w:rPr>
        <w:t xml:space="preserve"> </w:t>
      </w:r>
      <w:sdt>
        <w:sdtPr>
          <w:rPr>
            <w:sz w:val="20"/>
          </w:rPr>
          <w:id w:val="1366553846"/>
          <w:placeholder>
            <w:docPart w:val="4ADFBD7D05FE4B2282099879A6934C61"/>
          </w:placeholder>
        </w:sdtPr>
        <w:sdtEndPr/>
        <w:sdtContent>
          <w:r w:rsidR="00731F22">
            <w:rPr>
              <w:sz w:val="20"/>
            </w:rPr>
            <w:t>______</w:t>
          </w:r>
        </w:sdtContent>
      </w:sdt>
      <w:r w:rsidR="00F465A5" w:rsidRPr="00731F22">
        <w:rPr>
          <w:sz w:val="20"/>
          <w:szCs w:val="20"/>
        </w:rPr>
        <w:t xml:space="preserve"> </w:t>
      </w:r>
      <w:r w:rsidR="00B05C35" w:rsidRPr="00731F22">
        <w:rPr>
          <w:sz w:val="20"/>
          <w:szCs w:val="20"/>
        </w:rPr>
        <w:t xml:space="preserve">(“Design/Builder”), </w:t>
      </w:r>
      <w:r w:rsidR="00F465A5" w:rsidRPr="00731F22">
        <w:rPr>
          <w:sz w:val="20"/>
          <w:szCs w:val="20"/>
        </w:rPr>
        <w:t>which is authorized to do business in Florida.</w:t>
      </w:r>
    </w:p>
    <w:p w14:paraId="24174183" w14:textId="77777777" w:rsidR="004E6A75" w:rsidRPr="00731F22" w:rsidRDefault="004E6A75" w:rsidP="001F3AA3">
      <w:pPr>
        <w:jc w:val="both"/>
        <w:rPr>
          <w:sz w:val="20"/>
          <w:szCs w:val="20"/>
        </w:rPr>
      </w:pPr>
    </w:p>
    <w:p w14:paraId="2B38F85C" w14:textId="77777777" w:rsidR="001256C4" w:rsidRPr="00731F22" w:rsidRDefault="00F465A5" w:rsidP="001256C4">
      <w:pPr>
        <w:jc w:val="center"/>
        <w:rPr>
          <w:bCs/>
          <w:sz w:val="20"/>
          <w:szCs w:val="20"/>
        </w:rPr>
      </w:pPr>
      <w:proofErr w:type="spellStart"/>
      <w:r w:rsidRPr="00731F22">
        <w:rPr>
          <w:b/>
          <w:sz w:val="20"/>
          <w:szCs w:val="20"/>
        </w:rPr>
        <w:t>WITNESSETH</w:t>
      </w:r>
      <w:proofErr w:type="spellEnd"/>
      <w:r w:rsidRPr="00731F22">
        <w:rPr>
          <w:bCs/>
          <w:sz w:val="20"/>
          <w:szCs w:val="20"/>
        </w:rPr>
        <w:t>:</w:t>
      </w:r>
    </w:p>
    <w:p w14:paraId="439CBCFC" w14:textId="77777777" w:rsidR="001256C4" w:rsidRPr="00731F22" w:rsidRDefault="001256C4" w:rsidP="001256C4">
      <w:pPr>
        <w:jc w:val="center"/>
        <w:rPr>
          <w:bCs/>
          <w:sz w:val="20"/>
          <w:szCs w:val="20"/>
        </w:rPr>
      </w:pPr>
    </w:p>
    <w:p w14:paraId="6F0AE809" w14:textId="77777777" w:rsidR="00F465A5" w:rsidRPr="00731F22" w:rsidRDefault="00F465A5" w:rsidP="001F3AA3">
      <w:pPr>
        <w:jc w:val="both"/>
        <w:rPr>
          <w:sz w:val="20"/>
          <w:szCs w:val="20"/>
        </w:rPr>
      </w:pPr>
      <w:r w:rsidRPr="00731F22">
        <w:rPr>
          <w:b/>
          <w:sz w:val="20"/>
          <w:szCs w:val="20"/>
        </w:rPr>
        <w:t>WHEREAS</w:t>
      </w:r>
      <w:r w:rsidRPr="00731F22">
        <w:rPr>
          <w:sz w:val="20"/>
          <w:szCs w:val="20"/>
        </w:rPr>
        <w:t xml:space="preserve">, Owner solicited statements of qualifications from interested </w:t>
      </w:r>
      <w:r w:rsidR="00A455E2" w:rsidRPr="00731F22">
        <w:rPr>
          <w:sz w:val="20"/>
          <w:szCs w:val="20"/>
        </w:rPr>
        <w:t>d</w:t>
      </w:r>
      <w:r w:rsidRPr="00731F22">
        <w:rPr>
          <w:sz w:val="20"/>
          <w:szCs w:val="20"/>
        </w:rPr>
        <w:t>esign/</w:t>
      </w:r>
      <w:r w:rsidR="00A455E2" w:rsidRPr="00731F22">
        <w:rPr>
          <w:sz w:val="20"/>
          <w:szCs w:val="20"/>
        </w:rPr>
        <w:t>b</w:t>
      </w:r>
      <w:r w:rsidRPr="00731F22">
        <w:rPr>
          <w:sz w:val="20"/>
          <w:szCs w:val="20"/>
        </w:rPr>
        <w:t xml:space="preserve">uilders for the </w:t>
      </w:r>
      <w:r w:rsidR="00A455E2" w:rsidRPr="00731F22">
        <w:rPr>
          <w:sz w:val="20"/>
          <w:szCs w:val="20"/>
        </w:rPr>
        <w:t xml:space="preserve">provision of </w:t>
      </w:r>
      <w:r w:rsidRPr="00731F22">
        <w:rPr>
          <w:sz w:val="20"/>
          <w:szCs w:val="20"/>
        </w:rPr>
        <w:t xml:space="preserve">design and construction </w:t>
      </w:r>
      <w:r w:rsidR="00A455E2" w:rsidRPr="00731F22">
        <w:rPr>
          <w:sz w:val="20"/>
          <w:szCs w:val="20"/>
        </w:rPr>
        <w:t>services related to</w:t>
      </w:r>
      <w:r w:rsidRPr="00731F22">
        <w:rPr>
          <w:sz w:val="20"/>
          <w:szCs w:val="20"/>
        </w:rPr>
        <w:t xml:space="preserve"> the project described on </w:t>
      </w:r>
      <w:r w:rsidRPr="00731F22">
        <w:rPr>
          <w:b/>
          <w:bCs/>
          <w:sz w:val="20"/>
          <w:szCs w:val="20"/>
          <w:u w:val="single"/>
        </w:rPr>
        <w:t>Exhibit A</w:t>
      </w:r>
      <w:r w:rsidRPr="00731F22">
        <w:rPr>
          <w:sz w:val="20"/>
          <w:szCs w:val="20"/>
        </w:rPr>
        <w:t xml:space="preserve"> (the “Project”); and</w:t>
      </w:r>
    </w:p>
    <w:p w14:paraId="10748EF8" w14:textId="77777777" w:rsidR="001F3AA3" w:rsidRPr="00731F22" w:rsidRDefault="001F3AA3" w:rsidP="001F3AA3">
      <w:pPr>
        <w:jc w:val="both"/>
        <w:rPr>
          <w:sz w:val="20"/>
          <w:szCs w:val="20"/>
        </w:rPr>
      </w:pPr>
    </w:p>
    <w:p w14:paraId="629D7092" w14:textId="77777777" w:rsidR="00F465A5" w:rsidRPr="00731F22" w:rsidRDefault="00F465A5" w:rsidP="001F3AA3">
      <w:pPr>
        <w:jc w:val="both"/>
        <w:rPr>
          <w:sz w:val="20"/>
          <w:szCs w:val="20"/>
        </w:rPr>
      </w:pPr>
      <w:r w:rsidRPr="00731F22">
        <w:rPr>
          <w:b/>
          <w:sz w:val="20"/>
          <w:szCs w:val="20"/>
        </w:rPr>
        <w:t>WHEREAS</w:t>
      </w:r>
      <w:r w:rsidRPr="00731F22">
        <w:rPr>
          <w:sz w:val="20"/>
          <w:szCs w:val="20"/>
        </w:rPr>
        <w:t>, based on Design/Builder’s interview, qualifications statement</w:t>
      </w:r>
      <w:r w:rsidR="00A455E2" w:rsidRPr="00731F22">
        <w:rPr>
          <w:sz w:val="20"/>
          <w:szCs w:val="20"/>
        </w:rPr>
        <w:t>,</w:t>
      </w:r>
      <w:r w:rsidRPr="00731F22">
        <w:rPr>
          <w:sz w:val="20"/>
          <w:szCs w:val="20"/>
        </w:rPr>
        <w:t xml:space="preserve"> and related submissions, Owner has selected Design/Builder for the Project; and</w:t>
      </w:r>
    </w:p>
    <w:p w14:paraId="4CF47EE2" w14:textId="77777777" w:rsidR="001F3AA3" w:rsidRPr="00731F22" w:rsidRDefault="001F3AA3" w:rsidP="001F3AA3">
      <w:pPr>
        <w:jc w:val="both"/>
        <w:rPr>
          <w:sz w:val="20"/>
          <w:szCs w:val="20"/>
        </w:rPr>
      </w:pPr>
    </w:p>
    <w:p w14:paraId="5AB488E1" w14:textId="77777777" w:rsidR="00F465A5" w:rsidRPr="00731F22" w:rsidRDefault="00F465A5" w:rsidP="001F3AA3">
      <w:pPr>
        <w:jc w:val="both"/>
        <w:rPr>
          <w:sz w:val="20"/>
          <w:szCs w:val="20"/>
        </w:rPr>
      </w:pPr>
      <w:r w:rsidRPr="00731F22">
        <w:rPr>
          <w:b/>
          <w:sz w:val="20"/>
          <w:szCs w:val="20"/>
        </w:rPr>
        <w:t>WHEREAS</w:t>
      </w:r>
      <w:r w:rsidRPr="00731F22">
        <w:rPr>
          <w:sz w:val="20"/>
          <w:szCs w:val="20"/>
        </w:rPr>
        <w:t>, Owner and Design/Builder desire to enter into this Agreement</w:t>
      </w:r>
      <w:r w:rsidR="00A455E2" w:rsidRPr="00731F22">
        <w:rPr>
          <w:sz w:val="20"/>
          <w:szCs w:val="20"/>
        </w:rPr>
        <w:t xml:space="preserve"> regarding the design and construction of the Project</w:t>
      </w:r>
      <w:r w:rsidRPr="00731F22">
        <w:rPr>
          <w:sz w:val="20"/>
          <w:szCs w:val="20"/>
        </w:rPr>
        <w:t>.</w:t>
      </w:r>
    </w:p>
    <w:p w14:paraId="5AF40557" w14:textId="77777777" w:rsidR="001F3AA3" w:rsidRPr="00731F22" w:rsidRDefault="001F3AA3" w:rsidP="001F3AA3">
      <w:pPr>
        <w:jc w:val="both"/>
        <w:rPr>
          <w:sz w:val="20"/>
          <w:szCs w:val="20"/>
        </w:rPr>
      </w:pPr>
    </w:p>
    <w:p w14:paraId="5E7DC022" w14:textId="77777777" w:rsidR="00697052" w:rsidRPr="00731F22" w:rsidRDefault="00F465A5" w:rsidP="001F3AA3">
      <w:pPr>
        <w:jc w:val="both"/>
        <w:rPr>
          <w:sz w:val="20"/>
          <w:szCs w:val="20"/>
        </w:rPr>
      </w:pPr>
      <w:r w:rsidRPr="00731F22">
        <w:rPr>
          <w:b/>
          <w:sz w:val="20"/>
          <w:szCs w:val="20"/>
        </w:rPr>
        <w:t>NOW</w:t>
      </w:r>
      <w:r w:rsidR="00F1475A" w:rsidRPr="00731F22">
        <w:rPr>
          <w:b/>
          <w:sz w:val="20"/>
          <w:szCs w:val="20"/>
        </w:rPr>
        <w:t>,</w:t>
      </w:r>
      <w:r w:rsidRPr="00731F22">
        <w:rPr>
          <w:b/>
          <w:sz w:val="20"/>
          <w:szCs w:val="20"/>
        </w:rPr>
        <w:t xml:space="preserve"> THEREFORE</w:t>
      </w:r>
      <w:r w:rsidRPr="00731F22">
        <w:rPr>
          <w:sz w:val="20"/>
          <w:szCs w:val="20"/>
        </w:rPr>
        <w:t>, for and in consideration of the terms and conditions contained herein and other good and valuable consideration, the receipt and sufficiency of which is hereby acknowledged, the parties agree as follows:</w:t>
      </w:r>
    </w:p>
    <w:p w14:paraId="1940B6EA" w14:textId="77777777" w:rsidR="00F465A5" w:rsidRPr="00731F22" w:rsidRDefault="00F465A5" w:rsidP="001F3AA3">
      <w:pPr>
        <w:pStyle w:val="Heading8"/>
        <w:pBdr>
          <w:bottom w:val="single" w:sz="4" w:space="1" w:color="auto"/>
        </w:pBdr>
        <w:tabs>
          <w:tab w:val="clear" w:pos="720"/>
        </w:tabs>
        <w:spacing w:before="240"/>
        <w:rPr>
          <w:rFonts w:ascii="Times New Roman" w:hAnsi="Times New Roman"/>
          <w:bCs w:val="0"/>
          <w:sz w:val="20"/>
          <w:szCs w:val="20"/>
        </w:rPr>
      </w:pPr>
      <w:r w:rsidRPr="00731F22">
        <w:rPr>
          <w:rFonts w:ascii="Times New Roman" w:hAnsi="Times New Roman"/>
          <w:bCs w:val="0"/>
          <w:sz w:val="20"/>
          <w:szCs w:val="20"/>
        </w:rPr>
        <w:t>ARTICLE 1.  GENERAL DESCRIPTION OF SERVICES</w:t>
      </w:r>
    </w:p>
    <w:p w14:paraId="62B5EB53" w14:textId="77777777" w:rsidR="00F1475A" w:rsidRPr="00731F22" w:rsidRDefault="00F1475A" w:rsidP="001F3AA3">
      <w:pPr>
        <w:pStyle w:val="Heading3"/>
        <w:numPr>
          <w:ilvl w:val="0"/>
          <w:numId w:val="0"/>
        </w:numPr>
        <w:spacing w:after="0"/>
        <w:rPr>
          <w:rFonts w:ascii="Times New Roman" w:hAnsi="Times New Roman"/>
          <w:b/>
          <w:bCs/>
          <w:sz w:val="20"/>
        </w:rPr>
      </w:pPr>
    </w:p>
    <w:p w14:paraId="7811B175" w14:textId="77777777" w:rsidR="00F465A5" w:rsidRPr="00731F22" w:rsidRDefault="00B83E7B" w:rsidP="001F3AA3">
      <w:pPr>
        <w:pStyle w:val="Heading3"/>
        <w:numPr>
          <w:ilvl w:val="0"/>
          <w:numId w:val="0"/>
        </w:numPr>
        <w:spacing w:after="0"/>
        <w:rPr>
          <w:rFonts w:ascii="Times New Roman" w:hAnsi="Times New Roman"/>
          <w:sz w:val="20"/>
        </w:rPr>
      </w:pPr>
      <w:r w:rsidRPr="00731F22">
        <w:rPr>
          <w:rFonts w:ascii="Times New Roman" w:hAnsi="Times New Roman"/>
          <w:b/>
          <w:bCs/>
          <w:sz w:val="20"/>
        </w:rPr>
        <w:t>1.1</w:t>
      </w:r>
      <w:r w:rsidR="00F465A5" w:rsidRPr="00731F22">
        <w:rPr>
          <w:rFonts w:ascii="Times New Roman" w:hAnsi="Times New Roman"/>
          <w:b/>
          <w:bCs/>
          <w:sz w:val="20"/>
        </w:rPr>
        <w:tab/>
      </w:r>
      <w:r w:rsidR="00F465A5" w:rsidRPr="00731F22">
        <w:rPr>
          <w:rFonts w:ascii="Times New Roman" w:hAnsi="Times New Roman"/>
          <w:b/>
          <w:bCs/>
          <w:sz w:val="20"/>
          <w:u w:val="single"/>
        </w:rPr>
        <w:t>The Services</w:t>
      </w:r>
      <w:r w:rsidR="00F465A5" w:rsidRPr="00731F22">
        <w:rPr>
          <w:rFonts w:ascii="Times New Roman" w:hAnsi="Times New Roman"/>
          <w:sz w:val="20"/>
        </w:rPr>
        <w:t xml:space="preserve">. </w:t>
      </w:r>
      <w:r w:rsidR="00C97370" w:rsidRPr="00731F22">
        <w:rPr>
          <w:rFonts w:ascii="Times New Roman" w:hAnsi="Times New Roman"/>
          <w:sz w:val="20"/>
        </w:rPr>
        <w:t xml:space="preserve"> </w:t>
      </w:r>
      <w:r w:rsidR="00F465A5" w:rsidRPr="00731F22">
        <w:rPr>
          <w:rFonts w:ascii="Times New Roman" w:hAnsi="Times New Roman"/>
          <w:sz w:val="20"/>
        </w:rPr>
        <w:t xml:space="preserve">The Design/Builder agrees to furnish or arrange for the architectural, engineering and construction services set forth herein and required for completion of the Project on a Guaranteed Maximum Price (hereinafter defined) basis.  Design/Builder represents that it is thoroughly familiar with and understands the requirements of the Project scope and is experienced in the design, administration and construction of building projects of the type and scope contemplated by the Owner’s </w:t>
      </w:r>
      <w:r w:rsidR="00310640" w:rsidRPr="00731F22">
        <w:rPr>
          <w:rFonts w:ascii="Times New Roman" w:hAnsi="Times New Roman"/>
          <w:sz w:val="20"/>
        </w:rPr>
        <w:t xml:space="preserve">Facilities Program </w:t>
      </w:r>
      <w:r w:rsidR="00F465A5" w:rsidRPr="00731F22">
        <w:rPr>
          <w:rFonts w:ascii="Times New Roman" w:hAnsi="Times New Roman"/>
          <w:sz w:val="20"/>
        </w:rPr>
        <w:t>for the Project.  Design/Builder represents to Owner that Design/Builder has all necessary architectural, engineering and construction education, skill, knowledge and experience required for the Project</w:t>
      </w:r>
      <w:r w:rsidR="00C97370" w:rsidRPr="00731F22">
        <w:rPr>
          <w:rFonts w:ascii="Times New Roman" w:hAnsi="Times New Roman"/>
          <w:sz w:val="20"/>
        </w:rPr>
        <w:t>,</w:t>
      </w:r>
      <w:r w:rsidR="00F465A5" w:rsidRPr="00731F22">
        <w:rPr>
          <w:rFonts w:ascii="Times New Roman" w:hAnsi="Times New Roman"/>
          <w:sz w:val="20"/>
        </w:rPr>
        <w:t xml:space="preserve"> and will maintain at all times during the term of this Agreement such personnel on its staff to provide the services contemplated hereby within the time periods required hereby.  In addition, Design/Builder represents that it or Owner</w:t>
      </w:r>
      <w:r w:rsidR="00B30D62" w:rsidRPr="00731F22">
        <w:rPr>
          <w:rFonts w:ascii="Times New Roman" w:hAnsi="Times New Roman"/>
          <w:sz w:val="20"/>
        </w:rPr>
        <w:t>-</w:t>
      </w:r>
      <w:r w:rsidR="00F465A5" w:rsidRPr="00731F22">
        <w:rPr>
          <w:rFonts w:ascii="Times New Roman" w:hAnsi="Times New Roman"/>
          <w:sz w:val="20"/>
        </w:rPr>
        <w:t>approved subcontractors performing services under this Agreement have all applicable licenses required by the State of Florida to perform such services.</w:t>
      </w:r>
    </w:p>
    <w:p w14:paraId="59D1BB55" w14:textId="77777777" w:rsidR="001F3AA3" w:rsidRPr="00731F22" w:rsidRDefault="001F3AA3" w:rsidP="001F3AA3">
      <w:pPr>
        <w:rPr>
          <w:sz w:val="20"/>
          <w:szCs w:val="20"/>
        </w:rPr>
      </w:pPr>
    </w:p>
    <w:p w14:paraId="5E0C8006" w14:textId="77777777" w:rsidR="00C97370" w:rsidRPr="00731F22" w:rsidRDefault="00B83E7B" w:rsidP="001F3AA3">
      <w:pPr>
        <w:suppressAutoHyphens/>
        <w:jc w:val="both"/>
        <w:rPr>
          <w:sz w:val="20"/>
          <w:szCs w:val="20"/>
        </w:rPr>
      </w:pPr>
      <w:r w:rsidRPr="00731F22">
        <w:rPr>
          <w:b/>
          <w:bCs/>
          <w:sz w:val="20"/>
          <w:szCs w:val="20"/>
        </w:rPr>
        <w:t>1.2</w:t>
      </w:r>
      <w:r w:rsidR="00F465A5" w:rsidRPr="00731F22">
        <w:rPr>
          <w:b/>
          <w:bCs/>
          <w:sz w:val="20"/>
          <w:szCs w:val="20"/>
        </w:rPr>
        <w:tab/>
      </w:r>
      <w:r w:rsidR="00F465A5" w:rsidRPr="00731F22">
        <w:rPr>
          <w:b/>
          <w:bCs/>
          <w:sz w:val="20"/>
          <w:szCs w:val="20"/>
          <w:u w:val="single"/>
        </w:rPr>
        <w:t>Project Schedule / Time of the Essence</w:t>
      </w:r>
      <w:r w:rsidR="00F465A5" w:rsidRPr="00731F22">
        <w:rPr>
          <w:sz w:val="20"/>
          <w:szCs w:val="20"/>
        </w:rPr>
        <w:t xml:space="preserve">. </w:t>
      </w:r>
      <w:r w:rsidR="00C97370" w:rsidRPr="00731F22">
        <w:rPr>
          <w:sz w:val="20"/>
          <w:szCs w:val="20"/>
        </w:rPr>
        <w:t xml:space="preserve"> </w:t>
      </w:r>
      <w:r w:rsidR="00F465A5" w:rsidRPr="00731F22">
        <w:rPr>
          <w:sz w:val="20"/>
          <w:szCs w:val="20"/>
        </w:rPr>
        <w:t>Design/Builder has provided Owner with a preliminary overall Project schedule covering the planning, design and construction of the Project</w:t>
      </w:r>
      <w:r w:rsidR="00C97370" w:rsidRPr="00731F22">
        <w:rPr>
          <w:sz w:val="20"/>
          <w:szCs w:val="20"/>
        </w:rPr>
        <w:t>,</w:t>
      </w:r>
      <w:r w:rsidR="00F465A5" w:rsidRPr="00731F22">
        <w:rPr>
          <w:sz w:val="20"/>
          <w:szCs w:val="20"/>
        </w:rPr>
        <w:t xml:space="preserve"> which</w:t>
      </w:r>
      <w:r w:rsidR="00C97370" w:rsidRPr="00731F22">
        <w:rPr>
          <w:sz w:val="20"/>
          <w:szCs w:val="20"/>
        </w:rPr>
        <w:t xml:space="preserve"> schedule</w:t>
      </w:r>
      <w:r w:rsidR="00F465A5" w:rsidRPr="00731F22">
        <w:rPr>
          <w:sz w:val="20"/>
          <w:szCs w:val="20"/>
        </w:rPr>
        <w:t xml:space="preserve"> is attached hereto as </w:t>
      </w:r>
      <w:r w:rsidR="00F465A5" w:rsidRPr="00731F22">
        <w:rPr>
          <w:b/>
          <w:bCs/>
          <w:sz w:val="20"/>
          <w:szCs w:val="20"/>
          <w:u w:val="single"/>
        </w:rPr>
        <w:t>Exhibit B</w:t>
      </w:r>
      <w:r w:rsidR="00F465A5" w:rsidRPr="00731F22">
        <w:rPr>
          <w:bCs/>
          <w:sz w:val="20"/>
          <w:szCs w:val="20"/>
        </w:rPr>
        <w:t>.</w:t>
      </w:r>
      <w:r w:rsidR="00F465A5" w:rsidRPr="00731F22">
        <w:rPr>
          <w:sz w:val="20"/>
          <w:szCs w:val="20"/>
        </w:rPr>
        <w:t xml:space="preserve"> This preliminary schedule shall serve as the framework for the subsequent development of all detailed construction schedules described in</w:t>
      </w:r>
      <w:r w:rsidR="00B30D62" w:rsidRPr="00731F22">
        <w:rPr>
          <w:sz w:val="20"/>
          <w:szCs w:val="20"/>
        </w:rPr>
        <w:t xml:space="preserve"> the Design/Build General Terms and Conditions</w:t>
      </w:r>
      <w:r w:rsidR="00F465A5" w:rsidRPr="00731F22">
        <w:rPr>
          <w:sz w:val="20"/>
          <w:szCs w:val="20"/>
        </w:rPr>
        <w:t xml:space="preserve">.  The Design/Builder shall at all times carry out its duties and responsibilities as expeditiously as possible and in accordance with the </w:t>
      </w:r>
      <w:r w:rsidR="004912E0" w:rsidRPr="00731F22">
        <w:rPr>
          <w:sz w:val="20"/>
          <w:szCs w:val="20"/>
        </w:rPr>
        <w:t>P</w:t>
      </w:r>
      <w:r w:rsidR="00F465A5" w:rsidRPr="00731F22">
        <w:rPr>
          <w:sz w:val="20"/>
          <w:szCs w:val="20"/>
        </w:rPr>
        <w:t>roject schedule, subject to delays in the schedule not the fault of Design/Builder or its consultants.  Time is of the essence in the performance of this Agreement.</w:t>
      </w:r>
    </w:p>
    <w:p w14:paraId="20983F59" w14:textId="77777777" w:rsidR="001F3AA3" w:rsidRPr="00731F22" w:rsidRDefault="001F3AA3" w:rsidP="001F3AA3">
      <w:pPr>
        <w:suppressAutoHyphens/>
        <w:jc w:val="both"/>
        <w:rPr>
          <w:sz w:val="20"/>
          <w:szCs w:val="20"/>
        </w:rPr>
      </w:pPr>
    </w:p>
    <w:p w14:paraId="0BC2F2A8" w14:textId="77777777" w:rsidR="000D6D86" w:rsidRPr="00731F22" w:rsidRDefault="000D6D86" w:rsidP="001F3AA3">
      <w:pPr>
        <w:suppressAutoHyphens/>
        <w:jc w:val="both"/>
        <w:rPr>
          <w:sz w:val="20"/>
          <w:szCs w:val="20"/>
        </w:rPr>
      </w:pPr>
      <w:r w:rsidRPr="00731F22">
        <w:rPr>
          <w:b/>
          <w:sz w:val="20"/>
          <w:szCs w:val="20"/>
        </w:rPr>
        <w:t>1.3</w:t>
      </w:r>
      <w:r w:rsidRPr="00731F22">
        <w:rPr>
          <w:sz w:val="20"/>
          <w:szCs w:val="20"/>
        </w:rPr>
        <w:tab/>
      </w:r>
      <w:r w:rsidR="00DB71F9" w:rsidRPr="00731F22">
        <w:rPr>
          <w:b/>
          <w:sz w:val="20"/>
          <w:szCs w:val="20"/>
          <w:u w:val="single"/>
        </w:rPr>
        <w:t>Cooperation</w:t>
      </w:r>
      <w:r w:rsidR="00DB71F9" w:rsidRPr="00731F22">
        <w:rPr>
          <w:sz w:val="20"/>
          <w:szCs w:val="20"/>
        </w:rPr>
        <w:t xml:space="preserve">.  </w:t>
      </w:r>
      <w:r w:rsidR="00C97370" w:rsidRPr="00731F22">
        <w:rPr>
          <w:sz w:val="20"/>
          <w:szCs w:val="20"/>
        </w:rPr>
        <w:t>The Design/Builder shall e</w:t>
      </w:r>
      <w:r w:rsidRPr="00731F22">
        <w:rPr>
          <w:sz w:val="20"/>
          <w:szCs w:val="20"/>
        </w:rPr>
        <w:t xml:space="preserve">ndeavor to develop, implement and maintain, a spirit of cooperation, collegiality, and open communication </w:t>
      </w:r>
      <w:r w:rsidR="00E75389" w:rsidRPr="00731F22">
        <w:rPr>
          <w:sz w:val="20"/>
          <w:szCs w:val="20"/>
        </w:rPr>
        <w:t xml:space="preserve">with Owner </w:t>
      </w:r>
      <w:r w:rsidRPr="00731F22">
        <w:rPr>
          <w:sz w:val="20"/>
          <w:szCs w:val="20"/>
        </w:rPr>
        <w:t>so that the goals and objectives of each are clearly understood, potential problems are resolved promptly, and, upon completion, the Project is deemed a success by</w:t>
      </w:r>
      <w:r w:rsidR="00C97370" w:rsidRPr="00731F22">
        <w:rPr>
          <w:sz w:val="20"/>
          <w:szCs w:val="20"/>
        </w:rPr>
        <w:t xml:space="preserve"> all parties</w:t>
      </w:r>
      <w:r w:rsidRPr="00731F22">
        <w:rPr>
          <w:sz w:val="20"/>
          <w:szCs w:val="20"/>
        </w:rPr>
        <w:t>.</w:t>
      </w:r>
    </w:p>
    <w:p w14:paraId="50E3C8C8" w14:textId="77777777" w:rsidR="000D6D86" w:rsidRPr="00731F22" w:rsidRDefault="000D6D86" w:rsidP="001F3AA3">
      <w:pPr>
        <w:jc w:val="both"/>
        <w:rPr>
          <w:b/>
          <w:bCs/>
          <w:sz w:val="20"/>
          <w:szCs w:val="20"/>
        </w:rPr>
      </w:pPr>
    </w:p>
    <w:p w14:paraId="4D9A91DF" w14:textId="77777777" w:rsidR="00F465A5" w:rsidRPr="00731F22" w:rsidRDefault="00F465A5" w:rsidP="001F3AA3">
      <w:pPr>
        <w:jc w:val="both"/>
        <w:rPr>
          <w:sz w:val="20"/>
          <w:szCs w:val="20"/>
        </w:rPr>
      </w:pPr>
      <w:r w:rsidRPr="00731F22">
        <w:rPr>
          <w:b/>
          <w:bCs/>
          <w:sz w:val="20"/>
          <w:szCs w:val="20"/>
        </w:rPr>
        <w:t>1.</w:t>
      </w:r>
      <w:r w:rsidR="00C97370" w:rsidRPr="00731F22">
        <w:rPr>
          <w:b/>
          <w:bCs/>
          <w:sz w:val="20"/>
          <w:szCs w:val="20"/>
        </w:rPr>
        <w:t>4</w:t>
      </w:r>
      <w:r w:rsidR="00C97370" w:rsidRPr="00731F22">
        <w:rPr>
          <w:b/>
          <w:bCs/>
          <w:sz w:val="20"/>
          <w:szCs w:val="20"/>
        </w:rPr>
        <w:tab/>
      </w:r>
      <w:r w:rsidRPr="00731F22">
        <w:rPr>
          <w:b/>
          <w:bCs/>
          <w:sz w:val="20"/>
          <w:szCs w:val="20"/>
          <w:u w:val="single"/>
        </w:rPr>
        <w:t>Preparation/Sufficiency of Site</w:t>
      </w:r>
      <w:r w:rsidRPr="00731F22">
        <w:rPr>
          <w:sz w:val="20"/>
          <w:szCs w:val="20"/>
        </w:rPr>
        <w:t xml:space="preserve">.  Before commencing the design and construction </w:t>
      </w:r>
      <w:r w:rsidR="00C97370" w:rsidRPr="00731F22">
        <w:rPr>
          <w:sz w:val="20"/>
          <w:szCs w:val="20"/>
        </w:rPr>
        <w:t xml:space="preserve">work, the Design/Builder shall </w:t>
      </w:r>
      <w:r w:rsidRPr="00731F22">
        <w:rPr>
          <w:sz w:val="20"/>
          <w:szCs w:val="20"/>
        </w:rPr>
        <w:t>(i) visit and thoroughly inspect the Project Site and any structure(s) or other man-made features to be modified and become familiar with local conditions under which the Project wil</w:t>
      </w:r>
      <w:r w:rsidR="00C97370" w:rsidRPr="00731F22">
        <w:rPr>
          <w:sz w:val="20"/>
          <w:szCs w:val="20"/>
        </w:rPr>
        <w:t xml:space="preserve">l be constructed and operated; </w:t>
      </w:r>
      <w:r w:rsidRPr="00731F22">
        <w:rPr>
          <w:sz w:val="20"/>
          <w:szCs w:val="20"/>
        </w:rPr>
        <w:t xml:space="preserve">(ii) familiarize itself with the survey, including the location of all existing buildings, utilities, conditions, streets, equipment, components and other attributes having or likely to </w:t>
      </w:r>
      <w:r w:rsidR="00C97370" w:rsidRPr="00731F22">
        <w:rPr>
          <w:sz w:val="20"/>
          <w:szCs w:val="20"/>
        </w:rPr>
        <w:t xml:space="preserve">have an impact on the Project; (iii) </w:t>
      </w:r>
      <w:r w:rsidRPr="00731F22">
        <w:rPr>
          <w:sz w:val="20"/>
          <w:szCs w:val="20"/>
        </w:rPr>
        <w:t xml:space="preserve">familiarize itself with the </w:t>
      </w:r>
      <w:r w:rsidRPr="00731F22">
        <w:rPr>
          <w:sz w:val="20"/>
          <w:szCs w:val="20"/>
        </w:rPr>
        <w:lastRenderedPageBreak/>
        <w:t>Owner’s layout and design requirements, conceptual design objectiv</w:t>
      </w:r>
      <w:r w:rsidR="00C97370" w:rsidRPr="00731F22">
        <w:rPr>
          <w:sz w:val="20"/>
          <w:szCs w:val="20"/>
        </w:rPr>
        <w:t>es, and budget for the Project;</w:t>
      </w:r>
      <w:r w:rsidRPr="00731F22">
        <w:rPr>
          <w:sz w:val="20"/>
          <w:szCs w:val="20"/>
        </w:rPr>
        <w:t xml:space="preserve"> (iv) familiarize itself with pertinent Project dates and programming needs, i</w:t>
      </w:r>
      <w:r w:rsidR="00C97370" w:rsidRPr="00731F22">
        <w:rPr>
          <w:sz w:val="20"/>
          <w:szCs w:val="20"/>
        </w:rPr>
        <w:t xml:space="preserve">ncluding the Project schedule, </w:t>
      </w:r>
      <w:r w:rsidRPr="00731F22">
        <w:rPr>
          <w:sz w:val="20"/>
          <w:szCs w:val="20"/>
        </w:rPr>
        <w:t>(v) review and analyze all Project geotechnical, Hazardous Substances structural, chemical, electrical, mechanical and construction materials tests, investig</w:t>
      </w:r>
      <w:r w:rsidR="00C97370" w:rsidRPr="00731F22">
        <w:rPr>
          <w:sz w:val="20"/>
          <w:szCs w:val="20"/>
        </w:rPr>
        <w:t>ations and recommendations; and</w:t>
      </w:r>
      <w:r w:rsidRPr="00731F22">
        <w:rPr>
          <w:sz w:val="20"/>
          <w:szCs w:val="20"/>
        </w:rPr>
        <w:t xml:space="preserve"> (vi) gather any other information necessary for a thorough understanding of the Project.  If the Project involves modifications to any existing structure(s) or other man-made feature(s) on the Project site, the Design/Builder shall also review all as-built and record drawings, plans and specifications of which Design/Builder has been informed by Owner about and thoroughly inspect the existing structure(s) and man-made feature(s) to identify existing deficiencies and ascertain the specific locations of pertinent structural components.  Claims </w:t>
      </w:r>
      <w:r w:rsidR="00437BBF" w:rsidRPr="00731F22">
        <w:rPr>
          <w:sz w:val="20"/>
          <w:szCs w:val="20"/>
        </w:rPr>
        <w:t xml:space="preserve">by Design/Builder </w:t>
      </w:r>
      <w:r w:rsidRPr="00731F22">
        <w:rPr>
          <w:sz w:val="20"/>
          <w:szCs w:val="20"/>
        </w:rPr>
        <w:t>resulting from Design/Builder’s failure to familiarize itself with the Site or pertinent documents shall be deemed waived.</w:t>
      </w:r>
    </w:p>
    <w:p w14:paraId="3DDB0376" w14:textId="77777777" w:rsidR="00F465A5" w:rsidRPr="00731F22" w:rsidRDefault="00F465A5" w:rsidP="001F3AA3">
      <w:pPr>
        <w:jc w:val="both"/>
        <w:rPr>
          <w:sz w:val="20"/>
          <w:szCs w:val="20"/>
        </w:rPr>
      </w:pPr>
    </w:p>
    <w:p w14:paraId="16208B7A" w14:textId="77777777" w:rsidR="00F465A5" w:rsidRPr="00731F22" w:rsidRDefault="00F465A5" w:rsidP="001F3AA3">
      <w:pPr>
        <w:jc w:val="both"/>
        <w:rPr>
          <w:sz w:val="20"/>
          <w:szCs w:val="20"/>
        </w:rPr>
      </w:pPr>
      <w:r w:rsidRPr="00731F22">
        <w:rPr>
          <w:b/>
          <w:sz w:val="20"/>
          <w:szCs w:val="20"/>
        </w:rPr>
        <w:t>1.</w:t>
      </w:r>
      <w:r w:rsidR="000D6D86" w:rsidRPr="00731F22">
        <w:rPr>
          <w:b/>
          <w:sz w:val="20"/>
          <w:szCs w:val="20"/>
        </w:rPr>
        <w:t>5</w:t>
      </w:r>
      <w:r w:rsidRPr="00731F22">
        <w:rPr>
          <w:b/>
          <w:sz w:val="20"/>
          <w:szCs w:val="20"/>
        </w:rPr>
        <w:tab/>
      </w:r>
      <w:r w:rsidRPr="00731F22">
        <w:rPr>
          <w:b/>
          <w:sz w:val="20"/>
          <w:szCs w:val="20"/>
          <w:u w:val="single"/>
        </w:rPr>
        <w:t>Project Team</w:t>
      </w:r>
      <w:r w:rsidRPr="00731F22">
        <w:rPr>
          <w:sz w:val="20"/>
          <w:szCs w:val="20"/>
        </w:rPr>
        <w:t xml:space="preserve">.  Design/Builder will use the Project Team identified on </w:t>
      </w:r>
      <w:r w:rsidRPr="00731F22">
        <w:rPr>
          <w:b/>
          <w:sz w:val="20"/>
          <w:szCs w:val="20"/>
          <w:u w:val="single"/>
        </w:rPr>
        <w:t>Exhibit C</w:t>
      </w:r>
      <w:r w:rsidRPr="00731F22">
        <w:rPr>
          <w:sz w:val="20"/>
          <w:szCs w:val="20"/>
        </w:rPr>
        <w:t>.  Design/Builder will not remove or replace any members of the Project Team except with the written approval of Owner based upon good cause shown or as directed by Owner as provided hereunder.  Further, if any member of the Project Team discontinues service on the Project for any reason whatsoever, Design/Builder shall promptly replace such team member with a qualified individual approved by Owner, in writing, which approval will not be unreasonably withheld.</w:t>
      </w:r>
    </w:p>
    <w:p w14:paraId="79939757" w14:textId="77777777" w:rsidR="001F3AA3" w:rsidRPr="00731F22" w:rsidRDefault="001F3AA3" w:rsidP="001F3AA3">
      <w:pPr>
        <w:jc w:val="both"/>
        <w:rPr>
          <w:sz w:val="20"/>
          <w:szCs w:val="20"/>
        </w:rPr>
      </w:pPr>
    </w:p>
    <w:p w14:paraId="2E21E482" w14:textId="77777777" w:rsidR="00F465A5" w:rsidRPr="00731F22" w:rsidRDefault="008B1BB8" w:rsidP="001F3AA3">
      <w:pPr>
        <w:pStyle w:val="Heading4"/>
        <w:numPr>
          <w:ilvl w:val="0"/>
          <w:numId w:val="0"/>
        </w:numPr>
        <w:spacing w:after="0"/>
        <w:rPr>
          <w:rFonts w:ascii="Times New Roman" w:hAnsi="Times New Roman"/>
          <w:sz w:val="20"/>
        </w:rPr>
      </w:pPr>
      <w:r w:rsidRPr="00731F22">
        <w:rPr>
          <w:rFonts w:ascii="Times New Roman" w:hAnsi="Times New Roman"/>
          <w:b/>
          <w:sz w:val="20"/>
        </w:rPr>
        <w:t>1.</w:t>
      </w:r>
      <w:r w:rsidR="00C97370" w:rsidRPr="00731F22">
        <w:rPr>
          <w:rFonts w:ascii="Times New Roman" w:hAnsi="Times New Roman"/>
          <w:b/>
          <w:sz w:val="20"/>
        </w:rPr>
        <w:t>6</w:t>
      </w:r>
      <w:r w:rsidR="00F465A5" w:rsidRPr="00731F22">
        <w:rPr>
          <w:rFonts w:ascii="Times New Roman" w:hAnsi="Times New Roman"/>
          <w:b/>
          <w:sz w:val="20"/>
        </w:rPr>
        <w:tab/>
      </w:r>
      <w:r w:rsidR="00567687" w:rsidRPr="00731F22">
        <w:rPr>
          <w:rFonts w:ascii="Times New Roman" w:hAnsi="Times New Roman"/>
          <w:b/>
          <w:sz w:val="20"/>
          <w:u w:val="single"/>
        </w:rPr>
        <w:t>Contract for Design/Build Construction</w:t>
      </w:r>
      <w:r w:rsidR="00567687" w:rsidRPr="00731F22">
        <w:rPr>
          <w:rFonts w:ascii="Times New Roman" w:hAnsi="Times New Roman"/>
          <w:b/>
          <w:sz w:val="20"/>
        </w:rPr>
        <w:t xml:space="preserve">.  </w:t>
      </w:r>
      <w:r w:rsidR="00D67937" w:rsidRPr="00731F22">
        <w:rPr>
          <w:rFonts w:ascii="Times New Roman" w:hAnsi="Times New Roman"/>
          <w:sz w:val="20"/>
        </w:rPr>
        <w:t>T</w:t>
      </w:r>
      <w:r w:rsidR="00F465A5" w:rsidRPr="00731F22">
        <w:rPr>
          <w:rFonts w:ascii="Times New Roman" w:hAnsi="Times New Roman"/>
          <w:sz w:val="20"/>
        </w:rPr>
        <w:t>he “Contract for Design/Build Construction</w:t>
      </w:r>
      <w:r w:rsidR="00C951E7" w:rsidRPr="00731F22">
        <w:rPr>
          <w:rFonts w:ascii="Times New Roman" w:hAnsi="Times New Roman"/>
          <w:sz w:val="20"/>
        </w:rPr>
        <w:t>,</w:t>
      </w:r>
      <w:r w:rsidR="00F465A5" w:rsidRPr="00731F22">
        <w:rPr>
          <w:rFonts w:ascii="Times New Roman" w:hAnsi="Times New Roman"/>
          <w:sz w:val="20"/>
        </w:rPr>
        <w:t>” which constitute</w:t>
      </w:r>
      <w:r w:rsidR="00C951E7" w:rsidRPr="00731F22">
        <w:rPr>
          <w:rFonts w:ascii="Times New Roman" w:hAnsi="Times New Roman"/>
          <w:sz w:val="20"/>
        </w:rPr>
        <w:t>s</w:t>
      </w:r>
      <w:r w:rsidR="00F465A5" w:rsidRPr="00731F22">
        <w:rPr>
          <w:rFonts w:ascii="Times New Roman" w:hAnsi="Times New Roman"/>
          <w:sz w:val="20"/>
        </w:rPr>
        <w:t xml:space="preserve"> the entire agreement between Owner and Design/Builder, consist</w:t>
      </w:r>
      <w:r w:rsidR="00D67937" w:rsidRPr="00731F22">
        <w:rPr>
          <w:rFonts w:ascii="Times New Roman" w:hAnsi="Times New Roman"/>
          <w:sz w:val="20"/>
        </w:rPr>
        <w:t>s</w:t>
      </w:r>
      <w:r w:rsidR="00F465A5" w:rsidRPr="00731F22">
        <w:rPr>
          <w:rFonts w:ascii="Times New Roman" w:hAnsi="Times New Roman"/>
          <w:sz w:val="20"/>
        </w:rPr>
        <w:t xml:space="preserve"> of: this Agreement and all exhibits hereto; the </w:t>
      </w:r>
      <w:r w:rsidR="0076322A" w:rsidRPr="00731F22">
        <w:rPr>
          <w:rFonts w:ascii="Times New Roman" w:hAnsi="Times New Roman"/>
          <w:sz w:val="20"/>
        </w:rPr>
        <w:t>Design/Build General Terms and Conditions</w:t>
      </w:r>
      <w:r w:rsidR="00F465A5" w:rsidRPr="00731F22">
        <w:rPr>
          <w:rFonts w:ascii="Times New Roman" w:hAnsi="Times New Roman"/>
          <w:sz w:val="20"/>
        </w:rPr>
        <w:t xml:space="preserve">; special conditions, if any; proposal(s) submitted by Design/Builder and accepted by Owner, if any; the Construction Documents; any amendments or addenda executed by the Owner and the Design/Builder hereafter; </w:t>
      </w:r>
      <w:r w:rsidR="000D6D86" w:rsidRPr="00731F22">
        <w:rPr>
          <w:rFonts w:ascii="Times New Roman" w:hAnsi="Times New Roman"/>
          <w:sz w:val="20"/>
        </w:rPr>
        <w:t>Owner-</w:t>
      </w:r>
      <w:r w:rsidR="00F465A5" w:rsidRPr="00731F22">
        <w:rPr>
          <w:rFonts w:ascii="Times New Roman" w:hAnsi="Times New Roman"/>
          <w:sz w:val="20"/>
        </w:rPr>
        <w:t xml:space="preserve">approved change order(s) or field orders; and the additional documents listed on </w:t>
      </w:r>
      <w:r w:rsidR="00F465A5" w:rsidRPr="00731F22">
        <w:rPr>
          <w:rFonts w:ascii="Times New Roman" w:hAnsi="Times New Roman"/>
          <w:b/>
          <w:sz w:val="20"/>
          <w:u w:val="single"/>
        </w:rPr>
        <w:t>Exhibit A</w:t>
      </w:r>
      <w:r w:rsidR="00F465A5" w:rsidRPr="00731F22">
        <w:rPr>
          <w:rFonts w:ascii="Times New Roman" w:hAnsi="Times New Roman"/>
          <w:sz w:val="20"/>
        </w:rPr>
        <w:t>, if any.</w:t>
      </w:r>
      <w:r w:rsidR="000D6D86" w:rsidRPr="00731F22">
        <w:rPr>
          <w:rFonts w:ascii="Times New Roman" w:hAnsi="Times New Roman"/>
          <w:sz w:val="20"/>
        </w:rPr>
        <w:t xml:space="preserve">  Documents not included or expressly contemplated in this Section 1.6 do not, and shall not, form any part of the Contract for Design/Build Construction.  Without limiting the generality of the foregoing, shop drawings and other submittals from the Design/Builder or its subcontractors and suppliers do not constitute a part of the Contract for Design/Build Construction.</w:t>
      </w:r>
    </w:p>
    <w:p w14:paraId="65482B76" w14:textId="77777777" w:rsidR="001F3AA3" w:rsidRPr="00731F22" w:rsidRDefault="001F3AA3" w:rsidP="001F3AA3">
      <w:pPr>
        <w:rPr>
          <w:sz w:val="20"/>
          <w:szCs w:val="20"/>
        </w:rPr>
      </w:pPr>
    </w:p>
    <w:p w14:paraId="1CB83EB6" w14:textId="77777777" w:rsidR="006E4CB4" w:rsidRPr="00731F22" w:rsidRDefault="006E4CB4" w:rsidP="001F3AA3">
      <w:pPr>
        <w:pStyle w:val="OutlineLevel4"/>
        <w:numPr>
          <w:ilvl w:val="0"/>
          <w:numId w:val="0"/>
        </w:numPr>
        <w:tabs>
          <w:tab w:val="left" w:pos="720"/>
        </w:tabs>
        <w:spacing w:before="0" w:after="0"/>
        <w:rPr>
          <w:sz w:val="20"/>
        </w:rPr>
      </w:pPr>
      <w:r w:rsidRPr="00731F22">
        <w:rPr>
          <w:b/>
          <w:sz w:val="20"/>
        </w:rPr>
        <w:t>1.7</w:t>
      </w:r>
      <w:r w:rsidR="00C97370" w:rsidRPr="00731F22">
        <w:rPr>
          <w:b/>
          <w:sz w:val="20"/>
        </w:rPr>
        <w:tab/>
      </w:r>
      <w:r w:rsidRPr="00731F22">
        <w:rPr>
          <w:b/>
          <w:sz w:val="20"/>
          <w:u w:val="single"/>
        </w:rPr>
        <w:t>Commissioning</w:t>
      </w:r>
      <w:r w:rsidRPr="00731F22">
        <w:rPr>
          <w:sz w:val="20"/>
        </w:rPr>
        <w:t>.  The Design/Builder shall participate in, and cooperate with, design-phase, construction-phase, and post-occupancy commissioning (including peer review), validation, and other third-party quality assurance and quality control processes</w:t>
      </w:r>
      <w:r w:rsidR="0011304E" w:rsidRPr="00731F22">
        <w:rPr>
          <w:sz w:val="20"/>
        </w:rPr>
        <w:t xml:space="preserve"> that Owner implements</w:t>
      </w:r>
      <w:r w:rsidRPr="00731F22">
        <w:rPr>
          <w:sz w:val="20"/>
        </w:rPr>
        <w:t>, if any.</w:t>
      </w:r>
    </w:p>
    <w:p w14:paraId="634A94B9" w14:textId="77777777" w:rsidR="00F465A5" w:rsidRPr="00731F22" w:rsidRDefault="00F465A5" w:rsidP="001F3AA3">
      <w:pPr>
        <w:pStyle w:val="Heading5"/>
        <w:pBdr>
          <w:bottom w:val="single" w:sz="4" w:space="1" w:color="auto"/>
        </w:pBdr>
        <w:spacing w:before="240"/>
        <w:jc w:val="left"/>
        <w:rPr>
          <w:bCs w:val="0"/>
          <w:sz w:val="20"/>
        </w:rPr>
      </w:pPr>
      <w:r w:rsidRPr="00731F22">
        <w:rPr>
          <w:bCs w:val="0"/>
          <w:sz w:val="20"/>
        </w:rPr>
        <w:t>ARTICLE</w:t>
      </w:r>
      <w:r w:rsidR="00E65B40" w:rsidRPr="00731F22">
        <w:rPr>
          <w:bCs w:val="0"/>
          <w:sz w:val="20"/>
        </w:rPr>
        <w:t xml:space="preserve"> </w:t>
      </w:r>
      <w:r w:rsidR="008B1BB8" w:rsidRPr="00731F22">
        <w:rPr>
          <w:bCs w:val="0"/>
          <w:sz w:val="20"/>
        </w:rPr>
        <w:t>2</w:t>
      </w:r>
      <w:r w:rsidRPr="00731F22">
        <w:rPr>
          <w:bCs w:val="0"/>
          <w:sz w:val="20"/>
        </w:rPr>
        <w:t>.  OWNER’S DUTIES, OBLIGATIONS AND RESPONSIBILITIES</w:t>
      </w:r>
    </w:p>
    <w:p w14:paraId="3F38576C" w14:textId="77777777" w:rsidR="001F3AA3" w:rsidRPr="00731F22" w:rsidRDefault="001F3AA3" w:rsidP="001F3AA3">
      <w:pPr>
        <w:pStyle w:val="Heading3"/>
        <w:numPr>
          <w:ilvl w:val="0"/>
          <w:numId w:val="0"/>
        </w:numPr>
        <w:spacing w:after="0"/>
        <w:rPr>
          <w:rFonts w:ascii="Times New Roman" w:hAnsi="Times New Roman"/>
          <w:b/>
          <w:bCs/>
          <w:sz w:val="20"/>
        </w:rPr>
      </w:pPr>
    </w:p>
    <w:p w14:paraId="6F7E9862" w14:textId="77777777" w:rsidR="00F465A5" w:rsidRPr="00731F22" w:rsidRDefault="008B1BB8" w:rsidP="001F3AA3">
      <w:pPr>
        <w:pStyle w:val="Heading3"/>
        <w:numPr>
          <w:ilvl w:val="0"/>
          <w:numId w:val="0"/>
        </w:numPr>
        <w:spacing w:after="0"/>
        <w:rPr>
          <w:rFonts w:ascii="Times New Roman" w:hAnsi="Times New Roman"/>
          <w:sz w:val="20"/>
        </w:rPr>
      </w:pPr>
      <w:r w:rsidRPr="00731F22">
        <w:rPr>
          <w:rFonts w:ascii="Times New Roman" w:hAnsi="Times New Roman"/>
          <w:b/>
          <w:bCs/>
          <w:sz w:val="20"/>
        </w:rPr>
        <w:t>2.1</w:t>
      </w:r>
      <w:r w:rsidR="00F465A5" w:rsidRPr="00731F22">
        <w:rPr>
          <w:rFonts w:ascii="Times New Roman" w:hAnsi="Times New Roman"/>
          <w:b/>
          <w:bCs/>
          <w:sz w:val="20"/>
        </w:rPr>
        <w:tab/>
      </w:r>
      <w:r w:rsidR="00F465A5" w:rsidRPr="00731F22">
        <w:rPr>
          <w:rFonts w:ascii="Times New Roman" w:hAnsi="Times New Roman"/>
          <w:b/>
          <w:bCs/>
          <w:sz w:val="20"/>
          <w:u w:val="single"/>
        </w:rPr>
        <w:t>Project Information</w:t>
      </w:r>
      <w:r w:rsidR="00F465A5" w:rsidRPr="00731F22">
        <w:rPr>
          <w:rFonts w:ascii="Times New Roman" w:hAnsi="Times New Roman"/>
          <w:sz w:val="20"/>
        </w:rPr>
        <w:t xml:space="preserve">. </w:t>
      </w:r>
      <w:r w:rsidR="001F3AA3" w:rsidRPr="00731F22">
        <w:rPr>
          <w:rFonts w:ascii="Times New Roman" w:hAnsi="Times New Roman"/>
          <w:sz w:val="20"/>
        </w:rPr>
        <w:t xml:space="preserve"> </w:t>
      </w:r>
      <w:r w:rsidR="00F465A5" w:rsidRPr="00731F22">
        <w:rPr>
          <w:rFonts w:ascii="Times New Roman" w:hAnsi="Times New Roman"/>
          <w:sz w:val="20"/>
        </w:rPr>
        <w:t xml:space="preserve">Design/Builder acknowledges that Owner has provided Design/Builder with information regarding Owner’s requirements for the Project as set forth in the </w:t>
      </w:r>
      <w:r w:rsidR="00E75389" w:rsidRPr="00731F22">
        <w:rPr>
          <w:rFonts w:ascii="Times New Roman" w:hAnsi="Times New Roman"/>
          <w:sz w:val="20"/>
        </w:rPr>
        <w:t>F</w:t>
      </w:r>
      <w:r w:rsidR="00D82F19" w:rsidRPr="00731F22">
        <w:rPr>
          <w:rFonts w:ascii="Times New Roman" w:hAnsi="Times New Roman"/>
          <w:sz w:val="20"/>
        </w:rPr>
        <w:t xml:space="preserve">acilities </w:t>
      </w:r>
      <w:r w:rsidR="00E75389" w:rsidRPr="00731F22">
        <w:rPr>
          <w:rFonts w:ascii="Times New Roman" w:hAnsi="Times New Roman"/>
          <w:sz w:val="20"/>
        </w:rPr>
        <w:t>Program</w:t>
      </w:r>
      <w:r w:rsidR="00F465A5" w:rsidRPr="00731F22">
        <w:rPr>
          <w:rFonts w:ascii="Times New Roman" w:hAnsi="Times New Roman"/>
          <w:sz w:val="20"/>
        </w:rPr>
        <w:t>.</w:t>
      </w:r>
    </w:p>
    <w:p w14:paraId="66A8D2BF" w14:textId="77777777" w:rsidR="001F3AA3" w:rsidRPr="00731F22" w:rsidRDefault="001F3AA3" w:rsidP="001F3AA3">
      <w:pPr>
        <w:rPr>
          <w:sz w:val="20"/>
          <w:szCs w:val="20"/>
        </w:rPr>
      </w:pPr>
    </w:p>
    <w:p w14:paraId="75A9DFFF" w14:textId="77777777" w:rsidR="00F465A5" w:rsidRPr="00731F22" w:rsidRDefault="008B1BB8" w:rsidP="001F3AA3">
      <w:pPr>
        <w:jc w:val="both"/>
        <w:rPr>
          <w:sz w:val="20"/>
          <w:szCs w:val="20"/>
        </w:rPr>
      </w:pPr>
      <w:r w:rsidRPr="00731F22">
        <w:rPr>
          <w:b/>
          <w:bCs/>
          <w:sz w:val="20"/>
          <w:szCs w:val="20"/>
        </w:rPr>
        <w:t>2.2</w:t>
      </w:r>
      <w:r w:rsidR="00F465A5" w:rsidRPr="00731F22">
        <w:rPr>
          <w:b/>
          <w:bCs/>
          <w:sz w:val="20"/>
          <w:szCs w:val="20"/>
        </w:rPr>
        <w:tab/>
      </w:r>
      <w:r w:rsidR="00F465A5" w:rsidRPr="00731F22">
        <w:rPr>
          <w:b/>
          <w:bCs/>
          <w:sz w:val="20"/>
          <w:szCs w:val="20"/>
          <w:u w:val="single"/>
        </w:rPr>
        <w:t>Owner’s Budget</w:t>
      </w:r>
      <w:r w:rsidR="00F465A5" w:rsidRPr="00731F22">
        <w:rPr>
          <w:sz w:val="20"/>
          <w:szCs w:val="20"/>
        </w:rPr>
        <w:t>.  The Owner shall establish and update an overall budget for the Project, including amounts allocated for design and construction, the Owner's other costs and reasonable contingencies related to these costs as appropriate.</w:t>
      </w:r>
    </w:p>
    <w:p w14:paraId="11032816" w14:textId="77777777" w:rsidR="00F465A5" w:rsidRPr="00731F22" w:rsidRDefault="00F465A5" w:rsidP="001F3AA3">
      <w:pPr>
        <w:jc w:val="both"/>
        <w:rPr>
          <w:sz w:val="20"/>
          <w:szCs w:val="20"/>
        </w:rPr>
      </w:pPr>
    </w:p>
    <w:p w14:paraId="41257D94" w14:textId="77777777" w:rsidR="00F465A5" w:rsidRPr="00731F22" w:rsidRDefault="008B1BB8" w:rsidP="001F3AA3">
      <w:pPr>
        <w:jc w:val="both"/>
        <w:rPr>
          <w:sz w:val="20"/>
          <w:szCs w:val="20"/>
        </w:rPr>
      </w:pPr>
      <w:r w:rsidRPr="00731F22">
        <w:rPr>
          <w:b/>
          <w:bCs/>
          <w:sz w:val="20"/>
          <w:szCs w:val="20"/>
        </w:rPr>
        <w:t>2.3</w:t>
      </w:r>
      <w:r w:rsidR="00F465A5" w:rsidRPr="00731F22">
        <w:rPr>
          <w:b/>
          <w:bCs/>
          <w:sz w:val="20"/>
          <w:szCs w:val="20"/>
        </w:rPr>
        <w:tab/>
      </w:r>
      <w:r w:rsidR="00F465A5" w:rsidRPr="00731F22">
        <w:rPr>
          <w:b/>
          <w:bCs/>
          <w:sz w:val="20"/>
          <w:szCs w:val="20"/>
          <w:u w:val="single"/>
        </w:rPr>
        <w:t>Owner’s Representative</w:t>
      </w:r>
      <w:r w:rsidR="00F465A5" w:rsidRPr="00731F22">
        <w:rPr>
          <w:sz w:val="20"/>
          <w:szCs w:val="20"/>
        </w:rPr>
        <w:t>.  The Owner shall designate a representative authorized to act on the Owner's behalf with respect to the Project.</w:t>
      </w:r>
    </w:p>
    <w:p w14:paraId="564F6956" w14:textId="77777777" w:rsidR="00F465A5" w:rsidRPr="00731F22" w:rsidRDefault="00F465A5" w:rsidP="001F3AA3">
      <w:pPr>
        <w:jc w:val="both"/>
        <w:rPr>
          <w:sz w:val="20"/>
          <w:szCs w:val="20"/>
        </w:rPr>
      </w:pPr>
    </w:p>
    <w:p w14:paraId="3F88E887" w14:textId="428D5289" w:rsidR="00F465A5" w:rsidRPr="00731F22" w:rsidRDefault="008B1BB8" w:rsidP="001F3AA3">
      <w:pPr>
        <w:jc w:val="both"/>
        <w:rPr>
          <w:sz w:val="20"/>
          <w:szCs w:val="20"/>
        </w:rPr>
      </w:pPr>
      <w:r w:rsidRPr="00731F22">
        <w:rPr>
          <w:b/>
          <w:bCs/>
          <w:sz w:val="20"/>
          <w:szCs w:val="20"/>
        </w:rPr>
        <w:t>2.4</w:t>
      </w:r>
      <w:r w:rsidR="00F465A5" w:rsidRPr="00731F22">
        <w:rPr>
          <w:b/>
          <w:bCs/>
          <w:sz w:val="20"/>
          <w:szCs w:val="20"/>
        </w:rPr>
        <w:tab/>
      </w:r>
      <w:r w:rsidR="00F465A5" w:rsidRPr="00731F22">
        <w:rPr>
          <w:b/>
          <w:bCs/>
          <w:sz w:val="20"/>
          <w:szCs w:val="20"/>
          <w:u w:val="single"/>
        </w:rPr>
        <w:t>Time for Performance</w:t>
      </w:r>
      <w:r w:rsidR="00F465A5" w:rsidRPr="00731F22">
        <w:rPr>
          <w:sz w:val="20"/>
          <w:szCs w:val="20"/>
        </w:rPr>
        <w:t xml:space="preserve">.  The Owner shall review and approve or take other appropriate action on all </w:t>
      </w:r>
      <w:r w:rsidR="002A275E" w:rsidRPr="00731F22">
        <w:rPr>
          <w:sz w:val="20"/>
          <w:szCs w:val="20"/>
        </w:rPr>
        <w:t xml:space="preserve">design </w:t>
      </w:r>
      <w:r w:rsidR="00F465A5" w:rsidRPr="00731F22">
        <w:rPr>
          <w:sz w:val="20"/>
          <w:szCs w:val="20"/>
        </w:rPr>
        <w:t xml:space="preserve">submittals of the Design/Builder within the timeframes set forth </w:t>
      </w:r>
      <w:r w:rsidR="009400AE">
        <w:rPr>
          <w:sz w:val="20"/>
          <w:szCs w:val="20"/>
        </w:rPr>
        <w:t>o</w:t>
      </w:r>
      <w:r w:rsidR="00F465A5" w:rsidRPr="00731F22">
        <w:rPr>
          <w:sz w:val="20"/>
          <w:szCs w:val="20"/>
        </w:rPr>
        <w:t xml:space="preserve">n </w:t>
      </w:r>
      <w:r w:rsidR="00F465A5" w:rsidRPr="00731F22">
        <w:rPr>
          <w:b/>
          <w:sz w:val="20"/>
          <w:szCs w:val="20"/>
          <w:u w:val="single"/>
        </w:rPr>
        <w:t>Exhibit B</w:t>
      </w:r>
      <w:r w:rsidR="00F465A5" w:rsidRPr="00731F22">
        <w:rPr>
          <w:sz w:val="20"/>
          <w:szCs w:val="20"/>
        </w:rPr>
        <w:t>.</w:t>
      </w:r>
    </w:p>
    <w:p w14:paraId="024D462F" w14:textId="77777777" w:rsidR="00F465A5" w:rsidRPr="00731F22" w:rsidRDefault="00F465A5" w:rsidP="001F3AA3">
      <w:pPr>
        <w:jc w:val="both"/>
        <w:rPr>
          <w:sz w:val="20"/>
          <w:szCs w:val="20"/>
        </w:rPr>
      </w:pPr>
    </w:p>
    <w:p w14:paraId="698A22F5" w14:textId="77777777" w:rsidR="00F465A5" w:rsidRPr="00731F22" w:rsidRDefault="008B1BB8" w:rsidP="001F3AA3">
      <w:pPr>
        <w:jc w:val="both"/>
        <w:rPr>
          <w:sz w:val="20"/>
          <w:szCs w:val="20"/>
        </w:rPr>
      </w:pPr>
      <w:r w:rsidRPr="00731F22">
        <w:rPr>
          <w:b/>
          <w:bCs/>
          <w:sz w:val="20"/>
          <w:szCs w:val="20"/>
        </w:rPr>
        <w:t>2.5</w:t>
      </w:r>
      <w:r w:rsidR="00F465A5" w:rsidRPr="00731F22">
        <w:rPr>
          <w:b/>
          <w:bCs/>
          <w:sz w:val="20"/>
          <w:szCs w:val="20"/>
        </w:rPr>
        <w:tab/>
      </w:r>
      <w:r w:rsidR="00F465A5" w:rsidRPr="00731F22">
        <w:rPr>
          <w:b/>
          <w:bCs/>
          <w:sz w:val="20"/>
          <w:szCs w:val="20"/>
          <w:u w:val="single"/>
        </w:rPr>
        <w:t>Property Survey</w:t>
      </w:r>
      <w:r w:rsidR="00F465A5" w:rsidRPr="00731F22">
        <w:rPr>
          <w:sz w:val="20"/>
          <w:szCs w:val="20"/>
        </w:rPr>
        <w:t>.  If required, the Owner shall furnish, or direct the Design/Builder to obtain, at the Owner's expense, surveys describing physical characteristics, legal limitations and utility locations for the Project site, and a written legal description of the Project site.  The surveys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and necessary data pertaining to existing buildings, other improvements and trees; and information concerning available utility services and lines, both public and private, above and below grade, including inverts and depths.</w:t>
      </w:r>
    </w:p>
    <w:p w14:paraId="736BFF73" w14:textId="77777777" w:rsidR="00F465A5" w:rsidRPr="00731F22" w:rsidRDefault="00F465A5" w:rsidP="001F3AA3">
      <w:pPr>
        <w:jc w:val="both"/>
        <w:rPr>
          <w:sz w:val="20"/>
          <w:szCs w:val="20"/>
        </w:rPr>
      </w:pPr>
    </w:p>
    <w:p w14:paraId="1133C595" w14:textId="77777777" w:rsidR="00F465A5" w:rsidRPr="00731F22" w:rsidRDefault="008B1BB8" w:rsidP="001F3AA3">
      <w:pPr>
        <w:jc w:val="both"/>
        <w:rPr>
          <w:sz w:val="20"/>
          <w:szCs w:val="20"/>
        </w:rPr>
      </w:pPr>
      <w:r w:rsidRPr="00731F22">
        <w:rPr>
          <w:b/>
          <w:bCs/>
          <w:sz w:val="20"/>
          <w:szCs w:val="20"/>
        </w:rPr>
        <w:t>2.6</w:t>
      </w:r>
      <w:r w:rsidR="00F465A5" w:rsidRPr="00731F22">
        <w:rPr>
          <w:b/>
          <w:bCs/>
          <w:sz w:val="20"/>
          <w:szCs w:val="20"/>
        </w:rPr>
        <w:tab/>
      </w:r>
      <w:r w:rsidR="00F465A5" w:rsidRPr="00731F22">
        <w:rPr>
          <w:b/>
          <w:bCs/>
          <w:sz w:val="20"/>
          <w:szCs w:val="20"/>
          <w:u w:val="single"/>
        </w:rPr>
        <w:t>Geotechnical Testing</w:t>
      </w:r>
      <w:r w:rsidR="00F465A5" w:rsidRPr="00731F22">
        <w:rPr>
          <w:sz w:val="20"/>
          <w:szCs w:val="20"/>
        </w:rPr>
        <w:t xml:space="preserve">.  If required, the Owner shall furnish, or direct the Design/Builder to obtain, at the Owner's expense, the services of geotechnical engineers as necessary for the Project.  Such services may include, but </w:t>
      </w:r>
      <w:r w:rsidR="00F465A5" w:rsidRPr="00731F22">
        <w:rPr>
          <w:sz w:val="20"/>
          <w:szCs w:val="20"/>
        </w:rPr>
        <w:lastRenderedPageBreak/>
        <w:t>are not limited to, test borings, test pits, sub-surface imaging, determinations of soil bearing values, percolation tests, evaluations of hazardous materials, ground corrosion and resistivity tests, including necessary operations for anticipating subsoil conditions, with reports and appropriate Design/Builder recommendations.</w:t>
      </w:r>
    </w:p>
    <w:p w14:paraId="0A2FA0B3" w14:textId="77777777" w:rsidR="00F465A5" w:rsidRPr="00731F22" w:rsidRDefault="00F465A5" w:rsidP="001F3AA3">
      <w:pPr>
        <w:pStyle w:val="BodyText3"/>
        <w:snapToGrid/>
        <w:rPr>
          <w:rFonts w:ascii="Times New Roman" w:hAnsi="Times New Roman"/>
          <w:sz w:val="20"/>
          <w:szCs w:val="20"/>
        </w:rPr>
      </w:pPr>
    </w:p>
    <w:p w14:paraId="6034B603" w14:textId="77777777" w:rsidR="00F465A5" w:rsidRPr="00731F22" w:rsidRDefault="008B1BB8" w:rsidP="001F3AA3">
      <w:pPr>
        <w:pStyle w:val="BodyText3"/>
        <w:snapToGrid/>
        <w:rPr>
          <w:rFonts w:ascii="Times New Roman" w:hAnsi="Times New Roman"/>
          <w:sz w:val="20"/>
          <w:szCs w:val="20"/>
        </w:rPr>
      </w:pPr>
      <w:r w:rsidRPr="00731F22">
        <w:rPr>
          <w:rFonts w:ascii="Times New Roman" w:hAnsi="Times New Roman"/>
          <w:b/>
          <w:bCs/>
          <w:sz w:val="20"/>
          <w:szCs w:val="20"/>
        </w:rPr>
        <w:t>2.7</w:t>
      </w:r>
      <w:r w:rsidR="00F465A5" w:rsidRPr="00731F22">
        <w:rPr>
          <w:rFonts w:ascii="Times New Roman" w:hAnsi="Times New Roman"/>
          <w:b/>
          <w:bCs/>
          <w:sz w:val="20"/>
          <w:szCs w:val="20"/>
        </w:rPr>
        <w:tab/>
      </w:r>
      <w:r w:rsidR="00F465A5" w:rsidRPr="00731F22">
        <w:rPr>
          <w:rFonts w:ascii="Times New Roman" w:hAnsi="Times New Roman"/>
          <w:b/>
          <w:bCs/>
          <w:sz w:val="20"/>
          <w:szCs w:val="20"/>
          <w:u w:val="single"/>
        </w:rPr>
        <w:t>Purpose of Owner’s Review</w:t>
      </w:r>
      <w:r w:rsidR="00F465A5" w:rsidRPr="00731F22">
        <w:rPr>
          <w:rFonts w:ascii="Times New Roman" w:hAnsi="Times New Roman"/>
          <w:sz w:val="20"/>
          <w:szCs w:val="20"/>
        </w:rPr>
        <w:t>.  Owner’s review, inspection, or approval of any Work, Design Documents,</w:t>
      </w:r>
      <w:r w:rsidR="00E65B40" w:rsidRPr="00731F22">
        <w:rPr>
          <w:rFonts w:ascii="Times New Roman" w:hAnsi="Times New Roman"/>
          <w:sz w:val="20"/>
          <w:szCs w:val="20"/>
        </w:rPr>
        <w:t xml:space="preserve"> </w:t>
      </w:r>
      <w:r w:rsidR="00F465A5" w:rsidRPr="00731F22">
        <w:rPr>
          <w:rFonts w:ascii="Times New Roman" w:hAnsi="Times New Roman"/>
          <w:sz w:val="20"/>
          <w:szCs w:val="20"/>
        </w:rPr>
        <w:t xml:space="preserve">Applications for Payment or other submittals shall be solely for the purpose of determining whether the same are generally consistent with Owner’s </w:t>
      </w:r>
      <w:r w:rsidR="00310640" w:rsidRPr="00731F22">
        <w:rPr>
          <w:rFonts w:ascii="Times New Roman" w:hAnsi="Times New Roman"/>
          <w:sz w:val="20"/>
          <w:szCs w:val="20"/>
        </w:rPr>
        <w:t>Facilities Program, standards, policies and</w:t>
      </w:r>
      <w:r w:rsidR="00F465A5" w:rsidRPr="00731F22">
        <w:rPr>
          <w:rFonts w:ascii="Times New Roman" w:hAnsi="Times New Roman"/>
          <w:sz w:val="20"/>
          <w:szCs w:val="20"/>
        </w:rPr>
        <w:t xml:space="preserve"> requirements.  No review, inspection, or approval by Owner of such Work or documents shall relieve Design/Builder of its responsibility for the performance of its obligations under the Contract </w:t>
      </w:r>
      <w:r w:rsidR="00D82F19" w:rsidRPr="00731F22">
        <w:rPr>
          <w:rFonts w:ascii="Times New Roman" w:hAnsi="Times New Roman"/>
          <w:sz w:val="20"/>
          <w:szCs w:val="20"/>
        </w:rPr>
        <w:t>for D</w:t>
      </w:r>
      <w:r w:rsidR="00E75389" w:rsidRPr="00731F22">
        <w:rPr>
          <w:rFonts w:ascii="Times New Roman" w:hAnsi="Times New Roman"/>
          <w:sz w:val="20"/>
          <w:szCs w:val="20"/>
        </w:rPr>
        <w:t>esign</w:t>
      </w:r>
      <w:r w:rsidR="00D82F19" w:rsidRPr="00731F22">
        <w:rPr>
          <w:rFonts w:ascii="Times New Roman" w:hAnsi="Times New Roman"/>
          <w:sz w:val="20"/>
          <w:szCs w:val="20"/>
        </w:rPr>
        <w:t>/B</w:t>
      </w:r>
      <w:r w:rsidR="00E75389" w:rsidRPr="00731F22">
        <w:rPr>
          <w:rFonts w:ascii="Times New Roman" w:hAnsi="Times New Roman"/>
          <w:sz w:val="20"/>
          <w:szCs w:val="20"/>
        </w:rPr>
        <w:t>uild</w:t>
      </w:r>
      <w:r w:rsidR="00D82F19" w:rsidRPr="00731F22">
        <w:rPr>
          <w:rFonts w:ascii="Times New Roman" w:hAnsi="Times New Roman"/>
          <w:sz w:val="20"/>
          <w:szCs w:val="20"/>
        </w:rPr>
        <w:t xml:space="preserve"> Construction</w:t>
      </w:r>
      <w:r w:rsidR="00F465A5" w:rsidRPr="00731F22">
        <w:rPr>
          <w:rFonts w:ascii="Times New Roman" w:hAnsi="Times New Roman"/>
          <w:sz w:val="20"/>
          <w:szCs w:val="20"/>
        </w:rPr>
        <w:t xml:space="preserve"> or the accuracy, adequacy, fitness, suitability, or coordination of its Design Services or the Work.  Approval by any governmental or other regulatory agency or other governing body of any Work, Design Document, or </w:t>
      </w:r>
      <w:r w:rsidR="00D82F19" w:rsidRPr="00731F22">
        <w:rPr>
          <w:rFonts w:ascii="Times New Roman" w:hAnsi="Times New Roman"/>
          <w:sz w:val="20"/>
          <w:szCs w:val="20"/>
        </w:rPr>
        <w:t>the Construction Documents</w:t>
      </w:r>
      <w:r w:rsidR="00F465A5" w:rsidRPr="00731F22">
        <w:rPr>
          <w:rFonts w:ascii="Times New Roman" w:hAnsi="Times New Roman"/>
          <w:sz w:val="20"/>
          <w:szCs w:val="20"/>
        </w:rPr>
        <w:t xml:space="preserve"> shall not relieve Design/Builder of responsibility for the performance of its obligations under this Agreement.  Payment by Owner pursuant to the Contract </w:t>
      </w:r>
      <w:r w:rsidR="00D82F19" w:rsidRPr="00731F22">
        <w:rPr>
          <w:rFonts w:ascii="Times New Roman" w:hAnsi="Times New Roman"/>
          <w:sz w:val="20"/>
          <w:szCs w:val="20"/>
        </w:rPr>
        <w:t>for D</w:t>
      </w:r>
      <w:r w:rsidR="00E75389" w:rsidRPr="00731F22">
        <w:rPr>
          <w:rFonts w:ascii="Times New Roman" w:hAnsi="Times New Roman"/>
          <w:sz w:val="20"/>
          <w:szCs w:val="20"/>
        </w:rPr>
        <w:t>esign</w:t>
      </w:r>
      <w:r w:rsidR="00D82F19" w:rsidRPr="00731F22">
        <w:rPr>
          <w:rFonts w:ascii="Times New Roman" w:hAnsi="Times New Roman"/>
          <w:sz w:val="20"/>
          <w:szCs w:val="20"/>
        </w:rPr>
        <w:t>/B</w:t>
      </w:r>
      <w:r w:rsidR="00E75389" w:rsidRPr="00731F22">
        <w:rPr>
          <w:rFonts w:ascii="Times New Roman" w:hAnsi="Times New Roman"/>
          <w:sz w:val="20"/>
          <w:szCs w:val="20"/>
        </w:rPr>
        <w:t>uild</w:t>
      </w:r>
      <w:r w:rsidR="00D82F19" w:rsidRPr="00731F22">
        <w:rPr>
          <w:rFonts w:ascii="Times New Roman" w:hAnsi="Times New Roman"/>
          <w:sz w:val="20"/>
          <w:szCs w:val="20"/>
        </w:rPr>
        <w:t xml:space="preserve"> Construction </w:t>
      </w:r>
      <w:r w:rsidR="00F465A5" w:rsidRPr="00731F22">
        <w:rPr>
          <w:rFonts w:ascii="Times New Roman" w:hAnsi="Times New Roman"/>
          <w:sz w:val="20"/>
          <w:szCs w:val="20"/>
        </w:rPr>
        <w:t xml:space="preserve">shall not constitute a waiver of any of Owner’s rights under the Contract </w:t>
      </w:r>
      <w:r w:rsidR="00D82F19" w:rsidRPr="00731F22">
        <w:rPr>
          <w:rFonts w:ascii="Times New Roman" w:hAnsi="Times New Roman"/>
          <w:sz w:val="20"/>
          <w:szCs w:val="20"/>
        </w:rPr>
        <w:t>for D</w:t>
      </w:r>
      <w:r w:rsidR="00E75389" w:rsidRPr="00731F22">
        <w:rPr>
          <w:rFonts w:ascii="Times New Roman" w:hAnsi="Times New Roman"/>
          <w:sz w:val="20"/>
          <w:szCs w:val="20"/>
        </w:rPr>
        <w:t>esign</w:t>
      </w:r>
      <w:r w:rsidR="00D82F19" w:rsidRPr="00731F22">
        <w:rPr>
          <w:rFonts w:ascii="Times New Roman" w:hAnsi="Times New Roman"/>
          <w:sz w:val="20"/>
          <w:szCs w:val="20"/>
        </w:rPr>
        <w:t>/B</w:t>
      </w:r>
      <w:r w:rsidR="00E75389" w:rsidRPr="00731F22">
        <w:rPr>
          <w:rFonts w:ascii="Times New Roman" w:hAnsi="Times New Roman"/>
          <w:sz w:val="20"/>
          <w:szCs w:val="20"/>
        </w:rPr>
        <w:t>uild</w:t>
      </w:r>
      <w:r w:rsidR="00D82F19" w:rsidRPr="00731F22">
        <w:rPr>
          <w:rFonts w:ascii="Times New Roman" w:hAnsi="Times New Roman"/>
          <w:sz w:val="20"/>
          <w:szCs w:val="20"/>
        </w:rPr>
        <w:t xml:space="preserve"> Construction </w:t>
      </w:r>
      <w:r w:rsidR="00F465A5" w:rsidRPr="00731F22">
        <w:rPr>
          <w:rFonts w:ascii="Times New Roman" w:hAnsi="Times New Roman"/>
          <w:sz w:val="20"/>
          <w:szCs w:val="20"/>
        </w:rPr>
        <w:t xml:space="preserve">or at law, and Design/Builder expressly accepts the risk that defects in its performance, if any, may not be discovered until after payment, including final payment, is made by Owner.  Notwithstanding the foregoing, prompt written notice shall be given by the Owner to the Design/Builder if the Owner becomes aware of any fault or defect in the Project or non-conformance with the Contract </w:t>
      </w:r>
      <w:r w:rsidR="00D82F19" w:rsidRPr="00731F22">
        <w:rPr>
          <w:rFonts w:ascii="Times New Roman" w:hAnsi="Times New Roman"/>
          <w:sz w:val="20"/>
          <w:szCs w:val="20"/>
        </w:rPr>
        <w:t>for D</w:t>
      </w:r>
      <w:r w:rsidR="00E75389" w:rsidRPr="00731F22">
        <w:rPr>
          <w:rFonts w:ascii="Times New Roman" w:hAnsi="Times New Roman"/>
          <w:sz w:val="20"/>
          <w:szCs w:val="20"/>
        </w:rPr>
        <w:t>esign</w:t>
      </w:r>
      <w:r w:rsidR="00D82F19" w:rsidRPr="00731F22">
        <w:rPr>
          <w:rFonts w:ascii="Times New Roman" w:hAnsi="Times New Roman"/>
          <w:sz w:val="20"/>
          <w:szCs w:val="20"/>
        </w:rPr>
        <w:t>/B</w:t>
      </w:r>
      <w:r w:rsidR="00E75389" w:rsidRPr="00731F22">
        <w:rPr>
          <w:rFonts w:ascii="Times New Roman" w:hAnsi="Times New Roman"/>
          <w:sz w:val="20"/>
          <w:szCs w:val="20"/>
        </w:rPr>
        <w:t>uild</w:t>
      </w:r>
      <w:r w:rsidR="00D82F19" w:rsidRPr="00731F22">
        <w:rPr>
          <w:rFonts w:ascii="Times New Roman" w:hAnsi="Times New Roman"/>
          <w:sz w:val="20"/>
          <w:szCs w:val="20"/>
        </w:rPr>
        <w:t xml:space="preserve"> Construction</w:t>
      </w:r>
      <w:r w:rsidR="00F465A5" w:rsidRPr="00731F22">
        <w:rPr>
          <w:rFonts w:ascii="Times New Roman" w:hAnsi="Times New Roman"/>
          <w:sz w:val="20"/>
          <w:szCs w:val="20"/>
        </w:rPr>
        <w:t>.</w:t>
      </w:r>
    </w:p>
    <w:p w14:paraId="613779C3" w14:textId="77777777" w:rsidR="00F465A5" w:rsidRPr="00731F22" w:rsidRDefault="00F465A5" w:rsidP="001F3AA3">
      <w:pPr>
        <w:jc w:val="both"/>
        <w:rPr>
          <w:sz w:val="20"/>
          <w:szCs w:val="20"/>
        </w:rPr>
      </w:pPr>
    </w:p>
    <w:p w14:paraId="28472487" w14:textId="45EDD520" w:rsidR="00F465A5" w:rsidRPr="00731F22" w:rsidRDefault="008B1BB8" w:rsidP="001F3AA3">
      <w:pPr>
        <w:autoSpaceDE w:val="0"/>
        <w:autoSpaceDN w:val="0"/>
        <w:adjustRightInd w:val="0"/>
        <w:jc w:val="both"/>
        <w:rPr>
          <w:color w:val="000000"/>
          <w:sz w:val="20"/>
          <w:szCs w:val="20"/>
        </w:rPr>
      </w:pPr>
      <w:r w:rsidRPr="00731F22">
        <w:rPr>
          <w:b/>
          <w:color w:val="000000"/>
          <w:sz w:val="20"/>
          <w:szCs w:val="20"/>
        </w:rPr>
        <w:t>2.8</w:t>
      </w:r>
      <w:r w:rsidR="00F465A5" w:rsidRPr="00731F22">
        <w:rPr>
          <w:b/>
          <w:color w:val="000000"/>
          <w:sz w:val="20"/>
          <w:szCs w:val="20"/>
        </w:rPr>
        <w:tab/>
      </w:r>
      <w:r w:rsidR="00F465A5" w:rsidRPr="00731F22">
        <w:rPr>
          <w:b/>
          <w:color w:val="000000"/>
          <w:sz w:val="20"/>
          <w:szCs w:val="20"/>
          <w:u w:val="single"/>
        </w:rPr>
        <w:t xml:space="preserve">Status </w:t>
      </w:r>
      <w:r w:rsidR="00731F22" w:rsidRPr="00731F22">
        <w:rPr>
          <w:b/>
          <w:color w:val="000000"/>
          <w:sz w:val="20"/>
          <w:szCs w:val="20"/>
          <w:u w:val="single"/>
        </w:rPr>
        <w:t>of</w:t>
      </w:r>
      <w:r w:rsidR="00F465A5" w:rsidRPr="00731F22">
        <w:rPr>
          <w:b/>
          <w:color w:val="000000"/>
          <w:sz w:val="20"/>
          <w:szCs w:val="20"/>
          <w:u w:val="single"/>
        </w:rPr>
        <w:t xml:space="preserve"> Owner</w:t>
      </w:r>
      <w:r w:rsidR="00F465A5" w:rsidRPr="00731F22">
        <w:rPr>
          <w:bCs/>
          <w:color w:val="000000"/>
          <w:sz w:val="20"/>
          <w:szCs w:val="20"/>
        </w:rPr>
        <w:t xml:space="preserve">. </w:t>
      </w:r>
      <w:r w:rsidR="00F465A5" w:rsidRPr="00731F22">
        <w:rPr>
          <w:color w:val="000000"/>
          <w:sz w:val="20"/>
          <w:szCs w:val="20"/>
        </w:rPr>
        <w:t xml:space="preserve">The Owner shall not have control or charge of construction means, methods, techniques, sequences or procedures, or for safety precautions and programs in connection with the Work, nor shall the Design/Builder, for any of the foregoing purposes, be deemed the agent of the Owner. </w:t>
      </w:r>
    </w:p>
    <w:p w14:paraId="4C511E18" w14:textId="77777777" w:rsidR="00F465A5" w:rsidRPr="00731F22" w:rsidRDefault="00F465A5" w:rsidP="001F3AA3">
      <w:pPr>
        <w:autoSpaceDE w:val="0"/>
        <w:autoSpaceDN w:val="0"/>
        <w:adjustRightInd w:val="0"/>
        <w:jc w:val="both"/>
        <w:rPr>
          <w:color w:val="000000"/>
          <w:sz w:val="20"/>
          <w:szCs w:val="20"/>
        </w:rPr>
      </w:pPr>
    </w:p>
    <w:p w14:paraId="5EFC4A65" w14:textId="77777777" w:rsidR="003312A3" w:rsidRPr="00731F22" w:rsidRDefault="008B1BB8" w:rsidP="001F3AA3">
      <w:pPr>
        <w:autoSpaceDE w:val="0"/>
        <w:autoSpaceDN w:val="0"/>
        <w:adjustRightInd w:val="0"/>
        <w:jc w:val="both"/>
        <w:rPr>
          <w:color w:val="000000"/>
          <w:sz w:val="20"/>
          <w:szCs w:val="20"/>
        </w:rPr>
      </w:pPr>
      <w:r w:rsidRPr="00731F22">
        <w:rPr>
          <w:b/>
          <w:color w:val="000000"/>
          <w:sz w:val="20"/>
          <w:szCs w:val="20"/>
        </w:rPr>
        <w:t>2.9</w:t>
      </w:r>
      <w:r w:rsidR="00F465A5" w:rsidRPr="00731F22">
        <w:rPr>
          <w:b/>
          <w:color w:val="000000"/>
          <w:sz w:val="20"/>
          <w:szCs w:val="20"/>
        </w:rPr>
        <w:tab/>
      </w:r>
      <w:r w:rsidR="00F465A5" w:rsidRPr="00731F22">
        <w:rPr>
          <w:b/>
          <w:color w:val="000000"/>
          <w:sz w:val="20"/>
          <w:szCs w:val="20"/>
          <w:u w:val="single"/>
        </w:rPr>
        <w:t>Owner’s Utilities</w:t>
      </w:r>
      <w:r w:rsidR="00F465A5" w:rsidRPr="00731F22">
        <w:rPr>
          <w:bCs/>
          <w:color w:val="000000"/>
          <w:sz w:val="20"/>
          <w:szCs w:val="20"/>
        </w:rPr>
        <w:t xml:space="preserve">. </w:t>
      </w:r>
      <w:r w:rsidR="00F465A5" w:rsidRPr="00731F22">
        <w:rPr>
          <w:color w:val="000000"/>
          <w:sz w:val="20"/>
          <w:szCs w:val="20"/>
        </w:rPr>
        <w:t>The Design/Builder shall be responsible to provide and pay for consumption of, and connections to, utilities required for temporary service and construction.</w:t>
      </w:r>
    </w:p>
    <w:p w14:paraId="0FBEF011" w14:textId="77777777" w:rsidR="00F465A5" w:rsidRPr="00731F22" w:rsidRDefault="00F465A5" w:rsidP="001F3AA3">
      <w:pPr>
        <w:pStyle w:val="Heading8"/>
        <w:pBdr>
          <w:bottom w:val="single" w:sz="4" w:space="1" w:color="auto"/>
        </w:pBdr>
        <w:tabs>
          <w:tab w:val="clear" w:pos="720"/>
        </w:tabs>
        <w:spacing w:before="240"/>
        <w:rPr>
          <w:rFonts w:ascii="Times New Roman" w:hAnsi="Times New Roman"/>
          <w:bCs w:val="0"/>
          <w:sz w:val="20"/>
          <w:szCs w:val="20"/>
        </w:rPr>
      </w:pPr>
      <w:r w:rsidRPr="00731F22">
        <w:rPr>
          <w:rFonts w:ascii="Times New Roman" w:hAnsi="Times New Roman"/>
          <w:bCs w:val="0"/>
          <w:sz w:val="20"/>
          <w:szCs w:val="20"/>
        </w:rPr>
        <w:t>ARTICLE</w:t>
      </w:r>
      <w:r w:rsidR="00E65B40" w:rsidRPr="00731F22">
        <w:rPr>
          <w:rFonts w:ascii="Times New Roman" w:hAnsi="Times New Roman"/>
          <w:bCs w:val="0"/>
          <w:sz w:val="20"/>
          <w:szCs w:val="20"/>
        </w:rPr>
        <w:t xml:space="preserve"> </w:t>
      </w:r>
      <w:r w:rsidR="008B1BB8" w:rsidRPr="00731F22">
        <w:rPr>
          <w:rFonts w:ascii="Times New Roman" w:hAnsi="Times New Roman"/>
          <w:bCs w:val="0"/>
          <w:sz w:val="20"/>
          <w:szCs w:val="20"/>
        </w:rPr>
        <w:t>3</w:t>
      </w:r>
      <w:r w:rsidRPr="00731F22">
        <w:rPr>
          <w:rFonts w:ascii="Times New Roman" w:hAnsi="Times New Roman"/>
          <w:bCs w:val="0"/>
          <w:sz w:val="20"/>
          <w:szCs w:val="20"/>
        </w:rPr>
        <w:t>.  DESIGN SERVICES REQUIREMENTS AND STANDARDS</w:t>
      </w:r>
    </w:p>
    <w:p w14:paraId="2B0C7AD1" w14:textId="77777777" w:rsidR="001F3AA3" w:rsidRPr="00731F22" w:rsidRDefault="001F3AA3" w:rsidP="001F3AA3">
      <w:pPr>
        <w:jc w:val="both"/>
        <w:rPr>
          <w:b/>
          <w:bCs/>
          <w:sz w:val="20"/>
          <w:szCs w:val="20"/>
        </w:rPr>
      </w:pPr>
    </w:p>
    <w:p w14:paraId="18D07813" w14:textId="77777777" w:rsidR="00F465A5" w:rsidRPr="00731F22" w:rsidRDefault="008B1BB8" w:rsidP="001F3AA3">
      <w:pPr>
        <w:jc w:val="both"/>
        <w:rPr>
          <w:sz w:val="20"/>
          <w:szCs w:val="20"/>
        </w:rPr>
      </w:pPr>
      <w:r w:rsidRPr="00731F22">
        <w:rPr>
          <w:b/>
          <w:bCs/>
          <w:sz w:val="20"/>
          <w:szCs w:val="20"/>
        </w:rPr>
        <w:t>3.1</w:t>
      </w:r>
      <w:r w:rsidR="00F465A5" w:rsidRPr="00731F22">
        <w:rPr>
          <w:b/>
          <w:bCs/>
          <w:sz w:val="20"/>
          <w:szCs w:val="20"/>
        </w:rPr>
        <w:tab/>
      </w:r>
      <w:r w:rsidR="00F465A5" w:rsidRPr="00731F22">
        <w:rPr>
          <w:b/>
          <w:bCs/>
          <w:sz w:val="20"/>
          <w:szCs w:val="20"/>
          <w:u w:val="single"/>
        </w:rPr>
        <w:t xml:space="preserve">Quality </w:t>
      </w:r>
      <w:r w:rsidR="009B1433" w:rsidRPr="00731F22">
        <w:rPr>
          <w:b/>
          <w:bCs/>
          <w:sz w:val="20"/>
          <w:szCs w:val="20"/>
          <w:u w:val="single"/>
        </w:rPr>
        <w:t>o</w:t>
      </w:r>
      <w:r w:rsidR="00F465A5" w:rsidRPr="00731F22">
        <w:rPr>
          <w:b/>
          <w:bCs/>
          <w:sz w:val="20"/>
          <w:szCs w:val="20"/>
          <w:u w:val="single"/>
        </w:rPr>
        <w:t>f Design Services</w:t>
      </w:r>
      <w:r w:rsidR="00F465A5" w:rsidRPr="00731F22">
        <w:rPr>
          <w:sz w:val="20"/>
          <w:szCs w:val="20"/>
        </w:rPr>
        <w:t xml:space="preserve">.  Design/Builder shall be responsible for the quality, completeness, accuracy, and coordination of Design </w:t>
      </w:r>
      <w:r w:rsidR="00DB71F9" w:rsidRPr="00731F22">
        <w:rPr>
          <w:sz w:val="20"/>
          <w:szCs w:val="20"/>
        </w:rPr>
        <w:t xml:space="preserve">and Construction </w:t>
      </w:r>
      <w:r w:rsidR="00F465A5" w:rsidRPr="00731F22">
        <w:rPr>
          <w:sz w:val="20"/>
          <w:szCs w:val="20"/>
        </w:rPr>
        <w:t>Documents.  Design/Builder shall provide Design Services that meet all environmental and regulatory requirements.  Design/Builder shall provide for all testing and inspections required by sound architectural and engineering practices and by governmental authorities having jurisdiction over the Project.</w:t>
      </w:r>
    </w:p>
    <w:p w14:paraId="109B23B5" w14:textId="77777777" w:rsidR="001F3AA3" w:rsidRPr="00731F22" w:rsidRDefault="001F3AA3" w:rsidP="001F3AA3">
      <w:pPr>
        <w:jc w:val="both"/>
        <w:rPr>
          <w:sz w:val="20"/>
          <w:szCs w:val="20"/>
        </w:rPr>
      </w:pPr>
    </w:p>
    <w:p w14:paraId="2AB59013" w14:textId="77777777" w:rsidR="00F465A5" w:rsidRPr="00731F22" w:rsidRDefault="008B1BB8" w:rsidP="001F3AA3">
      <w:pPr>
        <w:jc w:val="both"/>
        <w:rPr>
          <w:sz w:val="20"/>
          <w:szCs w:val="20"/>
        </w:rPr>
      </w:pPr>
      <w:r w:rsidRPr="00731F22">
        <w:rPr>
          <w:b/>
          <w:bCs/>
          <w:sz w:val="20"/>
          <w:szCs w:val="20"/>
        </w:rPr>
        <w:t>3.2</w:t>
      </w:r>
      <w:r w:rsidR="00F465A5" w:rsidRPr="00731F22">
        <w:rPr>
          <w:b/>
          <w:bCs/>
          <w:sz w:val="20"/>
          <w:szCs w:val="20"/>
        </w:rPr>
        <w:tab/>
      </w:r>
      <w:r w:rsidR="00F465A5" w:rsidRPr="00731F22">
        <w:rPr>
          <w:b/>
          <w:bCs/>
          <w:sz w:val="20"/>
          <w:szCs w:val="20"/>
          <w:u w:val="single"/>
        </w:rPr>
        <w:t>Errors and Omissions</w:t>
      </w:r>
      <w:r w:rsidR="00F465A5" w:rsidRPr="00731F22">
        <w:rPr>
          <w:sz w:val="20"/>
          <w:szCs w:val="20"/>
        </w:rPr>
        <w:t>.  The Design/Builder shall</w:t>
      </w:r>
      <w:r w:rsidR="00D82F19" w:rsidRPr="00731F22">
        <w:rPr>
          <w:sz w:val="20"/>
          <w:szCs w:val="20"/>
        </w:rPr>
        <w:t>, at n</w:t>
      </w:r>
      <w:r w:rsidR="004F66EA" w:rsidRPr="00731F22">
        <w:rPr>
          <w:sz w:val="20"/>
          <w:szCs w:val="20"/>
        </w:rPr>
        <w:t>o additional cost to the Owner,</w:t>
      </w:r>
      <w:r w:rsidR="00F465A5" w:rsidRPr="00731F22">
        <w:rPr>
          <w:sz w:val="20"/>
          <w:szCs w:val="20"/>
        </w:rPr>
        <w:t xml:space="preserve"> immediately make additions, changes and corrections to any documents prepared by Design/Builder necessitated by errors and omissions in the Design/Builder’s performance of its services.  In addition, Design/Builder shall not be entitled to any compensation or adjustment in the Guaranteed Maximum Price</w:t>
      </w:r>
      <w:r w:rsidR="00BE7FB5" w:rsidRPr="00731F22">
        <w:rPr>
          <w:sz w:val="20"/>
          <w:szCs w:val="20"/>
        </w:rPr>
        <w:t xml:space="preserve"> (“</w:t>
      </w:r>
      <w:proofErr w:type="spellStart"/>
      <w:r w:rsidR="00BE7FB5" w:rsidRPr="00731F22">
        <w:rPr>
          <w:sz w:val="20"/>
          <w:szCs w:val="20"/>
        </w:rPr>
        <w:t>GMP</w:t>
      </w:r>
      <w:proofErr w:type="spellEnd"/>
      <w:r w:rsidR="00BE7FB5" w:rsidRPr="00731F22">
        <w:rPr>
          <w:sz w:val="20"/>
          <w:szCs w:val="20"/>
        </w:rPr>
        <w:t>”)</w:t>
      </w:r>
      <w:r w:rsidR="00F465A5" w:rsidRPr="00731F22">
        <w:rPr>
          <w:sz w:val="20"/>
          <w:szCs w:val="20"/>
        </w:rPr>
        <w:t xml:space="preserve"> for additional work required as a result thereof, provided, upon Owner’s written approval, Design/Builder may use contingency funds to pay for Work not included in the </w:t>
      </w:r>
      <w:r w:rsidR="00D82F19" w:rsidRPr="00731F22">
        <w:rPr>
          <w:sz w:val="20"/>
          <w:szCs w:val="20"/>
        </w:rPr>
        <w:t xml:space="preserve">Construction </w:t>
      </w:r>
      <w:r w:rsidR="00F465A5" w:rsidRPr="00731F22">
        <w:rPr>
          <w:sz w:val="20"/>
          <w:szCs w:val="20"/>
        </w:rPr>
        <w:t>Documents which add value to the Project (but expressly excluding any demolition or other costs related to the substitution of such Work for previously installed Work</w:t>
      </w:r>
      <w:r w:rsidR="002B144E" w:rsidRPr="00731F22">
        <w:rPr>
          <w:sz w:val="20"/>
          <w:szCs w:val="20"/>
        </w:rPr>
        <w:t xml:space="preserve"> and associated design fees</w:t>
      </w:r>
      <w:r w:rsidR="00F465A5" w:rsidRPr="00731F22">
        <w:rPr>
          <w:sz w:val="20"/>
          <w:szCs w:val="20"/>
        </w:rPr>
        <w:t>).  The foregoing shall not relieve Design/Builder for liability to Owner for any damages, including costs incurred by Owner after termination in whole or in part of this Agreement, resulting from any error or omissions by Design/Builder in the course of its duties under this Agreement.</w:t>
      </w:r>
    </w:p>
    <w:p w14:paraId="12650105" w14:textId="77777777" w:rsidR="001F3AA3" w:rsidRPr="00731F22" w:rsidRDefault="001F3AA3" w:rsidP="001F3AA3">
      <w:pPr>
        <w:jc w:val="both"/>
        <w:rPr>
          <w:sz w:val="20"/>
          <w:szCs w:val="20"/>
        </w:rPr>
      </w:pPr>
    </w:p>
    <w:p w14:paraId="47E4E7AB" w14:textId="77777777" w:rsidR="00F465A5" w:rsidRPr="00731F22" w:rsidRDefault="008B1BB8" w:rsidP="001F3AA3">
      <w:pPr>
        <w:jc w:val="both"/>
        <w:rPr>
          <w:sz w:val="20"/>
          <w:szCs w:val="20"/>
        </w:rPr>
      </w:pPr>
      <w:r w:rsidRPr="00731F22">
        <w:rPr>
          <w:b/>
          <w:bCs/>
          <w:sz w:val="20"/>
          <w:szCs w:val="20"/>
        </w:rPr>
        <w:t>3.3</w:t>
      </w:r>
      <w:r w:rsidR="00F465A5" w:rsidRPr="00731F22">
        <w:rPr>
          <w:b/>
          <w:bCs/>
          <w:sz w:val="20"/>
          <w:szCs w:val="20"/>
        </w:rPr>
        <w:tab/>
      </w:r>
      <w:r w:rsidR="00F465A5" w:rsidRPr="00731F22">
        <w:rPr>
          <w:b/>
          <w:bCs/>
          <w:sz w:val="20"/>
          <w:szCs w:val="20"/>
          <w:u w:val="single"/>
        </w:rPr>
        <w:t>Legal Standard</w:t>
      </w:r>
      <w:r w:rsidR="00F465A5" w:rsidRPr="00731F22">
        <w:rPr>
          <w:sz w:val="20"/>
          <w:szCs w:val="20"/>
        </w:rPr>
        <w:t xml:space="preserve">. </w:t>
      </w:r>
      <w:r w:rsidR="001F3AA3" w:rsidRPr="00731F22">
        <w:rPr>
          <w:sz w:val="20"/>
          <w:szCs w:val="20"/>
        </w:rPr>
        <w:t xml:space="preserve"> </w:t>
      </w:r>
      <w:r w:rsidR="00F465A5" w:rsidRPr="00731F22">
        <w:rPr>
          <w:sz w:val="20"/>
          <w:szCs w:val="20"/>
        </w:rPr>
        <w:t xml:space="preserve">The Design/Builder shall furnish </w:t>
      </w:r>
      <w:r w:rsidR="00590931" w:rsidRPr="00731F22">
        <w:rPr>
          <w:sz w:val="20"/>
          <w:szCs w:val="20"/>
        </w:rPr>
        <w:t>d</w:t>
      </w:r>
      <w:r w:rsidR="00F465A5" w:rsidRPr="00731F22">
        <w:rPr>
          <w:sz w:val="20"/>
          <w:szCs w:val="20"/>
        </w:rPr>
        <w:t>esign/</w:t>
      </w:r>
      <w:r w:rsidR="00590931" w:rsidRPr="00731F22">
        <w:rPr>
          <w:sz w:val="20"/>
          <w:szCs w:val="20"/>
        </w:rPr>
        <w:t>b</w:t>
      </w:r>
      <w:r w:rsidR="00F465A5" w:rsidRPr="00731F22">
        <w:rPr>
          <w:sz w:val="20"/>
          <w:szCs w:val="20"/>
        </w:rPr>
        <w:t xml:space="preserve">uild services in accordance with </w:t>
      </w:r>
      <w:r w:rsidR="00437BBF" w:rsidRPr="00731F22">
        <w:rPr>
          <w:sz w:val="20"/>
          <w:szCs w:val="20"/>
        </w:rPr>
        <w:t>d</w:t>
      </w:r>
      <w:r w:rsidR="00F465A5" w:rsidRPr="00731F22">
        <w:rPr>
          <w:sz w:val="20"/>
          <w:szCs w:val="20"/>
        </w:rPr>
        <w:t>esign/</w:t>
      </w:r>
      <w:r w:rsidR="00437BBF" w:rsidRPr="00731F22">
        <w:rPr>
          <w:sz w:val="20"/>
          <w:szCs w:val="20"/>
        </w:rPr>
        <w:t>b</w:t>
      </w:r>
      <w:r w:rsidR="00F465A5" w:rsidRPr="00731F22">
        <w:rPr>
          <w:sz w:val="20"/>
          <w:szCs w:val="20"/>
        </w:rPr>
        <w:t xml:space="preserve">uild standards currently practiced by </w:t>
      </w:r>
      <w:r w:rsidR="00590931" w:rsidRPr="00731F22">
        <w:rPr>
          <w:sz w:val="20"/>
          <w:szCs w:val="20"/>
        </w:rPr>
        <w:t>d</w:t>
      </w:r>
      <w:r w:rsidR="00F465A5" w:rsidRPr="00731F22">
        <w:rPr>
          <w:sz w:val="20"/>
          <w:szCs w:val="20"/>
        </w:rPr>
        <w:t>esign/</w:t>
      </w:r>
      <w:r w:rsidR="00590931" w:rsidRPr="00731F22">
        <w:rPr>
          <w:sz w:val="20"/>
          <w:szCs w:val="20"/>
        </w:rPr>
        <w:t>b</w:t>
      </w:r>
      <w:r w:rsidR="00F465A5" w:rsidRPr="00731F22">
        <w:rPr>
          <w:sz w:val="20"/>
          <w:szCs w:val="20"/>
        </w:rPr>
        <w:t>uilder</w:t>
      </w:r>
      <w:r w:rsidR="002A275E" w:rsidRPr="00731F22">
        <w:rPr>
          <w:sz w:val="20"/>
          <w:szCs w:val="20"/>
        </w:rPr>
        <w:t>s</w:t>
      </w:r>
      <w:r w:rsidR="00F465A5" w:rsidRPr="00731F22">
        <w:rPr>
          <w:sz w:val="20"/>
          <w:szCs w:val="20"/>
        </w:rPr>
        <w:t xml:space="preserve"> on projects similar in size, complexity and cost to the Project.</w:t>
      </w:r>
    </w:p>
    <w:p w14:paraId="33987692" w14:textId="77777777" w:rsidR="00F465A5" w:rsidRPr="00731F22" w:rsidRDefault="00F465A5" w:rsidP="001F3AA3">
      <w:pPr>
        <w:jc w:val="both"/>
        <w:rPr>
          <w:sz w:val="20"/>
          <w:szCs w:val="20"/>
        </w:rPr>
      </w:pPr>
    </w:p>
    <w:p w14:paraId="7B0984A5" w14:textId="77777777" w:rsidR="00F465A5" w:rsidRPr="00731F22" w:rsidRDefault="008B1BB8" w:rsidP="001F3AA3">
      <w:pPr>
        <w:jc w:val="both"/>
        <w:rPr>
          <w:sz w:val="20"/>
          <w:szCs w:val="20"/>
        </w:rPr>
      </w:pPr>
      <w:r w:rsidRPr="00731F22">
        <w:rPr>
          <w:b/>
          <w:bCs/>
          <w:sz w:val="20"/>
          <w:szCs w:val="20"/>
        </w:rPr>
        <w:t>3.4</w:t>
      </w:r>
      <w:r w:rsidR="00F465A5" w:rsidRPr="00731F22">
        <w:rPr>
          <w:b/>
          <w:bCs/>
          <w:sz w:val="20"/>
          <w:szCs w:val="20"/>
        </w:rPr>
        <w:tab/>
      </w:r>
      <w:r w:rsidR="00F465A5" w:rsidRPr="00731F22">
        <w:rPr>
          <w:b/>
          <w:bCs/>
          <w:sz w:val="20"/>
          <w:szCs w:val="20"/>
          <w:u w:val="single"/>
        </w:rPr>
        <w:t>Design Standards</w:t>
      </w:r>
      <w:r w:rsidR="001F3AA3" w:rsidRPr="00731F22">
        <w:rPr>
          <w:sz w:val="20"/>
          <w:szCs w:val="20"/>
        </w:rPr>
        <w:t xml:space="preserve">.  </w:t>
      </w:r>
      <w:r w:rsidR="00F465A5" w:rsidRPr="00731F22">
        <w:rPr>
          <w:sz w:val="20"/>
          <w:szCs w:val="20"/>
        </w:rPr>
        <w:t xml:space="preserve">The Design/Builder shall perform all services in accordance with requirements of governmental agencies having jurisdiction over the Project, the University of Florida Design </w:t>
      </w:r>
      <w:r w:rsidR="004C571F" w:rsidRPr="00731F22">
        <w:rPr>
          <w:sz w:val="20"/>
          <w:szCs w:val="20"/>
        </w:rPr>
        <w:t xml:space="preserve">and Commissioning </w:t>
      </w:r>
      <w:r w:rsidR="00F465A5" w:rsidRPr="00731F22">
        <w:rPr>
          <w:sz w:val="20"/>
          <w:szCs w:val="20"/>
        </w:rPr>
        <w:t xml:space="preserve">Services Guide, </w:t>
      </w:r>
      <w:r w:rsidR="00D82F19" w:rsidRPr="00731F22">
        <w:rPr>
          <w:sz w:val="20"/>
          <w:szCs w:val="20"/>
        </w:rPr>
        <w:t xml:space="preserve">Owner’s policies and project management guides, </w:t>
      </w:r>
      <w:r w:rsidR="00F465A5" w:rsidRPr="00731F22">
        <w:rPr>
          <w:sz w:val="20"/>
          <w:szCs w:val="20"/>
        </w:rPr>
        <w:t xml:space="preserve">and any other guidelines described on </w:t>
      </w:r>
      <w:r w:rsidR="00F465A5" w:rsidRPr="00731F22">
        <w:rPr>
          <w:b/>
          <w:bCs/>
          <w:sz w:val="20"/>
          <w:szCs w:val="20"/>
          <w:u w:val="single"/>
        </w:rPr>
        <w:t>Exhibit</w:t>
      </w:r>
      <w:r w:rsidR="00CB6D9E" w:rsidRPr="00731F22">
        <w:rPr>
          <w:b/>
          <w:bCs/>
          <w:sz w:val="20"/>
          <w:szCs w:val="20"/>
          <w:u w:val="single"/>
        </w:rPr>
        <w:t xml:space="preserve"> </w:t>
      </w:r>
      <w:r w:rsidR="00F465A5" w:rsidRPr="00731F22">
        <w:rPr>
          <w:b/>
          <w:bCs/>
          <w:sz w:val="20"/>
          <w:szCs w:val="20"/>
          <w:u w:val="single"/>
        </w:rPr>
        <w:t>A</w:t>
      </w:r>
      <w:r w:rsidR="00F465A5" w:rsidRPr="00731F22">
        <w:rPr>
          <w:sz w:val="20"/>
          <w:szCs w:val="20"/>
        </w:rPr>
        <w:t>.  In addition, the Design/Builder’s design shall comply with all applicable building codes, accessibility laws and regulations, University of Florida Design and Construction Standards, University of Florida Telecommunications Standards, and other standards in effect at the time of the design work.  To the extent Owner’s standards exceed applicable legal requirements, such standards shall be met unless Design/Builder obtains a variance from Owner in writing.</w:t>
      </w:r>
    </w:p>
    <w:p w14:paraId="3732A454" w14:textId="77777777" w:rsidR="00F465A5" w:rsidRPr="00731F22" w:rsidRDefault="00F465A5" w:rsidP="001F3AA3">
      <w:pPr>
        <w:jc w:val="both"/>
        <w:rPr>
          <w:sz w:val="20"/>
          <w:szCs w:val="20"/>
        </w:rPr>
      </w:pPr>
    </w:p>
    <w:p w14:paraId="2CD7040E" w14:textId="77777777" w:rsidR="00F465A5" w:rsidRPr="00731F22" w:rsidRDefault="008B1BB8" w:rsidP="001F3AA3">
      <w:pPr>
        <w:jc w:val="both"/>
        <w:rPr>
          <w:sz w:val="20"/>
          <w:szCs w:val="20"/>
        </w:rPr>
      </w:pPr>
      <w:r w:rsidRPr="00731F22">
        <w:rPr>
          <w:b/>
          <w:bCs/>
          <w:sz w:val="20"/>
          <w:szCs w:val="20"/>
        </w:rPr>
        <w:lastRenderedPageBreak/>
        <w:t>3.5</w:t>
      </w:r>
      <w:r w:rsidR="001F3AA3" w:rsidRPr="00731F22">
        <w:rPr>
          <w:b/>
          <w:bCs/>
          <w:sz w:val="20"/>
          <w:szCs w:val="20"/>
        </w:rPr>
        <w:tab/>
      </w:r>
      <w:r w:rsidR="00F465A5" w:rsidRPr="00731F22">
        <w:rPr>
          <w:b/>
          <w:bCs/>
          <w:sz w:val="20"/>
          <w:szCs w:val="20"/>
          <w:u w:val="single"/>
        </w:rPr>
        <w:t>Permits</w:t>
      </w:r>
      <w:r w:rsidR="00F465A5" w:rsidRPr="00731F22">
        <w:rPr>
          <w:b/>
          <w:sz w:val="20"/>
          <w:szCs w:val="20"/>
          <w:u w:val="single"/>
        </w:rPr>
        <w:t>.</w:t>
      </w:r>
      <w:r w:rsidR="00F465A5" w:rsidRPr="00731F22">
        <w:rPr>
          <w:sz w:val="20"/>
          <w:szCs w:val="20"/>
        </w:rPr>
        <w:t xml:space="preserve"> </w:t>
      </w:r>
      <w:r w:rsidR="001F3AA3" w:rsidRPr="00731F22">
        <w:rPr>
          <w:sz w:val="20"/>
          <w:szCs w:val="20"/>
        </w:rPr>
        <w:t xml:space="preserve"> </w:t>
      </w:r>
      <w:r w:rsidR="00F465A5" w:rsidRPr="00731F22">
        <w:rPr>
          <w:sz w:val="20"/>
          <w:szCs w:val="20"/>
        </w:rPr>
        <w:t xml:space="preserve">Design/Builder shall be responsible for obtaining all necessary permits and other governmental approvals necessary for the development of the Project and shall obtain the same at the times necessary to meet the </w:t>
      </w:r>
      <w:r w:rsidR="004912E0" w:rsidRPr="00731F22">
        <w:rPr>
          <w:sz w:val="20"/>
          <w:szCs w:val="20"/>
        </w:rPr>
        <w:t>Project schedule</w:t>
      </w:r>
      <w:r w:rsidR="00F465A5" w:rsidRPr="00731F22">
        <w:rPr>
          <w:sz w:val="20"/>
          <w:szCs w:val="20"/>
        </w:rPr>
        <w:t>.</w:t>
      </w:r>
    </w:p>
    <w:p w14:paraId="4FC3693F" w14:textId="77777777" w:rsidR="001F3AA3" w:rsidRPr="00731F22" w:rsidRDefault="001F3AA3" w:rsidP="001F3AA3">
      <w:pPr>
        <w:jc w:val="both"/>
        <w:rPr>
          <w:sz w:val="20"/>
          <w:szCs w:val="20"/>
          <w:u w:val="single"/>
        </w:rPr>
      </w:pPr>
    </w:p>
    <w:p w14:paraId="16A97FC3" w14:textId="77777777" w:rsidR="00F465A5" w:rsidRPr="00731F22" w:rsidRDefault="008B1BB8" w:rsidP="001F3AA3">
      <w:pPr>
        <w:jc w:val="both"/>
        <w:rPr>
          <w:sz w:val="20"/>
          <w:szCs w:val="20"/>
        </w:rPr>
      </w:pPr>
      <w:r w:rsidRPr="00731F22">
        <w:rPr>
          <w:b/>
          <w:bCs/>
          <w:sz w:val="20"/>
          <w:szCs w:val="20"/>
        </w:rPr>
        <w:t>3.6</w:t>
      </w:r>
      <w:r w:rsidR="00F465A5" w:rsidRPr="00731F22">
        <w:rPr>
          <w:b/>
          <w:bCs/>
          <w:sz w:val="20"/>
          <w:szCs w:val="20"/>
        </w:rPr>
        <w:tab/>
      </w:r>
      <w:r w:rsidR="00D82F19" w:rsidRPr="00731F22">
        <w:rPr>
          <w:b/>
          <w:bCs/>
          <w:sz w:val="20"/>
          <w:szCs w:val="20"/>
          <w:u w:val="single"/>
        </w:rPr>
        <w:t>Design Software</w:t>
      </w:r>
      <w:r w:rsidR="00F465A5" w:rsidRPr="00731F22">
        <w:rPr>
          <w:sz w:val="20"/>
          <w:szCs w:val="20"/>
        </w:rPr>
        <w:t xml:space="preserve">.  The </w:t>
      </w:r>
      <w:r w:rsidR="002F622E" w:rsidRPr="00731F22">
        <w:rPr>
          <w:sz w:val="20"/>
          <w:szCs w:val="20"/>
        </w:rPr>
        <w:t>design and construction drawings</w:t>
      </w:r>
      <w:r w:rsidR="00F465A5" w:rsidRPr="00731F22">
        <w:rPr>
          <w:sz w:val="20"/>
          <w:szCs w:val="20"/>
        </w:rPr>
        <w:t xml:space="preserve"> shall be developed using </w:t>
      </w:r>
      <w:r w:rsidR="00D82F19" w:rsidRPr="00731F22">
        <w:rPr>
          <w:sz w:val="20"/>
          <w:szCs w:val="20"/>
        </w:rPr>
        <w:t>Build</w:t>
      </w:r>
      <w:r w:rsidR="004A2372" w:rsidRPr="00731F22">
        <w:rPr>
          <w:sz w:val="20"/>
          <w:szCs w:val="20"/>
        </w:rPr>
        <w:t xml:space="preserve">ing Information Modeling (BIM) </w:t>
      </w:r>
      <w:r w:rsidR="00DB71F9" w:rsidRPr="00731F22">
        <w:rPr>
          <w:sz w:val="20"/>
          <w:szCs w:val="20"/>
        </w:rPr>
        <w:t xml:space="preserve">software </w:t>
      </w:r>
      <w:r w:rsidR="004A2372" w:rsidRPr="00731F22">
        <w:rPr>
          <w:sz w:val="20"/>
          <w:szCs w:val="20"/>
        </w:rPr>
        <w:t xml:space="preserve">- </w:t>
      </w:r>
      <w:r w:rsidR="00D82F19" w:rsidRPr="00731F22">
        <w:rPr>
          <w:sz w:val="20"/>
          <w:szCs w:val="20"/>
        </w:rPr>
        <w:t xml:space="preserve">latest </w:t>
      </w:r>
      <w:r w:rsidR="00994537" w:rsidRPr="00731F22">
        <w:rPr>
          <w:sz w:val="20"/>
          <w:szCs w:val="20"/>
        </w:rPr>
        <w:t>Owner-</w:t>
      </w:r>
      <w:r w:rsidR="00D82F19" w:rsidRPr="00731F22">
        <w:rPr>
          <w:sz w:val="20"/>
          <w:szCs w:val="20"/>
        </w:rPr>
        <w:t>approved version</w:t>
      </w:r>
      <w:r w:rsidR="00994537" w:rsidRPr="00731F22">
        <w:rPr>
          <w:sz w:val="20"/>
          <w:szCs w:val="20"/>
        </w:rPr>
        <w:t>;</w:t>
      </w:r>
      <w:r w:rsidR="00D82F19" w:rsidRPr="00731F22">
        <w:rPr>
          <w:sz w:val="20"/>
          <w:szCs w:val="20"/>
        </w:rPr>
        <w:t xml:space="preserve"> </w:t>
      </w:r>
      <w:r w:rsidR="00994537" w:rsidRPr="00731F22">
        <w:rPr>
          <w:sz w:val="20"/>
          <w:szCs w:val="20"/>
        </w:rPr>
        <w:t>s</w:t>
      </w:r>
      <w:r w:rsidR="00D82F19" w:rsidRPr="00731F22">
        <w:rPr>
          <w:sz w:val="20"/>
          <w:szCs w:val="20"/>
        </w:rPr>
        <w:t xml:space="preserve">ee </w:t>
      </w:r>
      <w:r w:rsidR="00D82F19" w:rsidRPr="00731F22">
        <w:rPr>
          <w:b/>
          <w:sz w:val="20"/>
          <w:szCs w:val="20"/>
          <w:u w:val="single"/>
        </w:rPr>
        <w:t>Exhibit A</w:t>
      </w:r>
      <w:r w:rsidR="00D82F19" w:rsidRPr="00731F22">
        <w:rPr>
          <w:sz w:val="20"/>
          <w:szCs w:val="20"/>
        </w:rPr>
        <w:t>.</w:t>
      </w:r>
    </w:p>
    <w:p w14:paraId="7F972890" w14:textId="77777777" w:rsidR="001F3AA3" w:rsidRPr="00731F22" w:rsidRDefault="001F3AA3" w:rsidP="001F3AA3">
      <w:pPr>
        <w:jc w:val="both"/>
        <w:rPr>
          <w:sz w:val="20"/>
          <w:szCs w:val="20"/>
        </w:rPr>
      </w:pPr>
    </w:p>
    <w:p w14:paraId="64FC1C83" w14:textId="77777777" w:rsidR="003957F8" w:rsidRPr="00731F22" w:rsidRDefault="008B1BB8" w:rsidP="001F3AA3">
      <w:pPr>
        <w:jc w:val="both"/>
        <w:rPr>
          <w:sz w:val="20"/>
          <w:szCs w:val="20"/>
        </w:rPr>
      </w:pPr>
      <w:r w:rsidRPr="00731F22">
        <w:rPr>
          <w:b/>
          <w:bCs/>
          <w:sz w:val="20"/>
          <w:szCs w:val="20"/>
        </w:rPr>
        <w:t>3.7</w:t>
      </w:r>
      <w:r w:rsidR="00F465A5" w:rsidRPr="00731F22">
        <w:rPr>
          <w:b/>
          <w:bCs/>
          <w:sz w:val="20"/>
          <w:szCs w:val="20"/>
        </w:rPr>
        <w:tab/>
      </w:r>
      <w:r w:rsidR="00F465A5" w:rsidRPr="00731F22">
        <w:rPr>
          <w:b/>
          <w:bCs/>
          <w:sz w:val="20"/>
          <w:szCs w:val="20"/>
          <w:u w:val="single"/>
        </w:rPr>
        <w:t>Notice of Non-Compliance with Law</w:t>
      </w:r>
      <w:r w:rsidR="00F465A5" w:rsidRPr="00731F22">
        <w:rPr>
          <w:sz w:val="20"/>
          <w:szCs w:val="20"/>
        </w:rPr>
        <w:t>.  If Design/Builder believes or is advised by another design professional retained to provide services on the Project that implementation of any instruction received from Owner would cause a violation of any applicable law, Design/Builder shall promptly so notify Owner in writing.</w:t>
      </w:r>
    </w:p>
    <w:p w14:paraId="36DEC5B3" w14:textId="77777777" w:rsidR="00F465A5" w:rsidRPr="00731F22" w:rsidRDefault="00F465A5" w:rsidP="001F3AA3">
      <w:pPr>
        <w:pStyle w:val="Heading5"/>
        <w:pBdr>
          <w:bottom w:val="single" w:sz="4" w:space="1" w:color="auto"/>
        </w:pBdr>
        <w:spacing w:before="240"/>
        <w:jc w:val="left"/>
        <w:rPr>
          <w:bCs w:val="0"/>
          <w:sz w:val="20"/>
        </w:rPr>
      </w:pPr>
      <w:r w:rsidRPr="00731F22">
        <w:rPr>
          <w:bCs w:val="0"/>
          <w:sz w:val="20"/>
        </w:rPr>
        <w:t>ARTICLE</w:t>
      </w:r>
      <w:r w:rsidR="00CB6D9E" w:rsidRPr="00731F22">
        <w:rPr>
          <w:bCs w:val="0"/>
          <w:sz w:val="20"/>
        </w:rPr>
        <w:t xml:space="preserve"> </w:t>
      </w:r>
      <w:r w:rsidR="008B1BB8" w:rsidRPr="00731F22">
        <w:rPr>
          <w:bCs w:val="0"/>
          <w:sz w:val="20"/>
        </w:rPr>
        <w:t>4</w:t>
      </w:r>
      <w:r w:rsidRPr="00731F22">
        <w:rPr>
          <w:bCs w:val="0"/>
          <w:sz w:val="20"/>
        </w:rPr>
        <w:t>.  BASIC DESIGN AND PRE-CONSTRUCTION SERVICES</w:t>
      </w:r>
    </w:p>
    <w:p w14:paraId="1B534463" w14:textId="77777777" w:rsidR="001F3AA3" w:rsidRPr="00731F22" w:rsidRDefault="001F3AA3" w:rsidP="001F3AA3">
      <w:pPr>
        <w:jc w:val="both"/>
        <w:rPr>
          <w:b/>
          <w:bCs/>
          <w:sz w:val="20"/>
          <w:szCs w:val="20"/>
        </w:rPr>
      </w:pPr>
    </w:p>
    <w:p w14:paraId="64735411" w14:textId="77777777" w:rsidR="00F465A5" w:rsidRPr="00731F22" w:rsidRDefault="008B1BB8" w:rsidP="001F3AA3">
      <w:pPr>
        <w:jc w:val="both"/>
        <w:rPr>
          <w:sz w:val="20"/>
          <w:szCs w:val="20"/>
        </w:rPr>
      </w:pPr>
      <w:r w:rsidRPr="00731F22">
        <w:rPr>
          <w:b/>
          <w:bCs/>
          <w:sz w:val="20"/>
          <w:szCs w:val="20"/>
        </w:rPr>
        <w:t>4.1</w:t>
      </w:r>
      <w:r w:rsidR="00F465A5" w:rsidRPr="00731F22">
        <w:rPr>
          <w:b/>
          <w:bCs/>
          <w:sz w:val="20"/>
          <w:szCs w:val="20"/>
        </w:rPr>
        <w:tab/>
      </w:r>
      <w:r w:rsidR="00F465A5" w:rsidRPr="00731F22">
        <w:rPr>
          <w:b/>
          <w:bCs/>
          <w:sz w:val="20"/>
          <w:szCs w:val="20"/>
          <w:u w:val="single"/>
        </w:rPr>
        <w:t>Project Requirements</w:t>
      </w:r>
      <w:r w:rsidR="00F465A5" w:rsidRPr="00731F22">
        <w:rPr>
          <w:sz w:val="20"/>
          <w:szCs w:val="20"/>
        </w:rPr>
        <w:t xml:space="preserve">.  The Design/Builder shall meet with the Owner to ascertain the requirements of the Project.  The approved </w:t>
      </w:r>
      <w:r w:rsidR="00310640" w:rsidRPr="00731F22">
        <w:rPr>
          <w:sz w:val="20"/>
          <w:szCs w:val="20"/>
        </w:rPr>
        <w:t>Facilities Program</w:t>
      </w:r>
      <w:r w:rsidR="00F465A5" w:rsidRPr="00731F22">
        <w:rPr>
          <w:sz w:val="20"/>
          <w:szCs w:val="20"/>
        </w:rPr>
        <w:t xml:space="preserve"> shall serve as the basic planning document for the development of plans and specifications.</w:t>
      </w:r>
    </w:p>
    <w:p w14:paraId="376D02AB" w14:textId="77777777" w:rsidR="00F465A5" w:rsidRPr="00731F22" w:rsidRDefault="00F465A5" w:rsidP="001F3AA3">
      <w:pPr>
        <w:jc w:val="both"/>
        <w:rPr>
          <w:sz w:val="20"/>
          <w:szCs w:val="20"/>
        </w:rPr>
      </w:pPr>
    </w:p>
    <w:p w14:paraId="6C0C2293" w14:textId="77777777" w:rsidR="00F465A5" w:rsidRPr="00731F22" w:rsidRDefault="008B1BB8" w:rsidP="001F3AA3">
      <w:pPr>
        <w:jc w:val="both"/>
        <w:rPr>
          <w:sz w:val="20"/>
          <w:szCs w:val="20"/>
        </w:rPr>
      </w:pPr>
      <w:r w:rsidRPr="00731F22">
        <w:rPr>
          <w:b/>
          <w:bCs/>
          <w:sz w:val="20"/>
          <w:szCs w:val="20"/>
        </w:rPr>
        <w:t>4.2</w:t>
      </w:r>
      <w:r w:rsidR="00CB6D9E" w:rsidRPr="00731F22">
        <w:rPr>
          <w:b/>
          <w:bCs/>
          <w:sz w:val="20"/>
          <w:szCs w:val="20"/>
        </w:rPr>
        <w:tab/>
      </w:r>
      <w:r w:rsidR="00F465A5" w:rsidRPr="00731F22">
        <w:rPr>
          <w:b/>
          <w:bCs/>
          <w:sz w:val="20"/>
          <w:szCs w:val="20"/>
          <w:u w:val="single"/>
        </w:rPr>
        <w:t>Program Evaluation</w:t>
      </w:r>
      <w:r w:rsidR="00F465A5" w:rsidRPr="00731F22">
        <w:rPr>
          <w:sz w:val="20"/>
          <w:szCs w:val="20"/>
        </w:rPr>
        <w:t xml:space="preserve">.  The Design/Builder shall provide a preliminary evaluation of the Owner's </w:t>
      </w:r>
      <w:r w:rsidR="00310640" w:rsidRPr="00731F22">
        <w:rPr>
          <w:sz w:val="20"/>
          <w:szCs w:val="20"/>
        </w:rPr>
        <w:t>Facilities Program</w:t>
      </w:r>
      <w:r w:rsidR="00F465A5" w:rsidRPr="00731F22">
        <w:rPr>
          <w:sz w:val="20"/>
          <w:szCs w:val="20"/>
        </w:rPr>
        <w:t>, schedule and construction budget requirements, each in terms of the other.</w:t>
      </w:r>
    </w:p>
    <w:p w14:paraId="2897540B" w14:textId="77777777" w:rsidR="00E65B40" w:rsidRPr="00731F22" w:rsidRDefault="00E65B40" w:rsidP="001F3AA3">
      <w:pPr>
        <w:jc w:val="both"/>
        <w:rPr>
          <w:b/>
          <w:sz w:val="20"/>
          <w:szCs w:val="20"/>
        </w:rPr>
      </w:pPr>
    </w:p>
    <w:p w14:paraId="5080008A" w14:textId="77777777" w:rsidR="00F465A5" w:rsidRPr="00731F22" w:rsidRDefault="008B1BB8" w:rsidP="001F3AA3">
      <w:pPr>
        <w:jc w:val="both"/>
        <w:rPr>
          <w:sz w:val="20"/>
          <w:szCs w:val="20"/>
        </w:rPr>
      </w:pPr>
      <w:r w:rsidRPr="00731F22">
        <w:rPr>
          <w:b/>
          <w:sz w:val="20"/>
          <w:szCs w:val="20"/>
        </w:rPr>
        <w:t>4.3</w:t>
      </w:r>
      <w:r w:rsidRPr="00731F22">
        <w:rPr>
          <w:sz w:val="20"/>
          <w:szCs w:val="20"/>
        </w:rPr>
        <w:tab/>
      </w:r>
      <w:r w:rsidR="00604847" w:rsidRPr="00731F22">
        <w:rPr>
          <w:b/>
          <w:sz w:val="20"/>
          <w:szCs w:val="20"/>
          <w:u w:val="single"/>
        </w:rPr>
        <w:t>Recommended Testing and Surveys</w:t>
      </w:r>
      <w:r w:rsidR="00604847" w:rsidRPr="00731F22">
        <w:rPr>
          <w:sz w:val="20"/>
          <w:szCs w:val="20"/>
        </w:rPr>
        <w:t>.</w:t>
      </w:r>
      <w:r w:rsidR="00CB6D9E" w:rsidRPr="00731F22">
        <w:rPr>
          <w:sz w:val="20"/>
          <w:szCs w:val="20"/>
        </w:rPr>
        <w:t xml:space="preserve">  </w:t>
      </w:r>
      <w:r w:rsidR="00604847" w:rsidRPr="00731F22">
        <w:rPr>
          <w:sz w:val="20"/>
          <w:szCs w:val="20"/>
        </w:rPr>
        <w:t>After reviewing the Project requirements, the Design/Builder shall advise the Owner of the tests and surveys</w:t>
      </w:r>
      <w:r w:rsidR="007C18FB" w:rsidRPr="00731F22">
        <w:rPr>
          <w:sz w:val="20"/>
          <w:szCs w:val="20"/>
        </w:rPr>
        <w:t xml:space="preserve"> that should be conducted prior to the development of plans and specifications.</w:t>
      </w:r>
    </w:p>
    <w:p w14:paraId="59A1801A" w14:textId="77777777" w:rsidR="00F465A5" w:rsidRPr="00731F22" w:rsidRDefault="00F465A5" w:rsidP="001F3AA3">
      <w:pPr>
        <w:jc w:val="both"/>
        <w:rPr>
          <w:sz w:val="20"/>
          <w:szCs w:val="20"/>
        </w:rPr>
      </w:pPr>
    </w:p>
    <w:p w14:paraId="23BC5AB6" w14:textId="77777777" w:rsidR="00F465A5" w:rsidRPr="00731F22" w:rsidRDefault="003B1A06" w:rsidP="001F3AA3">
      <w:pPr>
        <w:jc w:val="both"/>
        <w:rPr>
          <w:sz w:val="20"/>
          <w:szCs w:val="20"/>
        </w:rPr>
      </w:pPr>
      <w:r w:rsidRPr="00731F22">
        <w:rPr>
          <w:b/>
          <w:bCs/>
          <w:sz w:val="20"/>
          <w:szCs w:val="20"/>
        </w:rPr>
        <w:t>4.4</w:t>
      </w:r>
      <w:r w:rsidR="00F465A5" w:rsidRPr="00731F22">
        <w:rPr>
          <w:b/>
          <w:bCs/>
          <w:sz w:val="20"/>
          <w:szCs w:val="20"/>
        </w:rPr>
        <w:tab/>
      </w:r>
      <w:r w:rsidR="00F465A5" w:rsidRPr="00731F22">
        <w:rPr>
          <w:b/>
          <w:bCs/>
          <w:sz w:val="20"/>
          <w:szCs w:val="20"/>
          <w:u w:val="single"/>
        </w:rPr>
        <w:t>Project Alternatives</w:t>
      </w:r>
      <w:r w:rsidR="00F465A5" w:rsidRPr="00731F22">
        <w:rPr>
          <w:sz w:val="20"/>
          <w:szCs w:val="20"/>
        </w:rPr>
        <w:t>.  The Design/Builder shall review with the Owner alternative approaches to design and construction of the Project.</w:t>
      </w:r>
    </w:p>
    <w:p w14:paraId="0BF0B5DD" w14:textId="77777777" w:rsidR="00F465A5" w:rsidRPr="00731F22" w:rsidRDefault="00F465A5" w:rsidP="001F3AA3">
      <w:pPr>
        <w:jc w:val="both"/>
        <w:rPr>
          <w:sz w:val="20"/>
          <w:szCs w:val="20"/>
        </w:rPr>
      </w:pPr>
    </w:p>
    <w:p w14:paraId="2C7D862D" w14:textId="77777777" w:rsidR="00E75389" w:rsidRPr="00731F22" w:rsidRDefault="003B1A06" w:rsidP="001F3AA3">
      <w:pPr>
        <w:jc w:val="both"/>
        <w:rPr>
          <w:b/>
          <w:bCs/>
          <w:sz w:val="20"/>
          <w:szCs w:val="20"/>
          <w:u w:val="single"/>
        </w:rPr>
      </w:pPr>
      <w:r w:rsidRPr="00731F22">
        <w:rPr>
          <w:b/>
          <w:bCs/>
          <w:sz w:val="20"/>
          <w:szCs w:val="20"/>
        </w:rPr>
        <w:t>4.5</w:t>
      </w:r>
      <w:r w:rsidR="00F465A5" w:rsidRPr="00731F22">
        <w:rPr>
          <w:b/>
          <w:bCs/>
          <w:sz w:val="20"/>
          <w:szCs w:val="20"/>
        </w:rPr>
        <w:tab/>
      </w:r>
      <w:r w:rsidR="00F465A5" w:rsidRPr="00731F22">
        <w:rPr>
          <w:b/>
          <w:bCs/>
          <w:sz w:val="20"/>
          <w:szCs w:val="20"/>
          <w:u w:val="single"/>
        </w:rPr>
        <w:t>Submittal Requirements</w:t>
      </w:r>
      <w:r w:rsidR="00F465A5" w:rsidRPr="00731F22">
        <w:rPr>
          <w:sz w:val="20"/>
          <w:szCs w:val="20"/>
        </w:rPr>
        <w:t xml:space="preserve">.  When the Design/Builder makes submittals to the Owner at the various phases of design, the Design/Builder shall comply with the requirements for such submittals set forth on </w:t>
      </w:r>
      <w:r w:rsidR="00F465A5" w:rsidRPr="00731F22">
        <w:rPr>
          <w:b/>
          <w:bCs/>
          <w:sz w:val="20"/>
          <w:szCs w:val="20"/>
          <w:u w:val="single"/>
        </w:rPr>
        <w:t>Exhibit D</w:t>
      </w:r>
    </w:p>
    <w:p w14:paraId="66912A3D" w14:textId="77777777" w:rsidR="00E75389" w:rsidRPr="00731F22" w:rsidRDefault="00E75389" w:rsidP="001F3AA3">
      <w:pPr>
        <w:jc w:val="both"/>
        <w:rPr>
          <w:b/>
          <w:bCs/>
          <w:sz w:val="20"/>
          <w:szCs w:val="20"/>
          <w:u w:val="single"/>
        </w:rPr>
      </w:pPr>
    </w:p>
    <w:p w14:paraId="6A0E4158" w14:textId="77777777" w:rsidR="00437BBF" w:rsidRPr="00731F22" w:rsidRDefault="003B1A06" w:rsidP="001F3AA3">
      <w:pPr>
        <w:jc w:val="both"/>
        <w:rPr>
          <w:sz w:val="20"/>
          <w:szCs w:val="20"/>
        </w:rPr>
      </w:pPr>
      <w:r w:rsidRPr="00731F22">
        <w:rPr>
          <w:b/>
          <w:bCs/>
          <w:sz w:val="20"/>
          <w:szCs w:val="20"/>
        </w:rPr>
        <w:t>4.6</w:t>
      </w:r>
      <w:r w:rsidR="00F465A5" w:rsidRPr="00731F22">
        <w:rPr>
          <w:b/>
          <w:bCs/>
          <w:sz w:val="20"/>
          <w:szCs w:val="20"/>
        </w:rPr>
        <w:tab/>
      </w:r>
      <w:r w:rsidR="00F465A5" w:rsidRPr="00731F22">
        <w:rPr>
          <w:b/>
          <w:bCs/>
          <w:sz w:val="20"/>
          <w:szCs w:val="20"/>
          <w:u w:val="single"/>
        </w:rPr>
        <w:t>On-Site Program and Budget Verification</w:t>
      </w:r>
      <w:r w:rsidR="00F465A5" w:rsidRPr="00731F22">
        <w:rPr>
          <w:sz w:val="20"/>
          <w:szCs w:val="20"/>
        </w:rPr>
        <w:t xml:space="preserve">.  </w:t>
      </w:r>
    </w:p>
    <w:p w14:paraId="3FEDCF58" w14:textId="77777777" w:rsidR="00437BBF" w:rsidRPr="00731F22" w:rsidRDefault="00437BBF" w:rsidP="001F3AA3">
      <w:pPr>
        <w:jc w:val="both"/>
        <w:rPr>
          <w:sz w:val="20"/>
          <w:szCs w:val="20"/>
        </w:rPr>
      </w:pPr>
    </w:p>
    <w:p w14:paraId="21383EE8" w14:textId="77777777" w:rsidR="00F465A5" w:rsidRPr="00731F22" w:rsidRDefault="00437BBF" w:rsidP="001F3AA3">
      <w:pPr>
        <w:jc w:val="both"/>
        <w:rPr>
          <w:sz w:val="20"/>
          <w:szCs w:val="20"/>
        </w:rPr>
      </w:pPr>
      <w:r w:rsidRPr="00731F22">
        <w:rPr>
          <w:sz w:val="20"/>
          <w:szCs w:val="20"/>
        </w:rPr>
        <w:tab/>
        <w:t>4.6.1</w:t>
      </w:r>
      <w:r w:rsidRPr="00731F22">
        <w:rPr>
          <w:sz w:val="20"/>
          <w:szCs w:val="20"/>
        </w:rPr>
        <w:tab/>
      </w:r>
      <w:r w:rsidR="00F465A5" w:rsidRPr="00731F22">
        <w:rPr>
          <w:sz w:val="20"/>
          <w:szCs w:val="20"/>
        </w:rPr>
        <w:t>During the design phases, Design/Builder agrees to provide, as part of Basic Services, on-site program and budget verification, development and review workshops necessary or desirable to develop a design, acceptable to Owner and its user groups, which is within Owner’s budget.  Such workshop(s) will be conducted with representatives of Owner’s user groups and the University Review Committees with jurisdiction over the Project, utilizing the charrette format.  Without limitation of the foregoing, at the Concept Schematic Design, Advanced Schematic Design and Design Development phases, the Design/Builder shall support and attend presentations and shall include drawings, models, renderings, animations, and other tools as necessary to illustrate and convey information on particulars of the design intent.  This shall include site plans with building footprint, landscape and tree removal plans, building elevations, “fly-through” digitized renderings, and architectural details as needed.  At such presentation the Design/Builder shall also address all issues and concerns previously identified but not yet addressed by the Design/Builder to the University Review Committees’ satisfaction.</w:t>
      </w:r>
    </w:p>
    <w:p w14:paraId="05D21F41" w14:textId="77777777" w:rsidR="00437BBF" w:rsidRPr="00731F22" w:rsidRDefault="00437BBF" w:rsidP="001F3AA3">
      <w:pPr>
        <w:jc w:val="both"/>
        <w:rPr>
          <w:sz w:val="20"/>
          <w:szCs w:val="20"/>
        </w:rPr>
      </w:pPr>
    </w:p>
    <w:p w14:paraId="6905B356" w14:textId="77777777" w:rsidR="00437BBF" w:rsidRPr="00731F22" w:rsidRDefault="00437BBF" w:rsidP="001F3AA3">
      <w:pPr>
        <w:jc w:val="both"/>
        <w:rPr>
          <w:sz w:val="20"/>
          <w:szCs w:val="20"/>
        </w:rPr>
      </w:pPr>
      <w:r w:rsidRPr="00731F22">
        <w:rPr>
          <w:sz w:val="20"/>
          <w:szCs w:val="20"/>
        </w:rPr>
        <w:tab/>
        <w:t>4.6.2</w:t>
      </w:r>
      <w:r w:rsidRPr="00731F22">
        <w:rPr>
          <w:sz w:val="20"/>
          <w:szCs w:val="20"/>
        </w:rPr>
        <w:tab/>
        <w:t xml:space="preserve">In accordance with Owner’s policies and Design </w:t>
      </w:r>
      <w:r w:rsidR="004C571F" w:rsidRPr="00731F22">
        <w:rPr>
          <w:sz w:val="20"/>
          <w:szCs w:val="20"/>
        </w:rPr>
        <w:t xml:space="preserve">and Commissioning </w:t>
      </w:r>
      <w:r w:rsidRPr="00731F22">
        <w:rPr>
          <w:sz w:val="20"/>
          <w:szCs w:val="20"/>
        </w:rPr>
        <w:t>Services Guide, the Design/Builder shall develop a Basis of Design document (BOD).  The BOD shall be developed initially during the first phase of the design, updated during each subsequent design phase and finalized on or before Substantial Completion.  The BOD shall include detail appropriate to each respective phase of the design.</w:t>
      </w:r>
    </w:p>
    <w:p w14:paraId="1ABDE953" w14:textId="77777777" w:rsidR="00437BBF" w:rsidRPr="00731F22" w:rsidRDefault="00437BBF" w:rsidP="001F3AA3">
      <w:pPr>
        <w:jc w:val="both"/>
        <w:rPr>
          <w:sz w:val="20"/>
          <w:szCs w:val="20"/>
        </w:rPr>
      </w:pPr>
    </w:p>
    <w:p w14:paraId="02ACCB08" w14:textId="77777777" w:rsidR="00F465A5" w:rsidRPr="00731F22" w:rsidRDefault="003B1A06" w:rsidP="001F3AA3">
      <w:pPr>
        <w:tabs>
          <w:tab w:val="left" w:pos="720"/>
        </w:tabs>
        <w:jc w:val="both"/>
        <w:rPr>
          <w:sz w:val="20"/>
          <w:szCs w:val="20"/>
        </w:rPr>
      </w:pPr>
      <w:r w:rsidRPr="00731F22">
        <w:rPr>
          <w:b/>
          <w:bCs/>
          <w:sz w:val="20"/>
          <w:szCs w:val="20"/>
        </w:rPr>
        <w:t>4.7</w:t>
      </w:r>
      <w:r w:rsidR="00CB6D9E" w:rsidRPr="00731F22">
        <w:rPr>
          <w:b/>
          <w:bCs/>
          <w:sz w:val="20"/>
          <w:szCs w:val="20"/>
        </w:rPr>
        <w:tab/>
      </w:r>
      <w:r w:rsidR="00F465A5" w:rsidRPr="00731F22">
        <w:rPr>
          <w:b/>
          <w:bCs/>
          <w:sz w:val="20"/>
          <w:szCs w:val="20"/>
          <w:u w:val="single"/>
        </w:rPr>
        <w:t>Quality Control Programs</w:t>
      </w:r>
      <w:r w:rsidR="00F465A5" w:rsidRPr="00731F22">
        <w:rPr>
          <w:sz w:val="20"/>
          <w:szCs w:val="20"/>
        </w:rPr>
        <w:t>.  The Design/Builder shall establish and submit for Owner review within thirty (30) calendar days of the Owner</w:t>
      </w:r>
      <w:r w:rsidR="004F66EA" w:rsidRPr="00731F22">
        <w:rPr>
          <w:sz w:val="20"/>
          <w:szCs w:val="20"/>
        </w:rPr>
        <w:t>’s execution of this Agreement:</w:t>
      </w:r>
    </w:p>
    <w:p w14:paraId="39F59606" w14:textId="77777777" w:rsidR="004F66EA" w:rsidRPr="00731F22" w:rsidRDefault="004F66EA" w:rsidP="001F3AA3">
      <w:pPr>
        <w:tabs>
          <w:tab w:val="left" w:pos="720"/>
        </w:tabs>
        <w:jc w:val="both"/>
        <w:rPr>
          <w:sz w:val="20"/>
          <w:szCs w:val="20"/>
        </w:rPr>
      </w:pPr>
    </w:p>
    <w:p w14:paraId="1D892CCA" w14:textId="77777777" w:rsidR="00F465A5" w:rsidRPr="00731F22" w:rsidRDefault="00F465A5" w:rsidP="001F3AA3">
      <w:pPr>
        <w:pStyle w:val="OutlineLevel3"/>
        <w:widowControl w:val="0"/>
        <w:numPr>
          <w:ilvl w:val="0"/>
          <w:numId w:val="9"/>
        </w:numPr>
        <w:tabs>
          <w:tab w:val="left" w:pos="2160"/>
        </w:tabs>
        <w:spacing w:before="0" w:after="0"/>
        <w:ind w:left="1440" w:firstLine="0"/>
        <w:rPr>
          <w:sz w:val="20"/>
        </w:rPr>
      </w:pPr>
      <w:r w:rsidRPr="00731F22">
        <w:rPr>
          <w:sz w:val="20"/>
        </w:rPr>
        <w:t>Project reporting procedures;</w:t>
      </w:r>
    </w:p>
    <w:p w14:paraId="32880C3D" w14:textId="77777777" w:rsidR="00F465A5" w:rsidRPr="00731F22" w:rsidRDefault="00F465A5" w:rsidP="001F3AA3">
      <w:pPr>
        <w:widowControl w:val="0"/>
        <w:numPr>
          <w:ilvl w:val="0"/>
          <w:numId w:val="7"/>
        </w:numPr>
        <w:tabs>
          <w:tab w:val="left" w:pos="2160"/>
        </w:tabs>
        <w:ind w:left="1440" w:firstLine="0"/>
        <w:jc w:val="both"/>
        <w:rPr>
          <w:sz w:val="20"/>
          <w:szCs w:val="20"/>
        </w:rPr>
      </w:pPr>
      <w:r w:rsidRPr="00731F22">
        <w:rPr>
          <w:sz w:val="20"/>
          <w:szCs w:val="20"/>
        </w:rPr>
        <w:t>Quality Control and Testing Program; and</w:t>
      </w:r>
    </w:p>
    <w:p w14:paraId="284A453F" w14:textId="77777777" w:rsidR="00F465A5" w:rsidRPr="00731F22" w:rsidRDefault="00F465A5" w:rsidP="001F3AA3">
      <w:pPr>
        <w:widowControl w:val="0"/>
        <w:numPr>
          <w:ilvl w:val="0"/>
          <w:numId w:val="8"/>
        </w:numPr>
        <w:tabs>
          <w:tab w:val="clear" w:pos="1620"/>
          <w:tab w:val="left" w:pos="2160"/>
        </w:tabs>
        <w:spacing w:line="294" w:lineRule="exact"/>
        <w:ind w:left="1440" w:firstLine="0"/>
        <w:jc w:val="both"/>
        <w:rPr>
          <w:sz w:val="20"/>
          <w:szCs w:val="20"/>
        </w:rPr>
      </w:pPr>
      <w:r w:rsidRPr="00731F22">
        <w:rPr>
          <w:sz w:val="20"/>
          <w:szCs w:val="20"/>
        </w:rPr>
        <w:t>Safety program.</w:t>
      </w:r>
    </w:p>
    <w:p w14:paraId="444F477F" w14:textId="77777777" w:rsidR="001F3AA3" w:rsidRPr="00731F22" w:rsidRDefault="001F3AA3" w:rsidP="001F3AA3">
      <w:pPr>
        <w:widowControl w:val="0"/>
        <w:tabs>
          <w:tab w:val="left" w:pos="2160"/>
        </w:tabs>
        <w:spacing w:line="294" w:lineRule="exact"/>
        <w:ind w:left="1440"/>
        <w:jc w:val="both"/>
        <w:rPr>
          <w:sz w:val="20"/>
          <w:szCs w:val="20"/>
        </w:rPr>
      </w:pPr>
    </w:p>
    <w:p w14:paraId="3076A329" w14:textId="77777777" w:rsidR="00F465A5" w:rsidRPr="00731F22" w:rsidRDefault="003B1A06" w:rsidP="001F3AA3">
      <w:pPr>
        <w:tabs>
          <w:tab w:val="left" w:pos="720"/>
        </w:tabs>
        <w:jc w:val="both"/>
        <w:rPr>
          <w:sz w:val="20"/>
          <w:szCs w:val="20"/>
        </w:rPr>
      </w:pPr>
      <w:r w:rsidRPr="00731F22">
        <w:rPr>
          <w:b/>
          <w:bCs/>
          <w:sz w:val="20"/>
          <w:szCs w:val="20"/>
        </w:rPr>
        <w:lastRenderedPageBreak/>
        <w:t>4.8</w:t>
      </w:r>
      <w:r w:rsidR="001F3AA3" w:rsidRPr="00731F22">
        <w:rPr>
          <w:b/>
          <w:bCs/>
          <w:sz w:val="20"/>
          <w:szCs w:val="20"/>
        </w:rPr>
        <w:tab/>
      </w:r>
      <w:r w:rsidR="00F465A5" w:rsidRPr="00731F22">
        <w:rPr>
          <w:b/>
          <w:bCs/>
          <w:sz w:val="20"/>
          <w:szCs w:val="20"/>
          <w:u w:val="single"/>
        </w:rPr>
        <w:t>Jobsite Management &amp; Logistics Plan</w:t>
      </w:r>
      <w:r w:rsidR="001256C4" w:rsidRPr="00731F22">
        <w:rPr>
          <w:sz w:val="20"/>
          <w:szCs w:val="20"/>
        </w:rPr>
        <w:t xml:space="preserve">.  </w:t>
      </w:r>
      <w:r w:rsidR="00F465A5" w:rsidRPr="00731F22">
        <w:rPr>
          <w:bCs/>
          <w:sz w:val="20"/>
          <w:szCs w:val="20"/>
        </w:rPr>
        <w:t xml:space="preserve">The Design/Builder shall develop a comprehensive jobsite management and logistics plan for the Owner’s review.  This plan shall be submitted no later than the date set forth on </w:t>
      </w:r>
      <w:r w:rsidR="00F465A5" w:rsidRPr="00731F22">
        <w:rPr>
          <w:b/>
          <w:sz w:val="20"/>
          <w:szCs w:val="20"/>
          <w:u w:val="single"/>
        </w:rPr>
        <w:t>Exhibit</w:t>
      </w:r>
      <w:r w:rsidR="00E65B40" w:rsidRPr="00731F22">
        <w:rPr>
          <w:b/>
          <w:sz w:val="20"/>
          <w:szCs w:val="20"/>
          <w:u w:val="single"/>
        </w:rPr>
        <w:t xml:space="preserve"> </w:t>
      </w:r>
      <w:r w:rsidR="00590931" w:rsidRPr="00731F22">
        <w:rPr>
          <w:b/>
          <w:sz w:val="20"/>
          <w:szCs w:val="20"/>
          <w:u w:val="single"/>
        </w:rPr>
        <w:t>E</w:t>
      </w:r>
      <w:r w:rsidR="004F66EA" w:rsidRPr="00731F22">
        <w:rPr>
          <w:bCs/>
          <w:sz w:val="20"/>
          <w:szCs w:val="20"/>
        </w:rPr>
        <w:t>.</w:t>
      </w:r>
    </w:p>
    <w:p w14:paraId="525E356F" w14:textId="77777777" w:rsidR="00F465A5" w:rsidRPr="00731F22" w:rsidRDefault="00F465A5" w:rsidP="001F3AA3">
      <w:pPr>
        <w:tabs>
          <w:tab w:val="left" w:pos="900"/>
        </w:tabs>
        <w:jc w:val="both"/>
        <w:rPr>
          <w:sz w:val="20"/>
          <w:szCs w:val="20"/>
        </w:rPr>
      </w:pPr>
    </w:p>
    <w:p w14:paraId="0334BF7D" w14:textId="77777777" w:rsidR="00F465A5" w:rsidRPr="00731F22" w:rsidRDefault="003B1A06" w:rsidP="001F3AA3">
      <w:pPr>
        <w:jc w:val="both"/>
        <w:rPr>
          <w:sz w:val="20"/>
          <w:szCs w:val="20"/>
        </w:rPr>
      </w:pPr>
      <w:r w:rsidRPr="00731F22">
        <w:rPr>
          <w:b/>
          <w:bCs/>
          <w:sz w:val="20"/>
          <w:szCs w:val="20"/>
        </w:rPr>
        <w:t>4.9</w:t>
      </w:r>
      <w:r w:rsidR="00F465A5" w:rsidRPr="00731F22">
        <w:rPr>
          <w:b/>
          <w:bCs/>
          <w:sz w:val="20"/>
          <w:szCs w:val="20"/>
        </w:rPr>
        <w:tab/>
      </w:r>
      <w:r w:rsidR="00F465A5" w:rsidRPr="00731F22">
        <w:rPr>
          <w:b/>
          <w:bCs/>
          <w:sz w:val="20"/>
          <w:szCs w:val="20"/>
          <w:u w:val="single"/>
        </w:rPr>
        <w:t>Concept</w:t>
      </w:r>
      <w:r w:rsidR="00D67B8E" w:rsidRPr="00731F22">
        <w:rPr>
          <w:b/>
          <w:bCs/>
          <w:sz w:val="20"/>
          <w:szCs w:val="20"/>
          <w:u w:val="single"/>
        </w:rPr>
        <w:t>ual</w:t>
      </w:r>
      <w:r w:rsidR="00F465A5" w:rsidRPr="00731F22">
        <w:rPr>
          <w:b/>
          <w:bCs/>
          <w:sz w:val="20"/>
          <w:szCs w:val="20"/>
          <w:u w:val="single"/>
        </w:rPr>
        <w:t xml:space="preserve"> Schematic Design (</w:t>
      </w:r>
      <w:proofErr w:type="spellStart"/>
      <w:r w:rsidR="00F465A5" w:rsidRPr="00731F22">
        <w:rPr>
          <w:b/>
          <w:bCs/>
          <w:sz w:val="20"/>
          <w:szCs w:val="20"/>
          <w:u w:val="single"/>
        </w:rPr>
        <w:t>CSD</w:t>
      </w:r>
      <w:proofErr w:type="spellEnd"/>
      <w:r w:rsidR="00F465A5" w:rsidRPr="00731F22">
        <w:rPr>
          <w:b/>
          <w:bCs/>
          <w:sz w:val="20"/>
          <w:szCs w:val="20"/>
          <w:u w:val="single"/>
        </w:rPr>
        <w:t>)</w:t>
      </w:r>
      <w:r w:rsidR="00F465A5" w:rsidRPr="00731F22">
        <w:rPr>
          <w:sz w:val="20"/>
          <w:szCs w:val="20"/>
        </w:rPr>
        <w:t xml:space="preserve">. Based on the approved </w:t>
      </w:r>
      <w:r w:rsidR="00310640" w:rsidRPr="00731F22">
        <w:rPr>
          <w:sz w:val="20"/>
          <w:szCs w:val="20"/>
        </w:rPr>
        <w:t>Facilities Program</w:t>
      </w:r>
      <w:r w:rsidR="00F465A5" w:rsidRPr="00731F22">
        <w:rPr>
          <w:sz w:val="20"/>
          <w:szCs w:val="20"/>
        </w:rPr>
        <w:t xml:space="preserve">, schedule and construction budget requirements, the Design/Builder shall prepare several alternative design solutions.  The Design/Builder shall present these alternatives to the Owner, making submittals of studies, consisting of sketches and initial concepts in accordance with schedule requirements.  After receiving the Owner's comments, the Design/Builder shall prepare, for approval by the Owner, Conceptual Schematic Design Studies which shall represent one or more recommended solutions. The submittal shall consist of documents, including sketches, initial concepts, orientation, and relationships to existing </w:t>
      </w:r>
      <w:r w:rsidR="001F3AA3" w:rsidRPr="00731F22">
        <w:rPr>
          <w:sz w:val="20"/>
          <w:szCs w:val="20"/>
        </w:rPr>
        <w:t>and future programmed projects.</w:t>
      </w:r>
    </w:p>
    <w:p w14:paraId="19A2E1EC" w14:textId="77777777" w:rsidR="001F3AA3" w:rsidRPr="00731F22" w:rsidRDefault="001F3AA3" w:rsidP="001F3AA3">
      <w:pPr>
        <w:jc w:val="both"/>
        <w:rPr>
          <w:sz w:val="20"/>
          <w:szCs w:val="20"/>
        </w:rPr>
      </w:pPr>
    </w:p>
    <w:p w14:paraId="18C1E777" w14:textId="77777777" w:rsidR="00F465A5" w:rsidRPr="00731F22" w:rsidRDefault="003B1A06" w:rsidP="001256C4">
      <w:pPr>
        <w:jc w:val="both"/>
        <w:rPr>
          <w:sz w:val="20"/>
          <w:szCs w:val="20"/>
        </w:rPr>
      </w:pPr>
      <w:r w:rsidRPr="00731F22">
        <w:rPr>
          <w:b/>
          <w:bCs/>
          <w:sz w:val="20"/>
          <w:szCs w:val="20"/>
        </w:rPr>
        <w:t>4.10</w:t>
      </w:r>
      <w:r w:rsidR="00F465A5" w:rsidRPr="00731F22">
        <w:rPr>
          <w:b/>
          <w:bCs/>
          <w:sz w:val="20"/>
          <w:szCs w:val="20"/>
        </w:rPr>
        <w:tab/>
      </w:r>
      <w:r w:rsidR="00F465A5" w:rsidRPr="00731F22">
        <w:rPr>
          <w:b/>
          <w:bCs/>
          <w:sz w:val="20"/>
          <w:szCs w:val="20"/>
          <w:u w:val="single"/>
        </w:rPr>
        <w:t>Advanced Schematic Design (ASD)</w:t>
      </w:r>
      <w:r w:rsidR="00F465A5" w:rsidRPr="00731F22">
        <w:rPr>
          <w:sz w:val="20"/>
          <w:szCs w:val="20"/>
        </w:rPr>
        <w:t>.</w:t>
      </w:r>
      <w:r w:rsidR="001256C4" w:rsidRPr="00731F22">
        <w:rPr>
          <w:sz w:val="20"/>
          <w:szCs w:val="20"/>
        </w:rPr>
        <w:t xml:space="preserve">  </w:t>
      </w:r>
      <w:r w:rsidR="00F465A5" w:rsidRPr="00731F22">
        <w:rPr>
          <w:sz w:val="20"/>
          <w:szCs w:val="20"/>
        </w:rPr>
        <w:t>Based upon the approved Conceptual Schematic Design studies, the Design/Builder shall prepare, for approval by the Owner, Advanced Schematic Design Documents consisting of drawings, 3-dimensional renderings and other documents illustrating the scale and relationship of Project components, energy conservation approach and building systems parameters.  The Design/Builder shall submit to the Owner the Advanced Schematic Design Documents for review in accordance with schedule requirements.</w:t>
      </w:r>
    </w:p>
    <w:p w14:paraId="61D98AB5" w14:textId="77777777" w:rsidR="00F465A5" w:rsidRPr="00731F22" w:rsidRDefault="00F465A5" w:rsidP="001F3AA3">
      <w:pPr>
        <w:jc w:val="both"/>
        <w:rPr>
          <w:sz w:val="20"/>
          <w:szCs w:val="20"/>
        </w:rPr>
      </w:pPr>
    </w:p>
    <w:p w14:paraId="71AB30B8" w14:textId="77777777" w:rsidR="0066214F" w:rsidRPr="00731F22" w:rsidRDefault="003B1A06" w:rsidP="001F3AA3">
      <w:pPr>
        <w:jc w:val="both"/>
        <w:outlineLvl w:val="0"/>
        <w:rPr>
          <w:sz w:val="20"/>
          <w:szCs w:val="20"/>
        </w:rPr>
      </w:pPr>
      <w:r w:rsidRPr="00731F22">
        <w:rPr>
          <w:b/>
          <w:bCs/>
          <w:sz w:val="20"/>
          <w:szCs w:val="20"/>
        </w:rPr>
        <w:t>4.11</w:t>
      </w:r>
      <w:r w:rsidR="00F465A5" w:rsidRPr="00731F22">
        <w:rPr>
          <w:b/>
          <w:bCs/>
          <w:sz w:val="20"/>
          <w:szCs w:val="20"/>
        </w:rPr>
        <w:tab/>
      </w:r>
      <w:r w:rsidR="00F465A5" w:rsidRPr="00731F22">
        <w:rPr>
          <w:b/>
          <w:bCs/>
          <w:sz w:val="20"/>
          <w:szCs w:val="20"/>
          <w:u w:val="single"/>
        </w:rPr>
        <w:t>Design Development Phase</w:t>
      </w:r>
      <w:r w:rsidR="00F465A5" w:rsidRPr="00731F22">
        <w:rPr>
          <w:sz w:val="20"/>
          <w:szCs w:val="20"/>
        </w:rPr>
        <w:t>.</w:t>
      </w:r>
    </w:p>
    <w:p w14:paraId="4F79036C" w14:textId="77777777" w:rsidR="0066214F" w:rsidRPr="00731F22" w:rsidRDefault="0066214F" w:rsidP="001F3AA3">
      <w:pPr>
        <w:jc w:val="both"/>
        <w:outlineLvl w:val="0"/>
        <w:rPr>
          <w:sz w:val="20"/>
          <w:szCs w:val="20"/>
        </w:rPr>
      </w:pPr>
    </w:p>
    <w:p w14:paraId="70851462" w14:textId="77777777" w:rsidR="00F465A5" w:rsidRPr="00731F22" w:rsidRDefault="0066214F" w:rsidP="001F3AA3">
      <w:pPr>
        <w:jc w:val="both"/>
        <w:outlineLvl w:val="0"/>
        <w:rPr>
          <w:sz w:val="20"/>
          <w:szCs w:val="20"/>
        </w:rPr>
      </w:pPr>
      <w:r w:rsidRPr="00731F22">
        <w:rPr>
          <w:sz w:val="20"/>
          <w:szCs w:val="20"/>
        </w:rPr>
        <w:tab/>
        <w:t>4.11.1</w:t>
      </w:r>
      <w:r w:rsidRPr="00731F22">
        <w:rPr>
          <w:sz w:val="20"/>
          <w:szCs w:val="20"/>
        </w:rPr>
        <w:tab/>
      </w:r>
      <w:r w:rsidR="00F465A5" w:rsidRPr="00731F22">
        <w:rPr>
          <w:sz w:val="20"/>
          <w:szCs w:val="20"/>
        </w:rPr>
        <w:t xml:space="preserve">Based on the approved Schematic Design Documents and any adjustments authorized by the Owner in the </w:t>
      </w:r>
      <w:r w:rsidR="00310640" w:rsidRPr="00731F22">
        <w:rPr>
          <w:sz w:val="20"/>
          <w:szCs w:val="20"/>
        </w:rPr>
        <w:t>Facilities Program</w:t>
      </w:r>
      <w:r w:rsidR="00F465A5" w:rsidRPr="00731F22">
        <w:rPr>
          <w:sz w:val="20"/>
          <w:szCs w:val="20"/>
        </w:rPr>
        <w:t>, schedule or construction budget, the Design/Builder shall prepare, for approval by the Owner, Design Development Documents consisting of drawings, three dimensional renderings and other documents to fix and describe the size and character of the Project as to architectural, structural, mechanical, plumbing, fire protection and electrical systems, materials and such other elements as may be appropriate.  The Design/Builder shall submit the Design Development Documents to the Owner for review in accordance with schedule requirements.</w:t>
      </w:r>
    </w:p>
    <w:p w14:paraId="3C6BDEC0" w14:textId="77777777" w:rsidR="0066214F" w:rsidRPr="00731F22" w:rsidRDefault="0066214F" w:rsidP="001F3AA3">
      <w:pPr>
        <w:jc w:val="both"/>
        <w:outlineLvl w:val="0"/>
        <w:rPr>
          <w:sz w:val="20"/>
          <w:szCs w:val="20"/>
        </w:rPr>
      </w:pPr>
    </w:p>
    <w:p w14:paraId="114D3C00" w14:textId="77777777" w:rsidR="0066214F" w:rsidRPr="00731F22" w:rsidRDefault="0066214F" w:rsidP="001F3AA3">
      <w:pPr>
        <w:jc w:val="both"/>
        <w:rPr>
          <w:sz w:val="20"/>
          <w:szCs w:val="20"/>
        </w:rPr>
      </w:pPr>
      <w:r w:rsidRPr="00731F22">
        <w:rPr>
          <w:sz w:val="20"/>
          <w:szCs w:val="20"/>
        </w:rPr>
        <w:tab/>
        <w:t>4.11.2</w:t>
      </w:r>
      <w:r w:rsidRPr="00731F22">
        <w:rPr>
          <w:sz w:val="20"/>
          <w:szCs w:val="20"/>
        </w:rPr>
        <w:tab/>
        <w:t xml:space="preserve">If a life-cycle cost computer analysis is authorized by Owner under </w:t>
      </w:r>
      <w:r w:rsidRPr="00731F22">
        <w:rPr>
          <w:b/>
          <w:bCs/>
          <w:sz w:val="20"/>
          <w:szCs w:val="20"/>
          <w:u w:val="single"/>
        </w:rPr>
        <w:t>Exhibit C</w:t>
      </w:r>
      <w:r w:rsidRPr="00731F22">
        <w:rPr>
          <w:sz w:val="20"/>
          <w:szCs w:val="20"/>
        </w:rPr>
        <w:t xml:space="preserve"> or by Additional Services Authorization, the necessary documentation will be submitted with the Advanced Schematic Design Documents in accordance with </w:t>
      </w:r>
      <w:r w:rsidRPr="00731F22">
        <w:rPr>
          <w:b/>
          <w:bCs/>
          <w:sz w:val="20"/>
          <w:szCs w:val="20"/>
          <w:u w:val="single"/>
        </w:rPr>
        <w:t>Exhibit D</w:t>
      </w:r>
      <w:r w:rsidRPr="00731F22">
        <w:rPr>
          <w:sz w:val="20"/>
          <w:szCs w:val="20"/>
        </w:rPr>
        <w:t>.  The Design/Builder shall prepare data, make the input and run a life-cycle cost computer program analysis approved by the Owner.  Before preparing the data, the Design/Builder shall discuss the energy-saving schemes proposed for the Project with the Owner’s project manager.  When an agreement has been reached, the Design/Builder shall document the approved energy-saving schemes and obtain the written concurrence of the Owner’s project manager.  The Design/Builder shall make the input and run the computer program using the following economic factors:</w:t>
      </w:r>
    </w:p>
    <w:p w14:paraId="5B039414" w14:textId="77777777" w:rsidR="0066214F" w:rsidRPr="00731F22" w:rsidRDefault="0066214F" w:rsidP="001F3AA3">
      <w:pPr>
        <w:ind w:left="720"/>
        <w:jc w:val="both"/>
        <w:rPr>
          <w:sz w:val="20"/>
          <w:szCs w:val="20"/>
        </w:rPr>
      </w:pPr>
    </w:p>
    <w:p w14:paraId="3354B96E" w14:textId="77777777" w:rsidR="0066214F" w:rsidRPr="00731F22" w:rsidRDefault="001F3AA3" w:rsidP="001F3AA3">
      <w:pPr>
        <w:ind w:left="720" w:firstLine="720"/>
        <w:jc w:val="both"/>
        <w:rPr>
          <w:sz w:val="20"/>
          <w:szCs w:val="20"/>
        </w:rPr>
      </w:pPr>
      <w:r w:rsidRPr="00731F22">
        <w:rPr>
          <w:sz w:val="20"/>
          <w:szCs w:val="20"/>
        </w:rPr>
        <w:t>(i)</w:t>
      </w:r>
      <w:r w:rsidR="0066214F" w:rsidRPr="00731F22">
        <w:rPr>
          <w:sz w:val="20"/>
          <w:szCs w:val="20"/>
        </w:rPr>
        <w:tab/>
        <w:t>Discount rate = 7%;</w:t>
      </w:r>
    </w:p>
    <w:p w14:paraId="545A7598" w14:textId="77777777" w:rsidR="0066214F" w:rsidRPr="00731F22" w:rsidRDefault="001F3AA3" w:rsidP="001F3AA3">
      <w:pPr>
        <w:ind w:left="720" w:firstLine="720"/>
        <w:jc w:val="both"/>
        <w:rPr>
          <w:sz w:val="20"/>
          <w:szCs w:val="20"/>
        </w:rPr>
      </w:pPr>
      <w:r w:rsidRPr="00731F22">
        <w:rPr>
          <w:sz w:val="20"/>
          <w:szCs w:val="20"/>
        </w:rPr>
        <w:t>(ii)</w:t>
      </w:r>
      <w:r w:rsidR="0066214F" w:rsidRPr="00731F22">
        <w:rPr>
          <w:sz w:val="20"/>
          <w:szCs w:val="20"/>
        </w:rPr>
        <w:tab/>
        <w:t>Operating &amp; Maintenance cost escalation = 0%;</w:t>
      </w:r>
    </w:p>
    <w:p w14:paraId="2D5E30BF" w14:textId="77777777" w:rsidR="0066214F" w:rsidRPr="00731F22" w:rsidRDefault="001F3AA3" w:rsidP="001F3AA3">
      <w:pPr>
        <w:ind w:left="720" w:firstLine="720"/>
        <w:jc w:val="both"/>
        <w:rPr>
          <w:sz w:val="20"/>
          <w:szCs w:val="20"/>
        </w:rPr>
      </w:pPr>
      <w:r w:rsidRPr="00731F22">
        <w:rPr>
          <w:sz w:val="20"/>
          <w:szCs w:val="20"/>
        </w:rPr>
        <w:t>(iii)</w:t>
      </w:r>
      <w:r w:rsidR="0066214F" w:rsidRPr="00731F22">
        <w:rPr>
          <w:sz w:val="20"/>
          <w:szCs w:val="20"/>
        </w:rPr>
        <w:tab/>
        <w:t>Energy Replacement costs escalation = 1%;</w:t>
      </w:r>
    </w:p>
    <w:p w14:paraId="1180D1C7" w14:textId="77777777" w:rsidR="0066214F" w:rsidRPr="00731F22" w:rsidRDefault="0066214F" w:rsidP="001F3AA3">
      <w:pPr>
        <w:jc w:val="both"/>
        <w:outlineLvl w:val="0"/>
        <w:rPr>
          <w:sz w:val="20"/>
          <w:szCs w:val="20"/>
        </w:rPr>
      </w:pPr>
      <w:r w:rsidRPr="00731F22">
        <w:rPr>
          <w:sz w:val="20"/>
          <w:szCs w:val="20"/>
        </w:rPr>
        <w:tab/>
      </w:r>
      <w:r w:rsidRPr="00731F22">
        <w:rPr>
          <w:sz w:val="20"/>
          <w:szCs w:val="20"/>
        </w:rPr>
        <w:tab/>
        <w:t>(iv)</w:t>
      </w:r>
      <w:r w:rsidRPr="00731F22">
        <w:rPr>
          <w:sz w:val="20"/>
          <w:szCs w:val="20"/>
        </w:rPr>
        <w:tab/>
        <w:t>Project Life = 25 years.</w:t>
      </w:r>
    </w:p>
    <w:p w14:paraId="15FC7039" w14:textId="77777777" w:rsidR="00F465A5" w:rsidRPr="00731F22" w:rsidRDefault="00F465A5" w:rsidP="001F3AA3">
      <w:pPr>
        <w:jc w:val="both"/>
        <w:outlineLvl w:val="0"/>
        <w:rPr>
          <w:sz w:val="20"/>
          <w:szCs w:val="20"/>
        </w:rPr>
      </w:pPr>
    </w:p>
    <w:p w14:paraId="106A05A3" w14:textId="77777777" w:rsidR="002A275E" w:rsidRPr="00731F22" w:rsidRDefault="003B1A06" w:rsidP="001F3AA3">
      <w:pPr>
        <w:jc w:val="both"/>
        <w:outlineLvl w:val="0"/>
        <w:rPr>
          <w:sz w:val="20"/>
          <w:szCs w:val="20"/>
        </w:rPr>
      </w:pPr>
      <w:r w:rsidRPr="00731F22">
        <w:rPr>
          <w:b/>
          <w:bCs/>
          <w:sz w:val="20"/>
          <w:szCs w:val="20"/>
        </w:rPr>
        <w:t>4.12</w:t>
      </w:r>
      <w:r w:rsidR="00F465A5" w:rsidRPr="00731F22">
        <w:rPr>
          <w:b/>
          <w:bCs/>
          <w:sz w:val="20"/>
          <w:szCs w:val="20"/>
        </w:rPr>
        <w:tab/>
      </w:r>
      <w:r w:rsidR="00F465A5" w:rsidRPr="00731F22">
        <w:rPr>
          <w:b/>
          <w:bCs/>
          <w:sz w:val="20"/>
          <w:szCs w:val="20"/>
          <w:u w:val="single"/>
        </w:rPr>
        <w:t>Construction Documents Phase</w:t>
      </w:r>
      <w:r w:rsidR="00F465A5" w:rsidRPr="00731F22">
        <w:rPr>
          <w:sz w:val="20"/>
          <w:szCs w:val="20"/>
        </w:rPr>
        <w:t>.  Based on the approved Design Development Documents and any further adjustments in the scope or quality of the Project or in the construction budget authorized by the Owner, the Design/Builder shall prepare and submit to Owner Construction Documents consisting of Drawings and Specifications setting forth in detail the requirements for the construction of the Project.  Construction Documents shall be provided to Owner at the 60% stage and when 100% in accordance with schedule requirements. In the event Owner elects to fast-track the design of certain portions of the Project, Design/Builder shall submit</w:t>
      </w:r>
      <w:r w:rsidR="00310E92" w:rsidRPr="00731F22">
        <w:rPr>
          <w:sz w:val="20"/>
          <w:szCs w:val="20"/>
        </w:rPr>
        <w:t xml:space="preserve"> only </w:t>
      </w:r>
      <w:r w:rsidR="00F465A5" w:rsidRPr="00731F22">
        <w:rPr>
          <w:sz w:val="20"/>
          <w:szCs w:val="20"/>
        </w:rPr>
        <w:t xml:space="preserve">100% Construction Documents for such fast-tracked portions (such portions being described on </w:t>
      </w:r>
      <w:r w:rsidR="00F465A5" w:rsidRPr="00731F22">
        <w:rPr>
          <w:b/>
          <w:sz w:val="20"/>
          <w:szCs w:val="20"/>
          <w:u w:val="single"/>
        </w:rPr>
        <w:t>Exhibit</w:t>
      </w:r>
      <w:r w:rsidR="00F235EC" w:rsidRPr="00731F22">
        <w:rPr>
          <w:b/>
          <w:sz w:val="20"/>
          <w:szCs w:val="20"/>
          <w:u w:val="single"/>
        </w:rPr>
        <w:t xml:space="preserve"> </w:t>
      </w:r>
      <w:r w:rsidR="00310E92" w:rsidRPr="00731F22">
        <w:rPr>
          <w:b/>
          <w:sz w:val="20"/>
          <w:szCs w:val="20"/>
          <w:u w:val="single"/>
        </w:rPr>
        <w:t>E</w:t>
      </w:r>
      <w:r w:rsidR="00F465A5" w:rsidRPr="00731F22">
        <w:rPr>
          <w:sz w:val="20"/>
          <w:szCs w:val="20"/>
        </w:rPr>
        <w:t xml:space="preserve"> and hereinafter referred to as “Phase 1”), and 60% and 100% Construction Documents for the remainder of the Project (such portion hereinafter referred to as “Phase 2”). Any fees associated with fast-tracking Phase 1 of the Project are included in the fee schedule.</w:t>
      </w:r>
    </w:p>
    <w:p w14:paraId="4E670A44" w14:textId="77777777" w:rsidR="001F3AA3" w:rsidRPr="00731F22" w:rsidRDefault="001F3AA3" w:rsidP="001F3AA3">
      <w:pPr>
        <w:jc w:val="both"/>
        <w:outlineLvl w:val="0"/>
        <w:rPr>
          <w:sz w:val="20"/>
          <w:szCs w:val="20"/>
        </w:rPr>
      </w:pPr>
    </w:p>
    <w:p w14:paraId="6201BA8D" w14:textId="77777777" w:rsidR="002F622E" w:rsidRPr="00731F22" w:rsidRDefault="002F622E" w:rsidP="001F3AA3">
      <w:pPr>
        <w:ind w:firstLine="720"/>
        <w:jc w:val="both"/>
        <w:outlineLvl w:val="0"/>
        <w:rPr>
          <w:sz w:val="20"/>
          <w:szCs w:val="20"/>
        </w:rPr>
      </w:pPr>
      <w:r w:rsidRPr="00731F22">
        <w:rPr>
          <w:sz w:val="20"/>
          <w:szCs w:val="20"/>
        </w:rPr>
        <w:t>4.12.1</w:t>
      </w:r>
      <w:r w:rsidRPr="00731F22">
        <w:rPr>
          <w:sz w:val="20"/>
          <w:szCs w:val="20"/>
        </w:rPr>
        <w:tab/>
        <w:t xml:space="preserve">For a threshold building as defined in Chapter 553, Florida Statutes, a structural inspection plan shall be included in the </w:t>
      </w:r>
      <w:r w:rsidR="00FD01CF" w:rsidRPr="00731F22">
        <w:rPr>
          <w:sz w:val="20"/>
          <w:szCs w:val="20"/>
        </w:rPr>
        <w:t>Construction Documents</w:t>
      </w:r>
      <w:r w:rsidRPr="00731F22">
        <w:rPr>
          <w:sz w:val="20"/>
          <w:szCs w:val="20"/>
        </w:rPr>
        <w:t>.</w:t>
      </w:r>
    </w:p>
    <w:p w14:paraId="775EA9FB" w14:textId="77777777" w:rsidR="001F3AA3" w:rsidRPr="00731F22" w:rsidRDefault="001F3AA3" w:rsidP="001F3AA3">
      <w:pPr>
        <w:ind w:firstLine="720"/>
        <w:jc w:val="both"/>
        <w:outlineLvl w:val="0"/>
        <w:rPr>
          <w:sz w:val="20"/>
          <w:szCs w:val="20"/>
        </w:rPr>
      </w:pPr>
    </w:p>
    <w:p w14:paraId="05ABFE92" w14:textId="77777777" w:rsidR="00F465A5" w:rsidRPr="00731F22" w:rsidRDefault="003B1A06" w:rsidP="001F3AA3">
      <w:pPr>
        <w:tabs>
          <w:tab w:val="left" w:pos="720"/>
        </w:tabs>
        <w:jc w:val="both"/>
        <w:rPr>
          <w:sz w:val="20"/>
          <w:szCs w:val="20"/>
        </w:rPr>
      </w:pPr>
      <w:r w:rsidRPr="00731F22">
        <w:rPr>
          <w:b/>
          <w:bCs/>
          <w:sz w:val="20"/>
          <w:szCs w:val="20"/>
        </w:rPr>
        <w:t>4.13</w:t>
      </w:r>
      <w:r w:rsidR="001F3AA3" w:rsidRPr="00731F22">
        <w:rPr>
          <w:b/>
          <w:bCs/>
          <w:sz w:val="20"/>
          <w:szCs w:val="20"/>
        </w:rPr>
        <w:tab/>
      </w:r>
      <w:r w:rsidR="00F465A5" w:rsidRPr="00731F22">
        <w:rPr>
          <w:b/>
          <w:bCs/>
          <w:sz w:val="20"/>
          <w:szCs w:val="20"/>
          <w:u w:val="single"/>
        </w:rPr>
        <w:t>Construction Reports</w:t>
      </w:r>
      <w:r w:rsidR="00F465A5" w:rsidRPr="00731F22">
        <w:rPr>
          <w:sz w:val="20"/>
          <w:szCs w:val="20"/>
          <w:u w:val="single"/>
        </w:rPr>
        <w:t>.</w:t>
      </w:r>
      <w:r w:rsidR="00F465A5" w:rsidRPr="00731F22">
        <w:rPr>
          <w:sz w:val="20"/>
          <w:szCs w:val="20"/>
        </w:rPr>
        <w:t xml:space="preserve">  At each phase of preliminary design, the Design/Builder shall provide, in addition to design drawings, a report detailing construction issues and concerns relating to the design, in light of Owner’s goals </w:t>
      </w:r>
      <w:r w:rsidR="00F465A5" w:rsidRPr="00731F22">
        <w:rPr>
          <w:sz w:val="20"/>
          <w:szCs w:val="20"/>
        </w:rPr>
        <w:lastRenderedPageBreak/>
        <w:t xml:space="preserve">and the </w:t>
      </w:r>
      <w:r w:rsidR="00310640" w:rsidRPr="00731F22">
        <w:rPr>
          <w:sz w:val="20"/>
          <w:szCs w:val="20"/>
        </w:rPr>
        <w:t>Facilities Program</w:t>
      </w:r>
      <w:r w:rsidR="00F465A5" w:rsidRPr="00731F22">
        <w:rPr>
          <w:sz w:val="20"/>
          <w:szCs w:val="20"/>
        </w:rPr>
        <w:t xml:space="preserve"> for the Project, with detail appropriate to the level of design.  Without limitation of the foregoing, the construction report shall:</w:t>
      </w:r>
    </w:p>
    <w:p w14:paraId="3251C83C" w14:textId="77777777" w:rsidR="001F3AA3" w:rsidRPr="00731F22" w:rsidRDefault="001F3AA3" w:rsidP="001F3AA3">
      <w:pPr>
        <w:tabs>
          <w:tab w:val="left" w:pos="720"/>
        </w:tabs>
        <w:jc w:val="both"/>
        <w:rPr>
          <w:sz w:val="20"/>
          <w:szCs w:val="20"/>
        </w:rPr>
      </w:pPr>
    </w:p>
    <w:p w14:paraId="067B6B2F" w14:textId="77777777" w:rsidR="00F465A5" w:rsidRPr="00731F22" w:rsidRDefault="002B3309" w:rsidP="001F3AA3">
      <w:pPr>
        <w:tabs>
          <w:tab w:val="left" w:pos="1440"/>
        </w:tabs>
        <w:ind w:left="2160" w:hanging="900"/>
        <w:jc w:val="both"/>
        <w:rPr>
          <w:sz w:val="20"/>
          <w:szCs w:val="20"/>
        </w:rPr>
      </w:pPr>
      <w:r w:rsidRPr="00731F22">
        <w:rPr>
          <w:sz w:val="20"/>
          <w:szCs w:val="20"/>
        </w:rPr>
        <w:tab/>
        <w:t>(i)</w:t>
      </w:r>
      <w:r w:rsidR="00B318BD" w:rsidRPr="00731F22">
        <w:rPr>
          <w:sz w:val="20"/>
          <w:szCs w:val="20"/>
        </w:rPr>
        <w:tab/>
      </w:r>
      <w:r w:rsidR="002B144E" w:rsidRPr="00731F22">
        <w:rPr>
          <w:sz w:val="20"/>
          <w:szCs w:val="20"/>
        </w:rPr>
        <w:t>i</w:t>
      </w:r>
      <w:r w:rsidR="00F465A5" w:rsidRPr="00731F22">
        <w:rPr>
          <w:sz w:val="20"/>
          <w:szCs w:val="20"/>
        </w:rPr>
        <w:t xml:space="preserve">nclude an estimate of </w:t>
      </w:r>
      <w:r w:rsidR="002B144E" w:rsidRPr="00731F22">
        <w:rPr>
          <w:sz w:val="20"/>
          <w:szCs w:val="20"/>
        </w:rPr>
        <w:t xml:space="preserve">overall </w:t>
      </w:r>
      <w:r w:rsidR="00F465A5" w:rsidRPr="00731F22">
        <w:rPr>
          <w:sz w:val="20"/>
          <w:szCs w:val="20"/>
        </w:rPr>
        <w:t>construction cost</w:t>
      </w:r>
      <w:r w:rsidR="007A55B1" w:rsidRPr="00731F22">
        <w:rPr>
          <w:sz w:val="20"/>
          <w:szCs w:val="20"/>
        </w:rPr>
        <w:t xml:space="preserve">, with Design/Builder’s contingency associated with the Cost of the Work no greater than the percentages set forth on </w:t>
      </w:r>
      <w:r w:rsidR="007A55B1" w:rsidRPr="00731F22">
        <w:rPr>
          <w:b/>
          <w:sz w:val="20"/>
          <w:szCs w:val="20"/>
          <w:u w:val="single"/>
        </w:rPr>
        <w:t xml:space="preserve">Exhibit </w:t>
      </w:r>
      <w:r w:rsidR="00486D12" w:rsidRPr="00731F22">
        <w:rPr>
          <w:b/>
          <w:sz w:val="20"/>
          <w:szCs w:val="20"/>
          <w:u w:val="single"/>
        </w:rPr>
        <w:t>E</w:t>
      </w:r>
      <w:r w:rsidR="00F465A5" w:rsidRPr="00731F22">
        <w:rPr>
          <w:sz w:val="20"/>
          <w:szCs w:val="20"/>
        </w:rPr>
        <w:t>;</w:t>
      </w:r>
    </w:p>
    <w:p w14:paraId="47CBA531" w14:textId="77777777" w:rsidR="00F465A5" w:rsidRPr="00731F22" w:rsidRDefault="003F2664" w:rsidP="001F3AA3">
      <w:pPr>
        <w:tabs>
          <w:tab w:val="left" w:pos="1440"/>
        </w:tabs>
        <w:ind w:left="2160" w:hanging="900"/>
        <w:jc w:val="both"/>
        <w:rPr>
          <w:sz w:val="20"/>
          <w:szCs w:val="20"/>
        </w:rPr>
      </w:pPr>
      <w:r w:rsidRPr="00731F22">
        <w:rPr>
          <w:sz w:val="20"/>
          <w:szCs w:val="20"/>
        </w:rPr>
        <w:tab/>
        <w:t>(ii)</w:t>
      </w:r>
      <w:r w:rsidRPr="00731F22">
        <w:rPr>
          <w:sz w:val="20"/>
          <w:szCs w:val="20"/>
        </w:rPr>
        <w:tab/>
        <w:t>identify conceptual decisions that were made or will need to be made which are necessary to prepare accurate cost reports with the fewest assumptions, qualifications and exclusions;</w:t>
      </w:r>
      <w:r w:rsidR="00F465A5" w:rsidRPr="00731F22">
        <w:rPr>
          <w:sz w:val="20"/>
          <w:szCs w:val="20"/>
        </w:rPr>
        <w:t xml:space="preserve"> </w:t>
      </w:r>
    </w:p>
    <w:p w14:paraId="6A8D2EB3" w14:textId="77777777" w:rsidR="00F465A5" w:rsidRPr="00731F22" w:rsidRDefault="002B3309" w:rsidP="001F3AA3">
      <w:pPr>
        <w:widowControl w:val="0"/>
        <w:tabs>
          <w:tab w:val="left" w:pos="1440"/>
        </w:tabs>
        <w:ind w:left="2160" w:hanging="900"/>
        <w:jc w:val="both"/>
        <w:rPr>
          <w:sz w:val="20"/>
          <w:szCs w:val="20"/>
        </w:rPr>
      </w:pPr>
      <w:r w:rsidRPr="00731F22">
        <w:rPr>
          <w:sz w:val="20"/>
          <w:szCs w:val="20"/>
        </w:rPr>
        <w:tab/>
        <w:t xml:space="preserve">(iii) </w:t>
      </w:r>
      <w:r w:rsidR="00E41A8C" w:rsidRPr="00731F22">
        <w:rPr>
          <w:sz w:val="20"/>
          <w:szCs w:val="20"/>
        </w:rPr>
        <w:tab/>
      </w:r>
      <w:r w:rsidR="002B144E" w:rsidRPr="00731F22">
        <w:rPr>
          <w:sz w:val="20"/>
          <w:szCs w:val="20"/>
        </w:rPr>
        <w:t>p</w:t>
      </w:r>
      <w:r w:rsidR="00F465A5" w:rsidRPr="00731F22">
        <w:rPr>
          <w:sz w:val="20"/>
          <w:szCs w:val="20"/>
        </w:rPr>
        <w:t>rovide an analysis and evaluation of jobsite management, site logistics, budget and schedule considerations considered in preparation of the design drawings;</w:t>
      </w:r>
    </w:p>
    <w:p w14:paraId="45458A6E" w14:textId="77777777" w:rsidR="00F465A5" w:rsidRPr="00731F22" w:rsidRDefault="002B3309" w:rsidP="001F3AA3">
      <w:pPr>
        <w:widowControl w:val="0"/>
        <w:tabs>
          <w:tab w:val="left" w:pos="1440"/>
        </w:tabs>
        <w:ind w:left="2160" w:hanging="900"/>
        <w:jc w:val="both"/>
        <w:rPr>
          <w:sz w:val="20"/>
          <w:szCs w:val="20"/>
        </w:rPr>
      </w:pPr>
      <w:r w:rsidRPr="00731F22">
        <w:rPr>
          <w:sz w:val="20"/>
          <w:szCs w:val="20"/>
        </w:rPr>
        <w:tab/>
        <w:t xml:space="preserve">(iv) </w:t>
      </w:r>
      <w:r w:rsidR="00E41A8C" w:rsidRPr="00731F22">
        <w:rPr>
          <w:sz w:val="20"/>
          <w:szCs w:val="20"/>
        </w:rPr>
        <w:tab/>
      </w:r>
      <w:r w:rsidR="002B144E" w:rsidRPr="00731F22">
        <w:rPr>
          <w:sz w:val="20"/>
          <w:szCs w:val="20"/>
        </w:rPr>
        <w:t>p</w:t>
      </w:r>
      <w:r w:rsidR="00F465A5" w:rsidRPr="00731F22">
        <w:rPr>
          <w:sz w:val="20"/>
          <w:szCs w:val="20"/>
        </w:rPr>
        <w:t>rovide an analysis and evaluation of the constructability issue</w:t>
      </w:r>
      <w:r w:rsidR="00310E92" w:rsidRPr="00731F22">
        <w:rPr>
          <w:sz w:val="20"/>
          <w:szCs w:val="20"/>
        </w:rPr>
        <w:t>s</w:t>
      </w:r>
      <w:r w:rsidR="00486D12" w:rsidRPr="00731F22">
        <w:rPr>
          <w:sz w:val="20"/>
          <w:szCs w:val="20"/>
        </w:rPr>
        <w:t xml:space="preserve"> </w:t>
      </w:r>
      <w:r w:rsidR="00F465A5" w:rsidRPr="00731F22">
        <w:rPr>
          <w:sz w:val="20"/>
          <w:szCs w:val="20"/>
        </w:rPr>
        <w:t>which were addressed in preparing the design drawings or which need to be addressed during future design phases; and</w:t>
      </w:r>
    </w:p>
    <w:p w14:paraId="17DC6C0A" w14:textId="77777777" w:rsidR="002B3309" w:rsidRPr="00731F22" w:rsidRDefault="002B3309" w:rsidP="001F3AA3">
      <w:pPr>
        <w:widowControl w:val="0"/>
        <w:tabs>
          <w:tab w:val="left" w:pos="1440"/>
        </w:tabs>
        <w:ind w:left="2160" w:hanging="900"/>
        <w:jc w:val="both"/>
        <w:rPr>
          <w:sz w:val="20"/>
          <w:szCs w:val="20"/>
        </w:rPr>
      </w:pPr>
      <w:r w:rsidRPr="00731F22">
        <w:rPr>
          <w:sz w:val="20"/>
          <w:szCs w:val="20"/>
        </w:rPr>
        <w:tab/>
        <w:t xml:space="preserve">(v)  </w:t>
      </w:r>
      <w:r w:rsidR="00B318BD" w:rsidRPr="00731F22">
        <w:rPr>
          <w:sz w:val="20"/>
          <w:szCs w:val="20"/>
        </w:rPr>
        <w:tab/>
      </w:r>
      <w:r w:rsidR="002B144E" w:rsidRPr="00731F22">
        <w:rPr>
          <w:sz w:val="20"/>
          <w:szCs w:val="20"/>
        </w:rPr>
        <w:t>p</w:t>
      </w:r>
      <w:r w:rsidR="00F465A5" w:rsidRPr="00731F22">
        <w:rPr>
          <w:sz w:val="20"/>
          <w:szCs w:val="20"/>
        </w:rPr>
        <w:t>rovide an analysis and evaluation of each of the design drawings in regard to the completeness of intended bid categories, conflicts or overlaps in the divisions of the Work, design details affecting construction, value engineering, identification of long-lead materials affecting the Construction Schedule, availability of labor and other factors affecting construction.</w:t>
      </w:r>
    </w:p>
    <w:p w14:paraId="7E297972" w14:textId="77777777" w:rsidR="001F3AA3" w:rsidRPr="00731F22" w:rsidRDefault="001F3AA3" w:rsidP="001F3AA3">
      <w:pPr>
        <w:widowControl w:val="0"/>
        <w:tabs>
          <w:tab w:val="left" w:pos="1440"/>
        </w:tabs>
        <w:jc w:val="both"/>
        <w:rPr>
          <w:sz w:val="20"/>
          <w:szCs w:val="20"/>
        </w:rPr>
      </w:pPr>
    </w:p>
    <w:p w14:paraId="18250500" w14:textId="77777777" w:rsidR="00F465A5" w:rsidRPr="00731F22" w:rsidRDefault="003B1A06" w:rsidP="001F3AA3">
      <w:pPr>
        <w:widowControl w:val="0"/>
        <w:tabs>
          <w:tab w:val="left" w:pos="720"/>
        </w:tabs>
        <w:jc w:val="both"/>
        <w:rPr>
          <w:bCs/>
          <w:sz w:val="20"/>
          <w:szCs w:val="20"/>
        </w:rPr>
      </w:pPr>
      <w:r w:rsidRPr="00731F22">
        <w:rPr>
          <w:b/>
          <w:sz w:val="20"/>
          <w:szCs w:val="20"/>
        </w:rPr>
        <w:t>4</w:t>
      </w:r>
      <w:r w:rsidR="002B3309" w:rsidRPr="00731F22">
        <w:rPr>
          <w:b/>
          <w:sz w:val="20"/>
          <w:szCs w:val="20"/>
        </w:rPr>
        <w:t>.1</w:t>
      </w:r>
      <w:r w:rsidR="002B144E" w:rsidRPr="00731F22">
        <w:rPr>
          <w:b/>
          <w:sz w:val="20"/>
          <w:szCs w:val="20"/>
        </w:rPr>
        <w:t>4</w:t>
      </w:r>
      <w:r w:rsidR="001F3AA3" w:rsidRPr="00731F22">
        <w:rPr>
          <w:b/>
          <w:sz w:val="20"/>
          <w:szCs w:val="20"/>
        </w:rPr>
        <w:tab/>
      </w:r>
      <w:r w:rsidR="00F465A5" w:rsidRPr="00731F22">
        <w:rPr>
          <w:b/>
          <w:sz w:val="20"/>
          <w:szCs w:val="20"/>
          <w:u w:val="single"/>
        </w:rPr>
        <w:t>Construction Schedules</w:t>
      </w:r>
      <w:r w:rsidR="00F465A5" w:rsidRPr="00731F22">
        <w:rPr>
          <w:sz w:val="20"/>
          <w:szCs w:val="20"/>
        </w:rPr>
        <w:t xml:space="preserve">.  </w:t>
      </w:r>
      <w:r w:rsidR="00310E92" w:rsidRPr="00731F22">
        <w:rPr>
          <w:sz w:val="20"/>
          <w:szCs w:val="20"/>
        </w:rPr>
        <w:t>Design</w:t>
      </w:r>
      <w:r w:rsidR="00B71A3D" w:rsidRPr="00731F22">
        <w:rPr>
          <w:sz w:val="20"/>
          <w:szCs w:val="20"/>
        </w:rPr>
        <w:t>/</w:t>
      </w:r>
      <w:r w:rsidR="00310E92" w:rsidRPr="00731F22">
        <w:rPr>
          <w:sz w:val="20"/>
          <w:szCs w:val="20"/>
        </w:rPr>
        <w:t xml:space="preserve">Builder </w:t>
      </w:r>
      <w:r w:rsidR="00F465A5" w:rsidRPr="00731F22">
        <w:rPr>
          <w:sz w:val="20"/>
          <w:szCs w:val="20"/>
        </w:rPr>
        <w:t xml:space="preserve">shall submit an initial Construction Schedule by the date set forth on </w:t>
      </w:r>
      <w:r w:rsidR="00F235EC" w:rsidRPr="00731F22">
        <w:rPr>
          <w:b/>
          <w:bCs/>
          <w:sz w:val="20"/>
          <w:szCs w:val="20"/>
          <w:u w:val="single"/>
        </w:rPr>
        <w:t>Exhibit E</w:t>
      </w:r>
      <w:r w:rsidR="00F465A5" w:rsidRPr="00731F22">
        <w:rPr>
          <w:bCs/>
          <w:sz w:val="20"/>
          <w:szCs w:val="20"/>
        </w:rPr>
        <w:t>; a final Construction Schedule with the Guaranteed Maximum Price proposal;</w:t>
      </w:r>
      <w:r w:rsidR="00F465A5" w:rsidRPr="00731F22">
        <w:rPr>
          <w:sz w:val="20"/>
          <w:szCs w:val="20"/>
        </w:rPr>
        <w:t xml:space="preserve"> and revised Construction Schedules in accordance with the</w:t>
      </w:r>
      <w:r w:rsidR="00F465A5" w:rsidRPr="00731F22">
        <w:rPr>
          <w:bCs/>
          <w:sz w:val="20"/>
          <w:szCs w:val="20"/>
        </w:rPr>
        <w:t xml:space="preserve"> Design/Build </w:t>
      </w:r>
      <w:r w:rsidR="002B3309" w:rsidRPr="00731F22">
        <w:rPr>
          <w:bCs/>
          <w:sz w:val="20"/>
          <w:szCs w:val="20"/>
        </w:rPr>
        <w:t xml:space="preserve">General </w:t>
      </w:r>
      <w:r w:rsidR="00F465A5" w:rsidRPr="00731F22">
        <w:rPr>
          <w:bCs/>
          <w:sz w:val="20"/>
          <w:szCs w:val="20"/>
        </w:rPr>
        <w:t xml:space="preserve">Terms </w:t>
      </w:r>
      <w:r w:rsidR="002B3309" w:rsidRPr="00731F22">
        <w:rPr>
          <w:bCs/>
          <w:sz w:val="20"/>
          <w:szCs w:val="20"/>
        </w:rPr>
        <w:t>and</w:t>
      </w:r>
      <w:r w:rsidR="00F465A5" w:rsidRPr="00731F22">
        <w:rPr>
          <w:bCs/>
          <w:sz w:val="20"/>
          <w:szCs w:val="20"/>
        </w:rPr>
        <w:t xml:space="preserve"> Conditions.</w:t>
      </w:r>
    </w:p>
    <w:p w14:paraId="5F3D8AC5" w14:textId="77777777" w:rsidR="001F3AA3" w:rsidRPr="00731F22" w:rsidRDefault="001F3AA3" w:rsidP="001F3AA3">
      <w:pPr>
        <w:widowControl w:val="0"/>
        <w:tabs>
          <w:tab w:val="left" w:pos="720"/>
        </w:tabs>
        <w:jc w:val="both"/>
        <w:rPr>
          <w:sz w:val="20"/>
          <w:szCs w:val="20"/>
        </w:rPr>
      </w:pPr>
    </w:p>
    <w:p w14:paraId="57018321" w14:textId="77777777" w:rsidR="00F465A5" w:rsidRPr="00731F22" w:rsidRDefault="003B1A06" w:rsidP="001F3AA3">
      <w:pPr>
        <w:tabs>
          <w:tab w:val="left" w:pos="900"/>
        </w:tabs>
        <w:ind w:left="720" w:hanging="720"/>
        <w:jc w:val="both"/>
        <w:rPr>
          <w:sz w:val="20"/>
          <w:szCs w:val="20"/>
        </w:rPr>
      </w:pPr>
      <w:r w:rsidRPr="00731F22">
        <w:rPr>
          <w:b/>
          <w:sz w:val="20"/>
          <w:szCs w:val="20"/>
        </w:rPr>
        <w:t>4.15</w:t>
      </w:r>
      <w:r w:rsidR="00F465A5" w:rsidRPr="00731F22">
        <w:rPr>
          <w:sz w:val="20"/>
          <w:szCs w:val="20"/>
        </w:rPr>
        <w:tab/>
      </w:r>
      <w:proofErr w:type="spellStart"/>
      <w:r w:rsidR="00F465A5" w:rsidRPr="00731F22">
        <w:rPr>
          <w:b/>
          <w:sz w:val="20"/>
          <w:szCs w:val="20"/>
          <w:u w:val="single"/>
        </w:rPr>
        <w:t>GMP</w:t>
      </w:r>
      <w:proofErr w:type="spellEnd"/>
      <w:r w:rsidR="00F465A5" w:rsidRPr="00731F22">
        <w:rPr>
          <w:b/>
          <w:sz w:val="20"/>
          <w:szCs w:val="20"/>
          <w:u w:val="single"/>
        </w:rPr>
        <w:t xml:space="preserve"> Proposal</w:t>
      </w:r>
      <w:r w:rsidR="00F465A5" w:rsidRPr="00731F22">
        <w:rPr>
          <w:sz w:val="20"/>
          <w:szCs w:val="20"/>
        </w:rPr>
        <w:t>.</w:t>
      </w:r>
    </w:p>
    <w:p w14:paraId="7010617A" w14:textId="77777777" w:rsidR="001F3AA3" w:rsidRPr="00731F22" w:rsidRDefault="001F3AA3" w:rsidP="001F3AA3">
      <w:pPr>
        <w:tabs>
          <w:tab w:val="left" w:pos="900"/>
        </w:tabs>
        <w:ind w:left="720" w:hanging="720"/>
        <w:jc w:val="both"/>
        <w:rPr>
          <w:sz w:val="20"/>
          <w:szCs w:val="20"/>
        </w:rPr>
      </w:pPr>
    </w:p>
    <w:p w14:paraId="3F787304" w14:textId="77777777" w:rsidR="00F465A5" w:rsidRPr="00731F22" w:rsidRDefault="00F465A5" w:rsidP="001F3AA3">
      <w:pPr>
        <w:jc w:val="both"/>
        <w:rPr>
          <w:sz w:val="20"/>
          <w:szCs w:val="20"/>
        </w:rPr>
      </w:pPr>
      <w:r w:rsidRPr="00731F22">
        <w:rPr>
          <w:sz w:val="20"/>
          <w:szCs w:val="20"/>
        </w:rPr>
        <w:tab/>
      </w:r>
      <w:r w:rsidR="003B1A06" w:rsidRPr="00731F22">
        <w:rPr>
          <w:sz w:val="20"/>
          <w:szCs w:val="20"/>
        </w:rPr>
        <w:t>4.15.1</w:t>
      </w:r>
      <w:r w:rsidRPr="00731F22">
        <w:rPr>
          <w:sz w:val="20"/>
          <w:szCs w:val="20"/>
        </w:rPr>
        <w:tab/>
        <w:t xml:space="preserve">At the time set forth on </w:t>
      </w:r>
      <w:r w:rsidRPr="00731F22">
        <w:rPr>
          <w:b/>
          <w:sz w:val="20"/>
          <w:szCs w:val="20"/>
          <w:u w:val="single"/>
        </w:rPr>
        <w:t xml:space="preserve">Exhibit </w:t>
      </w:r>
      <w:r w:rsidR="00486D12" w:rsidRPr="00731F22">
        <w:rPr>
          <w:b/>
          <w:sz w:val="20"/>
          <w:szCs w:val="20"/>
          <w:u w:val="single"/>
        </w:rPr>
        <w:t>E</w:t>
      </w:r>
      <w:r w:rsidRPr="00731F22">
        <w:rPr>
          <w:sz w:val="20"/>
          <w:szCs w:val="20"/>
        </w:rPr>
        <w:t>, the Design/Builder shall prepare and deliver to the Owner, a Guaranteed Maximum Price (“</w:t>
      </w:r>
      <w:proofErr w:type="spellStart"/>
      <w:r w:rsidRPr="00731F22">
        <w:rPr>
          <w:sz w:val="20"/>
          <w:szCs w:val="20"/>
        </w:rPr>
        <w:t>GMP</w:t>
      </w:r>
      <w:proofErr w:type="spellEnd"/>
      <w:r w:rsidRPr="00731F22">
        <w:rPr>
          <w:sz w:val="20"/>
          <w:szCs w:val="20"/>
        </w:rPr>
        <w:t xml:space="preserve">”) proposal.  The Design/Builder shall, at a minimum, include in the </w:t>
      </w:r>
      <w:proofErr w:type="spellStart"/>
      <w:r w:rsidRPr="00731F22">
        <w:rPr>
          <w:sz w:val="20"/>
          <w:szCs w:val="20"/>
        </w:rPr>
        <w:t>GMP</w:t>
      </w:r>
      <w:proofErr w:type="spellEnd"/>
      <w:r w:rsidRPr="00731F22">
        <w:rPr>
          <w:sz w:val="20"/>
          <w:szCs w:val="20"/>
        </w:rPr>
        <w:t xml:space="preserve"> proposal:</w:t>
      </w:r>
    </w:p>
    <w:p w14:paraId="0AE1374C" w14:textId="77777777" w:rsidR="001F3AA3" w:rsidRPr="00731F22" w:rsidRDefault="001F3AA3" w:rsidP="001F3AA3">
      <w:pPr>
        <w:jc w:val="both"/>
        <w:rPr>
          <w:sz w:val="20"/>
          <w:szCs w:val="20"/>
        </w:rPr>
      </w:pPr>
    </w:p>
    <w:p w14:paraId="7D132616" w14:textId="77777777" w:rsidR="00F465A5" w:rsidRPr="00731F22" w:rsidRDefault="00F465A5" w:rsidP="001F3AA3">
      <w:pPr>
        <w:pStyle w:val="OutlineLevel3"/>
        <w:widowControl w:val="0"/>
        <w:numPr>
          <w:ilvl w:val="0"/>
          <w:numId w:val="14"/>
        </w:numPr>
        <w:tabs>
          <w:tab w:val="clear" w:pos="1620"/>
          <w:tab w:val="num" w:pos="2160"/>
        </w:tabs>
        <w:spacing w:before="0" w:after="0"/>
        <w:ind w:left="2160"/>
        <w:rPr>
          <w:sz w:val="20"/>
        </w:rPr>
      </w:pPr>
      <w:r w:rsidRPr="00731F22">
        <w:rPr>
          <w:sz w:val="20"/>
        </w:rPr>
        <w:t xml:space="preserve">a recital of the specific Construction Documents, including drawings, specifications, and all addenda thereto, used in preparation of the </w:t>
      </w:r>
      <w:proofErr w:type="spellStart"/>
      <w:r w:rsidRPr="00731F22">
        <w:rPr>
          <w:sz w:val="20"/>
        </w:rPr>
        <w:t>GMP</w:t>
      </w:r>
      <w:proofErr w:type="spellEnd"/>
      <w:r w:rsidRPr="00731F22">
        <w:rPr>
          <w:sz w:val="20"/>
        </w:rPr>
        <w:t xml:space="preserve"> proposal;</w:t>
      </w:r>
    </w:p>
    <w:p w14:paraId="62A92522" w14:textId="77777777" w:rsidR="00F465A5" w:rsidRPr="00731F22" w:rsidRDefault="00F465A5" w:rsidP="001F3AA3">
      <w:pPr>
        <w:pStyle w:val="OutlineLevel3"/>
        <w:widowControl w:val="0"/>
        <w:numPr>
          <w:ilvl w:val="0"/>
          <w:numId w:val="14"/>
        </w:numPr>
        <w:tabs>
          <w:tab w:val="left" w:pos="1440"/>
        </w:tabs>
        <w:spacing w:before="0" w:after="0"/>
        <w:ind w:hanging="180"/>
        <w:rPr>
          <w:sz w:val="20"/>
        </w:rPr>
      </w:pPr>
      <w:r w:rsidRPr="00731F22">
        <w:rPr>
          <w:sz w:val="20"/>
        </w:rPr>
        <w:t>the five (5) elements of the Guaranteed Maximum Price:</w:t>
      </w:r>
    </w:p>
    <w:p w14:paraId="0E026F08" w14:textId="77777777" w:rsidR="00F465A5" w:rsidRPr="00731F22" w:rsidRDefault="00F465A5" w:rsidP="001F3AA3">
      <w:pPr>
        <w:widowControl w:val="0"/>
        <w:numPr>
          <w:ilvl w:val="1"/>
          <w:numId w:val="10"/>
        </w:numPr>
        <w:tabs>
          <w:tab w:val="left" w:pos="2160"/>
        </w:tabs>
        <w:ind w:left="2160" w:firstLine="0"/>
        <w:jc w:val="both"/>
        <w:rPr>
          <w:sz w:val="20"/>
          <w:szCs w:val="20"/>
        </w:rPr>
      </w:pPr>
      <w:r w:rsidRPr="00731F22">
        <w:rPr>
          <w:sz w:val="20"/>
          <w:szCs w:val="20"/>
        </w:rPr>
        <w:t>Guaranteed Maximum Cost of the Work (hereinafter defined), detailed by each subcontract, trade, or bid division;</w:t>
      </w:r>
    </w:p>
    <w:p w14:paraId="0E6A4C0B" w14:textId="77777777" w:rsidR="00F465A5" w:rsidRPr="00731F22" w:rsidRDefault="00F465A5" w:rsidP="001F3AA3">
      <w:pPr>
        <w:widowControl w:val="0"/>
        <w:numPr>
          <w:ilvl w:val="1"/>
          <w:numId w:val="10"/>
        </w:numPr>
        <w:tabs>
          <w:tab w:val="left" w:pos="1800"/>
        </w:tabs>
        <w:ind w:left="1800" w:firstLine="360"/>
        <w:jc w:val="both"/>
        <w:rPr>
          <w:sz w:val="20"/>
          <w:szCs w:val="20"/>
        </w:rPr>
      </w:pPr>
      <w:r w:rsidRPr="00731F22">
        <w:rPr>
          <w:sz w:val="20"/>
          <w:szCs w:val="20"/>
        </w:rPr>
        <w:t>the Design/Builder’s Contingency for the Work;</w:t>
      </w:r>
    </w:p>
    <w:p w14:paraId="1EF3F613" w14:textId="77777777" w:rsidR="00F465A5" w:rsidRPr="00731F22" w:rsidRDefault="00F465A5" w:rsidP="001F3AA3">
      <w:pPr>
        <w:widowControl w:val="0"/>
        <w:numPr>
          <w:ilvl w:val="1"/>
          <w:numId w:val="10"/>
        </w:numPr>
        <w:tabs>
          <w:tab w:val="left" w:pos="2160"/>
        </w:tabs>
        <w:ind w:left="2160" w:firstLine="0"/>
        <w:jc w:val="both"/>
        <w:rPr>
          <w:sz w:val="20"/>
          <w:szCs w:val="20"/>
        </w:rPr>
      </w:pPr>
      <w:r w:rsidRPr="00731F22">
        <w:rPr>
          <w:sz w:val="20"/>
          <w:szCs w:val="20"/>
        </w:rPr>
        <w:t>Guaranteed Maximum Design/Builder’s Staffing Cost (hereinafter defined), detailed by expense category</w:t>
      </w:r>
      <w:r w:rsidR="00310E92" w:rsidRPr="00731F22">
        <w:rPr>
          <w:sz w:val="20"/>
          <w:szCs w:val="20"/>
        </w:rPr>
        <w:t>;</w:t>
      </w:r>
    </w:p>
    <w:p w14:paraId="1033F399" w14:textId="77777777" w:rsidR="00F465A5" w:rsidRPr="00731F22" w:rsidRDefault="00F465A5" w:rsidP="001F3AA3">
      <w:pPr>
        <w:widowControl w:val="0"/>
        <w:numPr>
          <w:ilvl w:val="1"/>
          <w:numId w:val="10"/>
        </w:numPr>
        <w:tabs>
          <w:tab w:val="left" w:pos="1800"/>
        </w:tabs>
        <w:ind w:left="2160" w:firstLine="0"/>
        <w:jc w:val="both"/>
        <w:rPr>
          <w:sz w:val="20"/>
          <w:szCs w:val="20"/>
        </w:rPr>
      </w:pPr>
      <w:r w:rsidRPr="00731F22">
        <w:rPr>
          <w:sz w:val="20"/>
          <w:szCs w:val="20"/>
        </w:rPr>
        <w:t>Guaranteed Maximum General Conditions Cost (includes bond &amp; insurance costs) (hereinafter defined), detailed by expense category; and</w:t>
      </w:r>
    </w:p>
    <w:p w14:paraId="3414ED01" w14:textId="77777777" w:rsidR="00F465A5" w:rsidRPr="00731F22" w:rsidRDefault="00F465A5" w:rsidP="001F3AA3">
      <w:pPr>
        <w:widowControl w:val="0"/>
        <w:numPr>
          <w:ilvl w:val="1"/>
          <w:numId w:val="10"/>
        </w:numPr>
        <w:tabs>
          <w:tab w:val="left" w:pos="1800"/>
        </w:tabs>
        <w:ind w:left="2160" w:firstLine="0"/>
        <w:jc w:val="both"/>
        <w:rPr>
          <w:sz w:val="20"/>
          <w:szCs w:val="20"/>
        </w:rPr>
      </w:pPr>
      <w:r w:rsidRPr="00731F22">
        <w:rPr>
          <w:sz w:val="20"/>
          <w:szCs w:val="20"/>
        </w:rPr>
        <w:t xml:space="preserve"> Guaranteed Maximum for Design/Builder’s Overhead and Profit.</w:t>
      </w:r>
    </w:p>
    <w:p w14:paraId="21D51096" w14:textId="77777777" w:rsidR="00F465A5" w:rsidRPr="00731F22" w:rsidRDefault="00F465A5" w:rsidP="001F3AA3">
      <w:pPr>
        <w:pStyle w:val="OutlineLevel3"/>
        <w:widowControl w:val="0"/>
        <w:numPr>
          <w:ilvl w:val="0"/>
          <w:numId w:val="14"/>
        </w:numPr>
        <w:tabs>
          <w:tab w:val="left" w:pos="1440"/>
        </w:tabs>
        <w:spacing w:before="0" w:after="0"/>
        <w:ind w:hanging="180"/>
        <w:rPr>
          <w:sz w:val="20"/>
        </w:rPr>
      </w:pPr>
      <w:r w:rsidRPr="00731F22">
        <w:rPr>
          <w:sz w:val="20"/>
        </w:rPr>
        <w:t>a draft schedule of values;</w:t>
      </w:r>
    </w:p>
    <w:p w14:paraId="05EA2070" w14:textId="77777777" w:rsidR="00F465A5" w:rsidRPr="00731F22" w:rsidRDefault="00F465A5" w:rsidP="001F3AA3">
      <w:pPr>
        <w:pStyle w:val="OutlineLevel3"/>
        <w:widowControl w:val="0"/>
        <w:numPr>
          <w:ilvl w:val="0"/>
          <w:numId w:val="14"/>
        </w:numPr>
        <w:tabs>
          <w:tab w:val="left" w:pos="1440"/>
        </w:tabs>
        <w:spacing w:before="0" w:after="0"/>
        <w:ind w:hanging="180"/>
        <w:rPr>
          <w:sz w:val="20"/>
        </w:rPr>
      </w:pPr>
      <w:r w:rsidRPr="00731F22">
        <w:rPr>
          <w:sz w:val="20"/>
        </w:rPr>
        <w:t xml:space="preserve">a description of all other inclusions to, or exclusions from, the </w:t>
      </w:r>
      <w:proofErr w:type="spellStart"/>
      <w:r w:rsidRPr="00731F22">
        <w:rPr>
          <w:sz w:val="20"/>
        </w:rPr>
        <w:t>GMP</w:t>
      </w:r>
      <w:proofErr w:type="spellEnd"/>
      <w:r w:rsidRPr="00731F22">
        <w:rPr>
          <w:sz w:val="20"/>
        </w:rPr>
        <w:t>;</w:t>
      </w:r>
    </w:p>
    <w:p w14:paraId="01EB2948" w14:textId="77777777" w:rsidR="00F465A5" w:rsidRPr="00731F22" w:rsidRDefault="00F465A5" w:rsidP="001F3AA3">
      <w:pPr>
        <w:pStyle w:val="OutlineLevel3"/>
        <w:widowControl w:val="0"/>
        <w:numPr>
          <w:ilvl w:val="0"/>
          <w:numId w:val="14"/>
        </w:numPr>
        <w:tabs>
          <w:tab w:val="left" w:pos="1440"/>
        </w:tabs>
        <w:spacing w:before="0" w:after="0"/>
        <w:ind w:hanging="180"/>
        <w:rPr>
          <w:sz w:val="20"/>
        </w:rPr>
      </w:pPr>
      <w:r w:rsidRPr="00731F22">
        <w:rPr>
          <w:sz w:val="20"/>
        </w:rPr>
        <w:t>all assumptions and clarifications; and</w:t>
      </w:r>
    </w:p>
    <w:p w14:paraId="359B524C" w14:textId="77777777" w:rsidR="00F465A5" w:rsidRPr="00731F22" w:rsidRDefault="00F465A5" w:rsidP="001F3AA3">
      <w:pPr>
        <w:pStyle w:val="OutlineLevel3"/>
        <w:widowControl w:val="0"/>
        <w:numPr>
          <w:ilvl w:val="0"/>
          <w:numId w:val="14"/>
        </w:numPr>
        <w:tabs>
          <w:tab w:val="left" w:pos="1440"/>
        </w:tabs>
        <w:spacing w:before="0" w:after="0"/>
        <w:ind w:hanging="180"/>
        <w:rPr>
          <w:sz w:val="20"/>
        </w:rPr>
      </w:pPr>
      <w:r w:rsidRPr="00731F22">
        <w:rPr>
          <w:sz w:val="20"/>
        </w:rPr>
        <w:t>the final Construction Schedule.</w:t>
      </w:r>
    </w:p>
    <w:p w14:paraId="22B10EB9" w14:textId="77777777" w:rsidR="001F3AA3" w:rsidRPr="00731F22" w:rsidRDefault="001F3AA3" w:rsidP="001F3AA3">
      <w:pPr>
        <w:pStyle w:val="OutlineLevel3"/>
        <w:widowControl w:val="0"/>
        <w:numPr>
          <w:ilvl w:val="0"/>
          <w:numId w:val="0"/>
        </w:numPr>
        <w:tabs>
          <w:tab w:val="left" w:pos="1440"/>
        </w:tabs>
        <w:spacing w:before="0" w:after="0"/>
        <w:ind w:left="1620"/>
        <w:rPr>
          <w:sz w:val="20"/>
        </w:rPr>
      </w:pPr>
    </w:p>
    <w:p w14:paraId="7D8E82E7" w14:textId="77777777" w:rsidR="00F465A5" w:rsidRPr="00731F22" w:rsidRDefault="003B1A06" w:rsidP="001F3AA3">
      <w:pPr>
        <w:pStyle w:val="OutlineLevel3"/>
        <w:widowControl w:val="0"/>
        <w:numPr>
          <w:ilvl w:val="0"/>
          <w:numId w:val="0"/>
        </w:numPr>
        <w:tabs>
          <w:tab w:val="left" w:pos="900"/>
        </w:tabs>
        <w:spacing w:before="0" w:after="0"/>
        <w:ind w:firstLine="720"/>
        <w:rPr>
          <w:sz w:val="20"/>
        </w:rPr>
      </w:pPr>
      <w:r w:rsidRPr="00731F22">
        <w:rPr>
          <w:sz w:val="20"/>
        </w:rPr>
        <w:t>4.15.2</w:t>
      </w:r>
      <w:r w:rsidR="00F465A5" w:rsidRPr="00731F22">
        <w:rPr>
          <w:sz w:val="20"/>
        </w:rPr>
        <w:tab/>
        <w:t xml:space="preserve">The Design/Builder acknowledges that the Construction Documents may be incomplete at the time the Design/Builder delivers the </w:t>
      </w:r>
      <w:proofErr w:type="spellStart"/>
      <w:r w:rsidR="00F465A5" w:rsidRPr="00731F22">
        <w:rPr>
          <w:sz w:val="20"/>
        </w:rPr>
        <w:t>GMP</w:t>
      </w:r>
      <w:proofErr w:type="spellEnd"/>
      <w:r w:rsidR="00F465A5" w:rsidRPr="00731F22">
        <w:rPr>
          <w:sz w:val="20"/>
        </w:rPr>
        <w:t xml:space="preserve"> proposal, and that the Construction Documents may not be completed until after commencement of the Work.  Nevertheless, the </w:t>
      </w:r>
      <w:proofErr w:type="spellStart"/>
      <w:r w:rsidR="00F465A5" w:rsidRPr="00731F22">
        <w:rPr>
          <w:sz w:val="20"/>
        </w:rPr>
        <w:t>GMP</w:t>
      </w:r>
      <w:proofErr w:type="spellEnd"/>
      <w:r w:rsidR="00F465A5" w:rsidRPr="00731F22">
        <w:rPr>
          <w:sz w:val="20"/>
        </w:rPr>
        <w:t xml:space="preserve"> proposal shall include all costs for the Work required by the completed Construction Documents, and if the </w:t>
      </w:r>
      <w:proofErr w:type="spellStart"/>
      <w:r w:rsidR="00F465A5" w:rsidRPr="00731F22">
        <w:rPr>
          <w:sz w:val="20"/>
        </w:rPr>
        <w:t>GMP</w:t>
      </w:r>
      <w:proofErr w:type="spellEnd"/>
      <w:r w:rsidR="00F465A5" w:rsidRPr="00731F22">
        <w:rPr>
          <w:sz w:val="20"/>
        </w:rPr>
        <w:t xml:space="preserve"> proposal is accepted by the Owner,  the Design/Builder shall be entitled to no increase in the </w:t>
      </w:r>
      <w:proofErr w:type="spellStart"/>
      <w:r w:rsidR="00F465A5" w:rsidRPr="00731F22">
        <w:rPr>
          <w:sz w:val="20"/>
        </w:rPr>
        <w:t>GMP</w:t>
      </w:r>
      <w:proofErr w:type="spellEnd"/>
      <w:r w:rsidR="00F465A5" w:rsidRPr="00731F22">
        <w:rPr>
          <w:sz w:val="20"/>
        </w:rPr>
        <w:t xml:space="preserve"> if the Work required by the completed Construction Documents (i) is required by th</w:t>
      </w:r>
      <w:r w:rsidR="0076322A" w:rsidRPr="00731F22">
        <w:rPr>
          <w:sz w:val="20"/>
        </w:rPr>
        <w:t>e Contract for Design/Build Construction</w:t>
      </w:r>
      <w:r w:rsidR="00F465A5" w:rsidRPr="00731F22">
        <w:rPr>
          <w:sz w:val="20"/>
        </w:rPr>
        <w:t>,  (ii) is reasonably inferable from the incomplete documents, (iii) is consistent with the Owner’s programmatic</w:t>
      </w:r>
      <w:r w:rsidR="00F465A5" w:rsidRPr="00731F22">
        <w:rPr>
          <w:bCs/>
          <w:sz w:val="20"/>
        </w:rPr>
        <w:t xml:space="preserve"> </w:t>
      </w:r>
      <w:r w:rsidR="00F465A5" w:rsidRPr="00731F22">
        <w:rPr>
          <w:sz w:val="20"/>
        </w:rPr>
        <w:t>goals and</w:t>
      </w:r>
      <w:r w:rsidR="00F465A5" w:rsidRPr="00731F22">
        <w:rPr>
          <w:bCs/>
          <w:sz w:val="20"/>
        </w:rPr>
        <w:t xml:space="preserve"> </w:t>
      </w:r>
      <w:r w:rsidR="00F465A5" w:rsidRPr="00731F22">
        <w:rPr>
          <w:sz w:val="20"/>
        </w:rPr>
        <w:t>objectives,  (iv) is consistent with the  Owner’s Design and Construction Standards and the general industry standards for completion of the Work,  (v) is not a substantial  enlargement of the scope of Work or  (vi) substantially conforms to the nature, type, kind or quality of Work depicted in the incomplete documents.</w:t>
      </w:r>
    </w:p>
    <w:p w14:paraId="5F40E4DB" w14:textId="77777777" w:rsidR="00F465A5" w:rsidRPr="00731F22" w:rsidRDefault="00F465A5" w:rsidP="001F3AA3">
      <w:pPr>
        <w:pStyle w:val="OutlineLevel3"/>
        <w:widowControl w:val="0"/>
        <w:numPr>
          <w:ilvl w:val="0"/>
          <w:numId w:val="0"/>
        </w:numPr>
        <w:spacing w:before="0" w:after="0"/>
        <w:rPr>
          <w:sz w:val="20"/>
        </w:rPr>
      </w:pPr>
    </w:p>
    <w:p w14:paraId="57989906" w14:textId="77777777" w:rsidR="00F465A5" w:rsidRPr="00731F22" w:rsidRDefault="003B1A06" w:rsidP="001F3AA3">
      <w:pPr>
        <w:pStyle w:val="OutlineLevel3"/>
        <w:widowControl w:val="0"/>
        <w:numPr>
          <w:ilvl w:val="0"/>
          <w:numId w:val="0"/>
        </w:numPr>
        <w:tabs>
          <w:tab w:val="left" w:pos="900"/>
        </w:tabs>
        <w:spacing w:before="0" w:after="0"/>
        <w:ind w:firstLine="720"/>
        <w:rPr>
          <w:sz w:val="20"/>
        </w:rPr>
      </w:pPr>
      <w:r w:rsidRPr="00731F22">
        <w:rPr>
          <w:sz w:val="20"/>
        </w:rPr>
        <w:t>4.15.3</w:t>
      </w:r>
      <w:r w:rsidR="001F3AA3" w:rsidRPr="00731F22">
        <w:rPr>
          <w:sz w:val="20"/>
        </w:rPr>
        <w:tab/>
      </w:r>
      <w:r w:rsidR="00F465A5" w:rsidRPr="00731F22">
        <w:rPr>
          <w:sz w:val="20"/>
        </w:rPr>
        <w:t xml:space="preserve">If the </w:t>
      </w:r>
      <w:proofErr w:type="spellStart"/>
      <w:r w:rsidR="00F465A5" w:rsidRPr="00731F22">
        <w:rPr>
          <w:sz w:val="20"/>
        </w:rPr>
        <w:t>GMP</w:t>
      </w:r>
      <w:proofErr w:type="spellEnd"/>
      <w:r w:rsidR="00F465A5" w:rsidRPr="00731F22">
        <w:rPr>
          <w:sz w:val="20"/>
        </w:rPr>
        <w:t xml:space="preserve"> proposal is unacceptable to the Owner, the Owner shall promptly notify the </w:t>
      </w:r>
      <w:r w:rsidR="00F465A5" w:rsidRPr="00731F22">
        <w:rPr>
          <w:sz w:val="20"/>
        </w:rPr>
        <w:lastRenderedPageBreak/>
        <w:t xml:space="preserve">Design/Builder in writing.  Within fourteen (14) calendar days of such notification, the Owner, and Design/Builder shall meet to discuss and resolve any differences, inconsistencies, or misunderstandings and to negotiate recommended adjustments to the Work and/or to the </w:t>
      </w:r>
      <w:proofErr w:type="spellStart"/>
      <w:r w:rsidR="00F465A5" w:rsidRPr="00731F22">
        <w:rPr>
          <w:sz w:val="20"/>
        </w:rPr>
        <w:t>GMP</w:t>
      </w:r>
      <w:proofErr w:type="spellEnd"/>
      <w:r w:rsidR="00F465A5" w:rsidRPr="00731F22">
        <w:rPr>
          <w:sz w:val="20"/>
        </w:rPr>
        <w:t>.</w:t>
      </w:r>
    </w:p>
    <w:p w14:paraId="14335180" w14:textId="77777777" w:rsidR="00F465A5" w:rsidRPr="00731F22" w:rsidRDefault="00F465A5" w:rsidP="001F3AA3">
      <w:pPr>
        <w:pStyle w:val="OutlineLevel3"/>
        <w:widowControl w:val="0"/>
        <w:numPr>
          <w:ilvl w:val="0"/>
          <w:numId w:val="0"/>
        </w:numPr>
        <w:spacing w:before="0" w:after="0"/>
        <w:ind w:left="720"/>
        <w:rPr>
          <w:sz w:val="20"/>
        </w:rPr>
      </w:pPr>
    </w:p>
    <w:p w14:paraId="0FCA5892" w14:textId="77777777" w:rsidR="00F465A5" w:rsidRPr="00731F22" w:rsidRDefault="003B1A06" w:rsidP="001F3AA3">
      <w:pPr>
        <w:pStyle w:val="OutlineLevel3"/>
        <w:widowControl w:val="0"/>
        <w:numPr>
          <w:ilvl w:val="0"/>
          <w:numId w:val="0"/>
        </w:numPr>
        <w:tabs>
          <w:tab w:val="left" w:pos="900"/>
        </w:tabs>
        <w:spacing w:before="0" w:after="0"/>
        <w:ind w:firstLine="720"/>
        <w:rPr>
          <w:sz w:val="20"/>
        </w:rPr>
      </w:pPr>
      <w:r w:rsidRPr="00731F22">
        <w:rPr>
          <w:sz w:val="20"/>
        </w:rPr>
        <w:t>4.15.4</w:t>
      </w:r>
      <w:r w:rsidR="001F3AA3" w:rsidRPr="00731F22">
        <w:rPr>
          <w:sz w:val="20"/>
        </w:rPr>
        <w:tab/>
      </w:r>
      <w:r w:rsidR="00F465A5" w:rsidRPr="00731F22">
        <w:rPr>
          <w:sz w:val="20"/>
        </w:rPr>
        <w:t xml:space="preserve">The Owner may, at its sole discretion and based upon its sole judgment,  (i) indicate its acceptance of a </w:t>
      </w:r>
      <w:proofErr w:type="spellStart"/>
      <w:r w:rsidR="00F465A5" w:rsidRPr="00731F22">
        <w:rPr>
          <w:sz w:val="20"/>
        </w:rPr>
        <w:t>GMP</w:t>
      </w:r>
      <w:proofErr w:type="spellEnd"/>
      <w:r w:rsidR="00F465A5" w:rsidRPr="00731F22">
        <w:rPr>
          <w:sz w:val="20"/>
        </w:rPr>
        <w:t xml:space="preserve"> proposal;  (ii) reject a </w:t>
      </w:r>
      <w:proofErr w:type="spellStart"/>
      <w:r w:rsidR="00F465A5" w:rsidRPr="00731F22">
        <w:rPr>
          <w:sz w:val="20"/>
        </w:rPr>
        <w:t>GMP</w:t>
      </w:r>
      <w:proofErr w:type="spellEnd"/>
      <w:r w:rsidR="00F465A5" w:rsidRPr="00731F22">
        <w:rPr>
          <w:sz w:val="20"/>
        </w:rPr>
        <w:t xml:space="preserve"> proposal; (iii) terminate the Project; or  (iv) proceed to construct the Project using a party or parties other than the Design/Builder.</w:t>
      </w:r>
    </w:p>
    <w:p w14:paraId="60B48DF0" w14:textId="77777777" w:rsidR="00F465A5" w:rsidRPr="00731F22" w:rsidRDefault="00F465A5" w:rsidP="001F3AA3">
      <w:pPr>
        <w:pStyle w:val="OutlineLevel3"/>
        <w:widowControl w:val="0"/>
        <w:numPr>
          <w:ilvl w:val="0"/>
          <w:numId w:val="0"/>
        </w:numPr>
        <w:spacing w:before="0" w:after="0"/>
        <w:rPr>
          <w:sz w:val="20"/>
        </w:rPr>
      </w:pPr>
    </w:p>
    <w:p w14:paraId="09B6132C" w14:textId="77777777" w:rsidR="00F465A5" w:rsidRPr="00731F22" w:rsidRDefault="00647985" w:rsidP="001F3AA3">
      <w:pPr>
        <w:pStyle w:val="OutlineLevel3"/>
        <w:widowControl w:val="0"/>
        <w:numPr>
          <w:ilvl w:val="0"/>
          <w:numId w:val="0"/>
        </w:numPr>
        <w:tabs>
          <w:tab w:val="left" w:pos="900"/>
        </w:tabs>
        <w:spacing w:before="0" w:after="0"/>
        <w:ind w:firstLine="720"/>
        <w:rPr>
          <w:sz w:val="20"/>
        </w:rPr>
      </w:pPr>
      <w:r w:rsidRPr="00731F22">
        <w:rPr>
          <w:sz w:val="20"/>
        </w:rPr>
        <w:t>4.15.5</w:t>
      </w:r>
      <w:r w:rsidR="00F465A5" w:rsidRPr="00731F22">
        <w:rPr>
          <w:sz w:val="20"/>
        </w:rPr>
        <w:tab/>
        <w:t xml:space="preserve">If the Owner rejects a </w:t>
      </w:r>
      <w:proofErr w:type="spellStart"/>
      <w:r w:rsidR="00F465A5" w:rsidRPr="00731F22">
        <w:rPr>
          <w:sz w:val="20"/>
        </w:rPr>
        <w:t>GMP</w:t>
      </w:r>
      <w:proofErr w:type="spellEnd"/>
      <w:r w:rsidR="00F465A5" w:rsidRPr="00731F22">
        <w:rPr>
          <w:sz w:val="20"/>
        </w:rPr>
        <w:t xml:space="preserve"> proposal, neither party shall have any further obligation pursuant to this Agreement.</w:t>
      </w:r>
    </w:p>
    <w:p w14:paraId="290A3070" w14:textId="77777777" w:rsidR="00F465A5" w:rsidRPr="00731F22" w:rsidRDefault="00F465A5" w:rsidP="001F3AA3">
      <w:pPr>
        <w:pStyle w:val="OutlineLevel3"/>
        <w:widowControl w:val="0"/>
        <w:numPr>
          <w:ilvl w:val="0"/>
          <w:numId w:val="0"/>
        </w:numPr>
        <w:spacing w:before="0" w:after="0"/>
        <w:ind w:left="720"/>
        <w:rPr>
          <w:sz w:val="20"/>
        </w:rPr>
      </w:pPr>
    </w:p>
    <w:p w14:paraId="06F10E09" w14:textId="77777777" w:rsidR="00F465A5" w:rsidRPr="00731F22" w:rsidRDefault="00647985" w:rsidP="001F3AA3">
      <w:pPr>
        <w:pStyle w:val="OutlineLevel3"/>
        <w:widowControl w:val="0"/>
        <w:numPr>
          <w:ilvl w:val="0"/>
          <w:numId w:val="0"/>
        </w:numPr>
        <w:tabs>
          <w:tab w:val="left" w:pos="900"/>
        </w:tabs>
        <w:spacing w:before="0" w:after="0"/>
        <w:ind w:firstLine="720"/>
        <w:rPr>
          <w:sz w:val="20"/>
        </w:rPr>
      </w:pPr>
      <w:r w:rsidRPr="00731F22">
        <w:rPr>
          <w:sz w:val="20"/>
        </w:rPr>
        <w:t>4.15.6</w:t>
      </w:r>
      <w:r w:rsidR="00F465A5" w:rsidRPr="00731F22">
        <w:rPr>
          <w:sz w:val="20"/>
        </w:rPr>
        <w:t xml:space="preserve"> </w:t>
      </w:r>
      <w:r w:rsidR="002F473C" w:rsidRPr="00731F22">
        <w:rPr>
          <w:sz w:val="20"/>
        </w:rPr>
        <w:tab/>
      </w:r>
      <w:r w:rsidR="00F465A5" w:rsidRPr="00731F22">
        <w:rPr>
          <w:sz w:val="20"/>
        </w:rPr>
        <w:t xml:space="preserve"> If the Owner accepts a </w:t>
      </w:r>
      <w:proofErr w:type="spellStart"/>
      <w:r w:rsidR="00F465A5" w:rsidRPr="00731F22">
        <w:rPr>
          <w:sz w:val="20"/>
        </w:rPr>
        <w:t>GMP</w:t>
      </w:r>
      <w:proofErr w:type="spellEnd"/>
      <w:r w:rsidR="00F465A5" w:rsidRPr="00731F22">
        <w:rPr>
          <w:sz w:val="20"/>
        </w:rPr>
        <w:t xml:space="preserve"> proposal, the parties shall complete and execute </w:t>
      </w:r>
      <w:r w:rsidR="00486D12" w:rsidRPr="00731F22">
        <w:rPr>
          <w:b/>
          <w:bCs/>
          <w:sz w:val="20"/>
          <w:u w:val="single"/>
        </w:rPr>
        <w:t>Exhibit F</w:t>
      </w:r>
      <w:r w:rsidR="00F465A5" w:rsidRPr="00731F22">
        <w:rPr>
          <w:sz w:val="20"/>
        </w:rPr>
        <w:t>, and the Owner shall issue a written Notice to Proceed to the Design/Builder establishing the date construction is to commence (the “Commencement Date”).  The Design/Builder shall not expend any monies for construction prior to receipt of such Notice to Proceed without the written approval of the Owner.</w:t>
      </w:r>
    </w:p>
    <w:p w14:paraId="68B41E79" w14:textId="77777777" w:rsidR="00ED7CC7" w:rsidRPr="00731F22" w:rsidRDefault="00ED7CC7" w:rsidP="001F3AA3">
      <w:pPr>
        <w:jc w:val="both"/>
        <w:rPr>
          <w:sz w:val="20"/>
          <w:szCs w:val="20"/>
        </w:rPr>
      </w:pPr>
    </w:p>
    <w:p w14:paraId="6101F26E" w14:textId="77777777" w:rsidR="00F465A5" w:rsidRPr="00731F22" w:rsidRDefault="00647985" w:rsidP="001F3AA3">
      <w:pPr>
        <w:tabs>
          <w:tab w:val="left" w:pos="900"/>
        </w:tabs>
        <w:ind w:left="720"/>
        <w:jc w:val="both"/>
        <w:rPr>
          <w:bCs/>
          <w:sz w:val="20"/>
          <w:szCs w:val="20"/>
        </w:rPr>
      </w:pPr>
      <w:r w:rsidRPr="00731F22">
        <w:rPr>
          <w:sz w:val="20"/>
          <w:szCs w:val="20"/>
        </w:rPr>
        <w:t>4.15.7</w:t>
      </w:r>
      <w:r w:rsidR="002F473C" w:rsidRPr="00731F22">
        <w:rPr>
          <w:sz w:val="20"/>
          <w:szCs w:val="20"/>
        </w:rPr>
        <w:tab/>
      </w:r>
      <w:r w:rsidR="00F465A5" w:rsidRPr="00731F22">
        <w:rPr>
          <w:bCs/>
          <w:sz w:val="20"/>
          <w:szCs w:val="20"/>
        </w:rPr>
        <w:t>Price Guarantees</w:t>
      </w:r>
      <w:r w:rsidR="004D47F9" w:rsidRPr="00731F22">
        <w:rPr>
          <w:bCs/>
          <w:sz w:val="20"/>
          <w:szCs w:val="20"/>
        </w:rPr>
        <w:t>.</w:t>
      </w:r>
    </w:p>
    <w:p w14:paraId="22BE4413" w14:textId="77777777" w:rsidR="001F3AA3" w:rsidRPr="00731F22" w:rsidRDefault="001F3AA3" w:rsidP="001F3AA3">
      <w:pPr>
        <w:tabs>
          <w:tab w:val="left" w:pos="900"/>
        </w:tabs>
        <w:jc w:val="both"/>
        <w:rPr>
          <w:sz w:val="20"/>
          <w:szCs w:val="20"/>
        </w:rPr>
      </w:pPr>
    </w:p>
    <w:p w14:paraId="784645C5" w14:textId="77777777" w:rsidR="00F465A5" w:rsidRPr="00731F22" w:rsidRDefault="00F465A5" w:rsidP="001F3AA3">
      <w:pPr>
        <w:widowControl w:val="0"/>
        <w:numPr>
          <w:ilvl w:val="0"/>
          <w:numId w:val="11"/>
        </w:numPr>
        <w:tabs>
          <w:tab w:val="clear" w:pos="1980"/>
          <w:tab w:val="left" w:pos="1620"/>
          <w:tab w:val="left" w:pos="2160"/>
        </w:tabs>
        <w:ind w:left="2160"/>
        <w:jc w:val="both"/>
        <w:rPr>
          <w:sz w:val="20"/>
          <w:szCs w:val="20"/>
        </w:rPr>
      </w:pPr>
      <w:r w:rsidRPr="00731F22">
        <w:rPr>
          <w:sz w:val="20"/>
          <w:szCs w:val="20"/>
        </w:rPr>
        <w:t xml:space="preserve">Upon execution of </w:t>
      </w:r>
      <w:r w:rsidR="00486D12" w:rsidRPr="00731F22">
        <w:rPr>
          <w:b/>
          <w:bCs/>
          <w:sz w:val="20"/>
          <w:szCs w:val="20"/>
          <w:u w:val="single"/>
        </w:rPr>
        <w:t>Exhibit F</w:t>
      </w:r>
      <w:r w:rsidRPr="00731F22">
        <w:rPr>
          <w:sz w:val="20"/>
          <w:szCs w:val="20"/>
        </w:rPr>
        <w:t xml:space="preserve"> the Design/Builder guarantees that the </w:t>
      </w:r>
      <w:r w:rsidRPr="00731F22">
        <w:rPr>
          <w:bCs/>
          <w:sz w:val="20"/>
          <w:szCs w:val="20"/>
        </w:rPr>
        <w:t xml:space="preserve">sum of  the </w:t>
      </w:r>
      <w:r w:rsidRPr="00731F22">
        <w:rPr>
          <w:bCs/>
          <w:sz w:val="20"/>
          <w:szCs w:val="20"/>
          <w:u w:val="single"/>
        </w:rPr>
        <w:t>actual</w:t>
      </w:r>
      <w:r w:rsidRPr="00731F22">
        <w:rPr>
          <w:bCs/>
          <w:sz w:val="20"/>
          <w:szCs w:val="20"/>
        </w:rPr>
        <w:t xml:space="preserve"> Cost of the Work, (i) Design/Builder’s Contingency, (ii) Design/Builder’s Staffing Costs, (i</w:t>
      </w:r>
      <w:r w:rsidR="006C5E6F" w:rsidRPr="00731F22">
        <w:rPr>
          <w:bCs/>
          <w:sz w:val="20"/>
          <w:szCs w:val="20"/>
        </w:rPr>
        <w:t>ii</w:t>
      </w:r>
      <w:r w:rsidRPr="00731F22">
        <w:rPr>
          <w:bCs/>
          <w:sz w:val="20"/>
          <w:szCs w:val="20"/>
        </w:rPr>
        <w:t>) General Conditions Cost, and (</w:t>
      </w:r>
      <w:r w:rsidR="006C5E6F" w:rsidRPr="00731F22">
        <w:rPr>
          <w:bCs/>
          <w:sz w:val="20"/>
          <w:szCs w:val="20"/>
        </w:rPr>
        <w:t>i</w:t>
      </w:r>
      <w:r w:rsidRPr="00731F22">
        <w:rPr>
          <w:bCs/>
          <w:sz w:val="20"/>
          <w:szCs w:val="20"/>
        </w:rPr>
        <w:t xml:space="preserve">v) Design/Builder’s Overhead and Profit, </w:t>
      </w:r>
      <w:r w:rsidRPr="00731F22">
        <w:rPr>
          <w:sz w:val="20"/>
          <w:szCs w:val="20"/>
        </w:rPr>
        <w:t xml:space="preserve">shall not exceed the amount set forth in the agreed upon </w:t>
      </w:r>
      <w:proofErr w:type="spellStart"/>
      <w:r w:rsidRPr="00731F22">
        <w:rPr>
          <w:sz w:val="20"/>
          <w:szCs w:val="20"/>
        </w:rPr>
        <w:t>GMP</w:t>
      </w:r>
      <w:proofErr w:type="spellEnd"/>
      <w:r w:rsidRPr="00731F22">
        <w:rPr>
          <w:sz w:val="20"/>
          <w:szCs w:val="20"/>
        </w:rPr>
        <w:t xml:space="preserve">.  All costs or expenses that would cause this sum to exceed the </w:t>
      </w:r>
      <w:proofErr w:type="spellStart"/>
      <w:r w:rsidRPr="00731F22">
        <w:rPr>
          <w:sz w:val="20"/>
          <w:szCs w:val="20"/>
        </w:rPr>
        <w:t>GMP</w:t>
      </w:r>
      <w:proofErr w:type="spellEnd"/>
      <w:r w:rsidRPr="00731F22">
        <w:rPr>
          <w:sz w:val="20"/>
          <w:szCs w:val="20"/>
        </w:rPr>
        <w:t xml:space="preserve"> shall be borne by the Design/Builder unless adjusted by Owner approved change order.</w:t>
      </w:r>
    </w:p>
    <w:p w14:paraId="3AEF9199" w14:textId="77777777" w:rsidR="004434AF" w:rsidRPr="00731F22" w:rsidRDefault="00F465A5" w:rsidP="004434AF">
      <w:pPr>
        <w:widowControl w:val="0"/>
        <w:numPr>
          <w:ilvl w:val="0"/>
          <w:numId w:val="11"/>
        </w:numPr>
        <w:tabs>
          <w:tab w:val="clear" w:pos="1980"/>
          <w:tab w:val="left" w:pos="2160"/>
        </w:tabs>
        <w:ind w:left="2160"/>
        <w:jc w:val="both"/>
        <w:rPr>
          <w:sz w:val="20"/>
          <w:szCs w:val="20"/>
        </w:rPr>
      </w:pPr>
      <w:r w:rsidRPr="00731F22">
        <w:rPr>
          <w:sz w:val="20"/>
          <w:szCs w:val="20"/>
        </w:rPr>
        <w:t xml:space="preserve">Upon execution of </w:t>
      </w:r>
      <w:r w:rsidR="00486D12" w:rsidRPr="00731F22">
        <w:rPr>
          <w:b/>
          <w:bCs/>
          <w:sz w:val="20"/>
          <w:szCs w:val="20"/>
          <w:u w:val="single"/>
        </w:rPr>
        <w:t>Exhibit F</w:t>
      </w:r>
      <w:r w:rsidRPr="00731F22">
        <w:rPr>
          <w:sz w:val="20"/>
          <w:szCs w:val="20"/>
        </w:rPr>
        <w:t xml:space="preserve"> the Design/Builder guarantees that the </w:t>
      </w:r>
      <w:r w:rsidRPr="00731F22">
        <w:rPr>
          <w:sz w:val="20"/>
          <w:szCs w:val="20"/>
          <w:u w:val="single"/>
        </w:rPr>
        <w:t>actual</w:t>
      </w:r>
      <w:r w:rsidRPr="00731F22">
        <w:rPr>
          <w:sz w:val="20"/>
          <w:szCs w:val="20"/>
        </w:rPr>
        <w:t xml:space="preserve"> Cost of the Work, Design/Builder’s Staffing Costs,  General Conditions Cost and  Design/Builder’s Overhead and Profit shall not exceed the guaranteed maximum for each such category and that all costs or expenses that would cause any of these individual categories to exceed the guaranteed maximum for each such category  in the agreed upon </w:t>
      </w:r>
      <w:proofErr w:type="spellStart"/>
      <w:r w:rsidRPr="00731F22">
        <w:rPr>
          <w:sz w:val="20"/>
          <w:szCs w:val="20"/>
        </w:rPr>
        <w:t>GMP</w:t>
      </w:r>
      <w:proofErr w:type="spellEnd"/>
      <w:r w:rsidRPr="00731F22">
        <w:rPr>
          <w:sz w:val="20"/>
          <w:szCs w:val="20"/>
        </w:rPr>
        <w:t xml:space="preserve"> shall be borne by the Design/Builder unless adjusted by Owner approved change order.</w:t>
      </w:r>
    </w:p>
    <w:p w14:paraId="13B17E51" w14:textId="77777777" w:rsidR="00F465A5" w:rsidRPr="00731F22" w:rsidRDefault="00F465A5" w:rsidP="001F3AA3">
      <w:pPr>
        <w:widowControl w:val="0"/>
        <w:numPr>
          <w:ilvl w:val="0"/>
          <w:numId w:val="11"/>
        </w:numPr>
        <w:tabs>
          <w:tab w:val="clear" w:pos="1980"/>
          <w:tab w:val="left" w:pos="1440"/>
          <w:tab w:val="num" w:pos="2160"/>
        </w:tabs>
        <w:ind w:left="2160"/>
        <w:jc w:val="both"/>
        <w:rPr>
          <w:sz w:val="20"/>
          <w:szCs w:val="20"/>
        </w:rPr>
      </w:pPr>
      <w:r w:rsidRPr="00731F22">
        <w:rPr>
          <w:sz w:val="20"/>
          <w:szCs w:val="20"/>
        </w:rPr>
        <w:t xml:space="preserve">Upon execution of </w:t>
      </w:r>
      <w:r w:rsidRPr="00731F22">
        <w:rPr>
          <w:b/>
          <w:bCs/>
          <w:sz w:val="20"/>
          <w:szCs w:val="20"/>
          <w:u w:val="single"/>
        </w:rPr>
        <w:t xml:space="preserve">Exhibit </w:t>
      </w:r>
      <w:r w:rsidR="00310E92" w:rsidRPr="00731F22">
        <w:rPr>
          <w:b/>
          <w:sz w:val="20"/>
          <w:szCs w:val="20"/>
          <w:u w:val="single"/>
        </w:rPr>
        <w:t>F</w:t>
      </w:r>
      <w:r w:rsidR="00D67B8E" w:rsidRPr="00731F22">
        <w:rPr>
          <w:sz w:val="20"/>
          <w:szCs w:val="20"/>
        </w:rPr>
        <w:t xml:space="preserve"> </w:t>
      </w:r>
      <w:r w:rsidRPr="00731F22">
        <w:rPr>
          <w:sz w:val="20"/>
          <w:szCs w:val="20"/>
        </w:rPr>
        <w:t xml:space="preserve">the Design/Builder certifies that all factual unit costs supporting the </w:t>
      </w:r>
      <w:proofErr w:type="spellStart"/>
      <w:r w:rsidRPr="00731F22">
        <w:rPr>
          <w:sz w:val="20"/>
          <w:szCs w:val="20"/>
        </w:rPr>
        <w:t>GMP</w:t>
      </w:r>
      <w:proofErr w:type="spellEnd"/>
      <w:r w:rsidRPr="00731F22">
        <w:rPr>
          <w:sz w:val="20"/>
          <w:szCs w:val="20"/>
        </w:rPr>
        <w:t xml:space="preserve"> proposal are accurate, complete and current at the time of negotiations; and that any other factual unit costs that may be furnished to the Owner in the future to support any</w:t>
      </w:r>
      <w:r w:rsidR="001710E0" w:rsidRPr="00731F22">
        <w:rPr>
          <w:sz w:val="20"/>
          <w:szCs w:val="20"/>
        </w:rPr>
        <w:t xml:space="preserve"> </w:t>
      </w:r>
      <w:r w:rsidRPr="00731F22">
        <w:rPr>
          <w:sz w:val="20"/>
          <w:szCs w:val="20"/>
        </w:rPr>
        <w:t>additional amounts that may be authorized will also be accurate and complete.  Payments to the Design/Builder shall be reduced if the Owner determines such amounts were originally included due to materially inaccurate, incomplete, or non-current factual unit costs.</w:t>
      </w:r>
    </w:p>
    <w:p w14:paraId="1B4793D6" w14:textId="77777777" w:rsidR="00F465A5" w:rsidRPr="00731F22" w:rsidRDefault="00F465A5" w:rsidP="001F3AA3">
      <w:pPr>
        <w:ind w:left="2160" w:hanging="720"/>
        <w:jc w:val="both"/>
        <w:rPr>
          <w:sz w:val="20"/>
          <w:szCs w:val="20"/>
        </w:rPr>
      </w:pPr>
      <w:r w:rsidRPr="00731F22">
        <w:rPr>
          <w:sz w:val="20"/>
          <w:szCs w:val="20"/>
        </w:rPr>
        <w:t>(iv)</w:t>
      </w:r>
      <w:r w:rsidRPr="00731F22">
        <w:rPr>
          <w:sz w:val="20"/>
          <w:szCs w:val="20"/>
        </w:rPr>
        <w:tab/>
        <w:t xml:space="preserve">Upon execution of </w:t>
      </w:r>
      <w:r w:rsidRPr="00731F22">
        <w:rPr>
          <w:b/>
          <w:sz w:val="20"/>
          <w:szCs w:val="20"/>
          <w:u w:val="single"/>
        </w:rPr>
        <w:t xml:space="preserve">Exhibit </w:t>
      </w:r>
      <w:r w:rsidR="00310E92" w:rsidRPr="00731F22">
        <w:rPr>
          <w:b/>
          <w:sz w:val="20"/>
          <w:szCs w:val="20"/>
          <w:u w:val="single"/>
        </w:rPr>
        <w:t>F</w:t>
      </w:r>
      <w:r w:rsidR="00D67B8E" w:rsidRPr="00731F22">
        <w:rPr>
          <w:sz w:val="20"/>
          <w:szCs w:val="20"/>
        </w:rPr>
        <w:t xml:space="preserve"> </w:t>
      </w:r>
      <w:r w:rsidRPr="00731F22">
        <w:rPr>
          <w:sz w:val="20"/>
          <w:szCs w:val="20"/>
        </w:rPr>
        <w:t xml:space="preserve">the Design/Builder guarantees that to the extent the accepted </w:t>
      </w:r>
      <w:proofErr w:type="spellStart"/>
      <w:r w:rsidRPr="00731F22">
        <w:rPr>
          <w:sz w:val="20"/>
          <w:szCs w:val="20"/>
        </w:rPr>
        <w:t>GMP</w:t>
      </w:r>
      <w:proofErr w:type="spellEnd"/>
      <w:r w:rsidRPr="00731F22">
        <w:rPr>
          <w:sz w:val="20"/>
          <w:szCs w:val="20"/>
        </w:rPr>
        <w:t xml:space="preserve"> includes contingency, use of contingency shall be approved by Owner by change order prior to expenditure by the Design/Builder.</w:t>
      </w:r>
    </w:p>
    <w:p w14:paraId="23FF4B3E" w14:textId="77777777" w:rsidR="00F465A5" w:rsidRPr="00731F22" w:rsidRDefault="00F465A5" w:rsidP="001F3AA3">
      <w:pPr>
        <w:jc w:val="both"/>
        <w:rPr>
          <w:sz w:val="20"/>
          <w:szCs w:val="20"/>
        </w:rPr>
      </w:pPr>
    </w:p>
    <w:p w14:paraId="13F63C7A" w14:textId="5462981D" w:rsidR="00F465A5" w:rsidRPr="00731F22" w:rsidRDefault="00647985" w:rsidP="001F3AA3">
      <w:pPr>
        <w:jc w:val="both"/>
        <w:rPr>
          <w:sz w:val="20"/>
          <w:szCs w:val="20"/>
        </w:rPr>
      </w:pPr>
      <w:r w:rsidRPr="00731F22">
        <w:rPr>
          <w:b/>
          <w:bCs/>
          <w:sz w:val="20"/>
          <w:szCs w:val="20"/>
        </w:rPr>
        <w:t>4.16</w:t>
      </w:r>
      <w:r w:rsidR="00F465A5" w:rsidRPr="00731F22">
        <w:rPr>
          <w:b/>
          <w:bCs/>
          <w:sz w:val="20"/>
          <w:szCs w:val="20"/>
        </w:rPr>
        <w:tab/>
      </w:r>
      <w:r w:rsidR="00D52F40" w:rsidRPr="00D52F40">
        <w:rPr>
          <w:b/>
          <w:bCs/>
          <w:sz w:val="20"/>
          <w:szCs w:val="20"/>
          <w:u w:val="single"/>
        </w:rPr>
        <w:t>Conformed Bid Documents</w:t>
      </w:r>
      <w:r w:rsidR="00F465A5" w:rsidRPr="00731F22">
        <w:rPr>
          <w:sz w:val="20"/>
          <w:szCs w:val="20"/>
        </w:rPr>
        <w:t xml:space="preserve">.  The Design/Builder shall submit to the Owner a </w:t>
      </w:r>
      <w:r w:rsidR="00D52F40">
        <w:rPr>
          <w:sz w:val="20"/>
          <w:szCs w:val="20"/>
        </w:rPr>
        <w:t>set of</w:t>
      </w:r>
      <w:r w:rsidR="00D52F40" w:rsidRPr="00D52F40">
        <w:rPr>
          <w:snapToGrid w:val="0"/>
          <w:sz w:val="18"/>
          <w:szCs w:val="18"/>
        </w:rPr>
        <w:t xml:space="preserve"> </w:t>
      </w:r>
      <w:r w:rsidR="00D52F40" w:rsidRPr="00C33FD9">
        <w:rPr>
          <w:snapToGrid w:val="0"/>
          <w:sz w:val="18"/>
          <w:szCs w:val="18"/>
        </w:rPr>
        <w:t xml:space="preserve">Conformed Bid Documents </w:t>
      </w:r>
      <w:r w:rsidR="00F465A5" w:rsidRPr="00731F22">
        <w:rPr>
          <w:sz w:val="20"/>
          <w:szCs w:val="20"/>
        </w:rPr>
        <w:t>incorporating all design review comments, revisions or suggestions elicited during development of the Guaranteed Maximum Price Proposal, pre-bid inquiries, and other modifications made after the 100% complete Construction Documents have been submitted to the Owner in accorda</w:t>
      </w:r>
      <w:r w:rsidR="004434AF" w:rsidRPr="00731F22">
        <w:rPr>
          <w:sz w:val="20"/>
          <w:szCs w:val="20"/>
        </w:rPr>
        <w:t>nce with schedule requirements.</w:t>
      </w:r>
    </w:p>
    <w:p w14:paraId="687ADB93" w14:textId="77777777" w:rsidR="00F465A5" w:rsidRPr="00731F22" w:rsidRDefault="00F465A5" w:rsidP="001F3AA3">
      <w:pPr>
        <w:tabs>
          <w:tab w:val="left" w:pos="900"/>
        </w:tabs>
        <w:jc w:val="both"/>
        <w:rPr>
          <w:sz w:val="20"/>
          <w:szCs w:val="20"/>
        </w:rPr>
      </w:pPr>
    </w:p>
    <w:p w14:paraId="4C468CA4" w14:textId="77777777" w:rsidR="00F465A5" w:rsidRPr="00731F22" w:rsidRDefault="00647985" w:rsidP="001F3AA3">
      <w:pPr>
        <w:jc w:val="both"/>
        <w:rPr>
          <w:sz w:val="20"/>
          <w:szCs w:val="20"/>
        </w:rPr>
      </w:pPr>
      <w:r w:rsidRPr="00731F22">
        <w:rPr>
          <w:b/>
          <w:bCs/>
          <w:sz w:val="20"/>
          <w:szCs w:val="20"/>
        </w:rPr>
        <w:t>4.1</w:t>
      </w:r>
      <w:r w:rsidR="00D6118B" w:rsidRPr="00731F22">
        <w:rPr>
          <w:b/>
          <w:bCs/>
          <w:sz w:val="20"/>
          <w:szCs w:val="20"/>
        </w:rPr>
        <w:t>7</w:t>
      </w:r>
      <w:r w:rsidR="00F465A5" w:rsidRPr="00731F22">
        <w:rPr>
          <w:b/>
          <w:bCs/>
          <w:sz w:val="20"/>
          <w:szCs w:val="20"/>
        </w:rPr>
        <w:tab/>
      </w:r>
      <w:r w:rsidR="00F465A5" w:rsidRPr="00731F22">
        <w:rPr>
          <w:b/>
          <w:bCs/>
          <w:sz w:val="20"/>
          <w:szCs w:val="20"/>
          <w:u w:val="single"/>
        </w:rPr>
        <w:t>LEED Certification</w:t>
      </w:r>
      <w:r w:rsidR="00F465A5" w:rsidRPr="00731F22">
        <w:rPr>
          <w:sz w:val="20"/>
          <w:szCs w:val="20"/>
        </w:rPr>
        <w:t xml:space="preserve">.  The Design/Builder shall work with Owner to pursue Owner’s goal, if any, of a Leadership in Energy and Environmental Design (LEED) certification for the Project, at the level set forth on </w:t>
      </w:r>
      <w:r w:rsidR="00F235EC" w:rsidRPr="00731F22">
        <w:rPr>
          <w:b/>
          <w:bCs/>
          <w:sz w:val="20"/>
          <w:szCs w:val="20"/>
          <w:u w:val="single"/>
        </w:rPr>
        <w:t>Exhibit E</w:t>
      </w:r>
      <w:r w:rsidR="00F465A5" w:rsidRPr="00731F22">
        <w:rPr>
          <w:sz w:val="20"/>
          <w:szCs w:val="20"/>
        </w:rPr>
        <w:t>.</w:t>
      </w:r>
    </w:p>
    <w:p w14:paraId="498E3B2E" w14:textId="77777777" w:rsidR="00F465A5" w:rsidRPr="00731F22" w:rsidRDefault="00F465A5" w:rsidP="001F3AA3">
      <w:pPr>
        <w:pBdr>
          <w:bottom w:val="single" w:sz="4" w:space="1" w:color="auto"/>
        </w:pBdr>
        <w:spacing w:before="240"/>
        <w:jc w:val="both"/>
        <w:rPr>
          <w:sz w:val="20"/>
          <w:szCs w:val="20"/>
        </w:rPr>
      </w:pPr>
      <w:r w:rsidRPr="00731F22">
        <w:rPr>
          <w:b/>
          <w:sz w:val="20"/>
          <w:szCs w:val="20"/>
        </w:rPr>
        <w:t>ARTICLE</w:t>
      </w:r>
      <w:r w:rsidR="00A579BD" w:rsidRPr="00731F22">
        <w:rPr>
          <w:b/>
          <w:sz w:val="20"/>
          <w:szCs w:val="20"/>
        </w:rPr>
        <w:t xml:space="preserve"> </w:t>
      </w:r>
      <w:r w:rsidR="00647985" w:rsidRPr="00731F22">
        <w:rPr>
          <w:b/>
          <w:sz w:val="20"/>
          <w:szCs w:val="20"/>
        </w:rPr>
        <w:t>5</w:t>
      </w:r>
      <w:r w:rsidR="00244731" w:rsidRPr="00731F22">
        <w:rPr>
          <w:b/>
          <w:sz w:val="20"/>
          <w:szCs w:val="20"/>
        </w:rPr>
        <w:t>.</w:t>
      </w:r>
      <w:r w:rsidRPr="00731F22">
        <w:rPr>
          <w:b/>
          <w:sz w:val="20"/>
          <w:szCs w:val="20"/>
        </w:rPr>
        <w:t xml:space="preserve"> ADDITIONAL DESIGN SERVICES</w:t>
      </w:r>
      <w:r w:rsidRPr="00731F22">
        <w:rPr>
          <w:sz w:val="20"/>
          <w:szCs w:val="20"/>
        </w:rPr>
        <w:t xml:space="preserve">  </w:t>
      </w:r>
    </w:p>
    <w:p w14:paraId="7081381D" w14:textId="77777777" w:rsidR="004434AF" w:rsidRPr="00731F22" w:rsidRDefault="004434AF" w:rsidP="001F3AA3">
      <w:pPr>
        <w:jc w:val="both"/>
        <w:rPr>
          <w:b/>
          <w:sz w:val="20"/>
          <w:szCs w:val="20"/>
        </w:rPr>
      </w:pPr>
    </w:p>
    <w:p w14:paraId="285299A9" w14:textId="77777777" w:rsidR="004A2372" w:rsidRPr="00731F22" w:rsidRDefault="00647985" w:rsidP="001F3AA3">
      <w:pPr>
        <w:jc w:val="both"/>
        <w:rPr>
          <w:sz w:val="20"/>
          <w:szCs w:val="20"/>
        </w:rPr>
      </w:pPr>
      <w:r w:rsidRPr="00731F22">
        <w:rPr>
          <w:b/>
          <w:sz w:val="20"/>
          <w:szCs w:val="20"/>
        </w:rPr>
        <w:t>5.1</w:t>
      </w:r>
      <w:r w:rsidR="00F465A5" w:rsidRPr="00731F22">
        <w:rPr>
          <w:b/>
          <w:sz w:val="20"/>
          <w:szCs w:val="20"/>
        </w:rPr>
        <w:tab/>
      </w:r>
      <w:r w:rsidR="00F465A5" w:rsidRPr="00731F22">
        <w:rPr>
          <w:b/>
          <w:sz w:val="20"/>
          <w:szCs w:val="20"/>
          <w:u w:val="single"/>
        </w:rPr>
        <w:t>Additional Services</w:t>
      </w:r>
      <w:r w:rsidR="00F465A5" w:rsidRPr="00731F22">
        <w:rPr>
          <w:sz w:val="20"/>
          <w:szCs w:val="20"/>
        </w:rPr>
        <w:t xml:space="preserve">.  If the services described in this Article </w:t>
      </w:r>
      <w:r w:rsidR="00D5033B" w:rsidRPr="00731F22">
        <w:rPr>
          <w:sz w:val="20"/>
          <w:szCs w:val="20"/>
        </w:rPr>
        <w:t xml:space="preserve">5 </w:t>
      </w:r>
      <w:r w:rsidR="00F465A5" w:rsidRPr="00731F22">
        <w:rPr>
          <w:sz w:val="20"/>
          <w:szCs w:val="20"/>
        </w:rPr>
        <w:t xml:space="preserve">are not included in Basic Services or reasonably inferable therefrom, they shall be paid for by the Owner as provided in this Agreement, in addition to the compensation for Basic Services.  The Additional Services shall be performed only if authorized in writing by the </w:t>
      </w:r>
      <w:r w:rsidR="00F465A5" w:rsidRPr="00731F22">
        <w:rPr>
          <w:sz w:val="20"/>
          <w:szCs w:val="20"/>
        </w:rPr>
        <w:lastRenderedPageBreak/>
        <w:t>Owner prior to their performance.</w:t>
      </w:r>
      <w:r w:rsidR="004A2372" w:rsidRPr="00731F22">
        <w:rPr>
          <w:sz w:val="20"/>
          <w:szCs w:val="20"/>
        </w:rPr>
        <w:t xml:space="preserve">  Providing </w:t>
      </w:r>
      <w:r w:rsidR="0028412E" w:rsidRPr="00731F22">
        <w:rPr>
          <w:sz w:val="20"/>
          <w:szCs w:val="20"/>
        </w:rPr>
        <w:t xml:space="preserve">additional </w:t>
      </w:r>
      <w:r w:rsidR="004A2372" w:rsidRPr="00731F22">
        <w:rPr>
          <w:sz w:val="20"/>
          <w:szCs w:val="20"/>
        </w:rPr>
        <w:t>design services made necessary by defects or deficiencies in the Work by Design/Builder shall not entitle Design/Builder to compensation.</w:t>
      </w:r>
    </w:p>
    <w:p w14:paraId="03DDBC3E" w14:textId="77777777" w:rsidR="00F465A5" w:rsidRPr="00731F22" w:rsidRDefault="00F465A5" w:rsidP="001F3AA3">
      <w:pPr>
        <w:jc w:val="both"/>
        <w:rPr>
          <w:sz w:val="20"/>
          <w:szCs w:val="20"/>
        </w:rPr>
      </w:pPr>
    </w:p>
    <w:p w14:paraId="6C8B53D0" w14:textId="77777777" w:rsidR="00F465A5" w:rsidRPr="00731F22" w:rsidRDefault="00647985" w:rsidP="001F3AA3">
      <w:pPr>
        <w:jc w:val="both"/>
        <w:rPr>
          <w:sz w:val="20"/>
          <w:szCs w:val="20"/>
        </w:rPr>
      </w:pPr>
      <w:r w:rsidRPr="00731F22">
        <w:rPr>
          <w:b/>
          <w:sz w:val="20"/>
          <w:szCs w:val="20"/>
        </w:rPr>
        <w:t>5.2</w:t>
      </w:r>
      <w:r w:rsidR="00F465A5" w:rsidRPr="00731F22">
        <w:rPr>
          <w:b/>
          <w:sz w:val="20"/>
          <w:szCs w:val="20"/>
        </w:rPr>
        <w:tab/>
      </w:r>
      <w:r w:rsidR="00F465A5" w:rsidRPr="00731F22">
        <w:rPr>
          <w:b/>
          <w:sz w:val="20"/>
          <w:szCs w:val="20"/>
          <w:u w:val="single"/>
        </w:rPr>
        <w:t>Additional Services Mark-up</w:t>
      </w:r>
      <w:r w:rsidR="00F465A5" w:rsidRPr="00731F22">
        <w:rPr>
          <w:sz w:val="20"/>
          <w:szCs w:val="20"/>
        </w:rPr>
        <w:t>.  For Additional Services being provided by consultants not included on the original Project Team, which require no work on the part of the Design/Builder other than administering the work thereof (i.e., securing the services, approving the work, and invoicing on behalf of the consultant), the Design/Builder may request a mark-up not to exceed six percent (6%) on the consultant's fee to cover the Design/Builder’s administrative costs. This mark-up will be based on the complexity and time spent.</w:t>
      </w:r>
    </w:p>
    <w:p w14:paraId="381B42BB" w14:textId="77777777" w:rsidR="00F465A5" w:rsidRPr="00731F22" w:rsidRDefault="00F465A5" w:rsidP="001F3AA3">
      <w:pPr>
        <w:jc w:val="both"/>
        <w:rPr>
          <w:sz w:val="20"/>
          <w:szCs w:val="20"/>
        </w:rPr>
      </w:pPr>
    </w:p>
    <w:p w14:paraId="08DBD6A1" w14:textId="77777777" w:rsidR="00F465A5" w:rsidRPr="00731F22" w:rsidRDefault="00647985" w:rsidP="001F3AA3">
      <w:pPr>
        <w:jc w:val="both"/>
        <w:rPr>
          <w:sz w:val="20"/>
          <w:szCs w:val="20"/>
        </w:rPr>
      </w:pPr>
      <w:r w:rsidRPr="00731F22">
        <w:rPr>
          <w:b/>
          <w:sz w:val="20"/>
          <w:szCs w:val="20"/>
        </w:rPr>
        <w:t>5.3</w:t>
      </w:r>
      <w:r w:rsidR="00F465A5" w:rsidRPr="00731F22">
        <w:rPr>
          <w:b/>
          <w:sz w:val="20"/>
          <w:szCs w:val="20"/>
        </w:rPr>
        <w:tab/>
      </w:r>
      <w:r w:rsidR="0028412E" w:rsidRPr="00731F22">
        <w:rPr>
          <w:b/>
          <w:sz w:val="20"/>
          <w:szCs w:val="20"/>
          <w:u w:val="single"/>
        </w:rPr>
        <w:t>Fees</w:t>
      </w:r>
      <w:r w:rsidR="00F465A5" w:rsidRPr="00731F22">
        <w:rPr>
          <w:sz w:val="20"/>
          <w:szCs w:val="20"/>
        </w:rPr>
        <w:t xml:space="preserve">.  For Additional Services described in this Article </w:t>
      </w:r>
      <w:r w:rsidR="00D5033B" w:rsidRPr="00731F22">
        <w:rPr>
          <w:sz w:val="20"/>
          <w:szCs w:val="20"/>
        </w:rPr>
        <w:t>5</w:t>
      </w:r>
      <w:r w:rsidR="00F465A5" w:rsidRPr="00731F22">
        <w:rPr>
          <w:sz w:val="20"/>
          <w:szCs w:val="20"/>
        </w:rPr>
        <w:t xml:space="preserve">, a lump sum or not-to-exceed amount which is satisfactory to both parties shall be negotiated on each occasion of activating a specific additional services authorization.  The Design/Builder’s staff costs associated therewith shall be based on the hourly rates set forth on </w:t>
      </w:r>
      <w:r w:rsidR="00F465A5" w:rsidRPr="00731F22">
        <w:rPr>
          <w:b/>
          <w:sz w:val="20"/>
          <w:szCs w:val="20"/>
          <w:u w:val="single"/>
        </w:rPr>
        <w:t>Exhibit G</w:t>
      </w:r>
      <w:r w:rsidR="00F465A5" w:rsidRPr="00731F22">
        <w:rPr>
          <w:sz w:val="20"/>
          <w:szCs w:val="20"/>
        </w:rPr>
        <w:t>.</w:t>
      </w:r>
    </w:p>
    <w:p w14:paraId="74C59808" w14:textId="77777777" w:rsidR="00F465A5" w:rsidRPr="00731F22" w:rsidRDefault="00F465A5" w:rsidP="001F3AA3">
      <w:pPr>
        <w:jc w:val="both"/>
        <w:rPr>
          <w:sz w:val="20"/>
          <w:szCs w:val="20"/>
        </w:rPr>
      </w:pPr>
    </w:p>
    <w:p w14:paraId="5B6657ED" w14:textId="77777777" w:rsidR="00F465A5" w:rsidRPr="00731F22" w:rsidRDefault="00647985" w:rsidP="001F3AA3">
      <w:pPr>
        <w:tabs>
          <w:tab w:val="left" w:pos="720"/>
        </w:tabs>
        <w:jc w:val="both"/>
        <w:rPr>
          <w:sz w:val="20"/>
          <w:szCs w:val="20"/>
        </w:rPr>
      </w:pPr>
      <w:r w:rsidRPr="00731F22">
        <w:rPr>
          <w:b/>
          <w:sz w:val="20"/>
          <w:szCs w:val="20"/>
        </w:rPr>
        <w:t>5.4</w:t>
      </w:r>
      <w:r w:rsidR="00F465A5" w:rsidRPr="00731F22">
        <w:rPr>
          <w:b/>
          <w:sz w:val="20"/>
          <w:szCs w:val="20"/>
        </w:rPr>
        <w:tab/>
      </w:r>
      <w:r w:rsidR="00F465A5" w:rsidRPr="00731F22">
        <w:rPr>
          <w:b/>
          <w:sz w:val="20"/>
          <w:szCs w:val="20"/>
          <w:u w:val="single"/>
        </w:rPr>
        <w:t>Certain Traditional Additional Services Considered Basic Services</w:t>
      </w:r>
      <w:r w:rsidR="00F465A5" w:rsidRPr="00731F22">
        <w:rPr>
          <w:sz w:val="20"/>
          <w:szCs w:val="20"/>
        </w:rPr>
        <w:t xml:space="preserve">.  If Owner has determined that Owner requires certain services which are traditionally considered Additional Services for the purpose of calculating the Design/Builder’s fees, such services are described on </w:t>
      </w:r>
      <w:r w:rsidR="00F465A5" w:rsidRPr="00731F22">
        <w:rPr>
          <w:b/>
          <w:sz w:val="20"/>
          <w:szCs w:val="20"/>
          <w:u w:val="single"/>
        </w:rPr>
        <w:t>Exhibit C</w:t>
      </w:r>
      <w:r w:rsidR="00F465A5" w:rsidRPr="00731F22">
        <w:rPr>
          <w:sz w:val="20"/>
          <w:szCs w:val="20"/>
        </w:rPr>
        <w:t xml:space="preserve"> and compensation for such services is included in the schedule set forth on </w:t>
      </w:r>
      <w:r w:rsidR="00F465A5" w:rsidRPr="00731F22">
        <w:rPr>
          <w:b/>
          <w:sz w:val="20"/>
          <w:szCs w:val="20"/>
          <w:u w:val="single"/>
        </w:rPr>
        <w:t>Exhibit G</w:t>
      </w:r>
      <w:r w:rsidR="00F465A5" w:rsidRPr="00731F22">
        <w:rPr>
          <w:sz w:val="20"/>
          <w:szCs w:val="20"/>
        </w:rPr>
        <w:t>.  For purposes of this Agreement, such services constitute Basic Services.</w:t>
      </w:r>
    </w:p>
    <w:p w14:paraId="00480408" w14:textId="77777777" w:rsidR="00F465A5" w:rsidRPr="00731F22" w:rsidRDefault="00F465A5" w:rsidP="001F3AA3">
      <w:pPr>
        <w:jc w:val="both"/>
        <w:rPr>
          <w:b/>
          <w:sz w:val="20"/>
          <w:szCs w:val="20"/>
        </w:rPr>
      </w:pPr>
    </w:p>
    <w:p w14:paraId="65CF4DB8" w14:textId="77777777" w:rsidR="00F465A5" w:rsidRPr="00731F22" w:rsidRDefault="00647985" w:rsidP="001F3AA3">
      <w:pPr>
        <w:jc w:val="both"/>
        <w:rPr>
          <w:b/>
          <w:sz w:val="20"/>
          <w:szCs w:val="20"/>
          <w:u w:val="single"/>
        </w:rPr>
      </w:pPr>
      <w:r w:rsidRPr="00731F22">
        <w:rPr>
          <w:b/>
          <w:sz w:val="20"/>
          <w:szCs w:val="20"/>
        </w:rPr>
        <w:t>5.5</w:t>
      </w:r>
      <w:r w:rsidR="00F465A5" w:rsidRPr="00731F22">
        <w:rPr>
          <w:b/>
          <w:sz w:val="20"/>
          <w:szCs w:val="20"/>
        </w:rPr>
        <w:tab/>
      </w:r>
      <w:r w:rsidR="00F465A5" w:rsidRPr="00731F22">
        <w:rPr>
          <w:b/>
          <w:sz w:val="20"/>
          <w:szCs w:val="20"/>
          <w:u w:val="single"/>
        </w:rPr>
        <w:t>Additional Design Services</w:t>
      </w:r>
    </w:p>
    <w:p w14:paraId="5CE56921" w14:textId="77777777" w:rsidR="004434AF" w:rsidRPr="00731F22" w:rsidRDefault="004434AF" w:rsidP="001F3AA3">
      <w:pPr>
        <w:ind w:left="720"/>
        <w:jc w:val="both"/>
        <w:rPr>
          <w:sz w:val="20"/>
          <w:szCs w:val="20"/>
        </w:rPr>
      </w:pPr>
    </w:p>
    <w:p w14:paraId="67FF04AE" w14:textId="77777777" w:rsidR="00F465A5" w:rsidRPr="00731F22" w:rsidRDefault="00647985" w:rsidP="004434AF">
      <w:pPr>
        <w:ind w:firstLine="720"/>
        <w:jc w:val="both"/>
        <w:rPr>
          <w:sz w:val="20"/>
          <w:szCs w:val="20"/>
        </w:rPr>
      </w:pPr>
      <w:r w:rsidRPr="00731F22">
        <w:rPr>
          <w:sz w:val="20"/>
          <w:szCs w:val="20"/>
        </w:rPr>
        <w:t>5.5.1</w:t>
      </w:r>
      <w:r w:rsidR="00244731" w:rsidRPr="00731F22">
        <w:rPr>
          <w:sz w:val="20"/>
          <w:szCs w:val="20"/>
        </w:rPr>
        <w:tab/>
      </w:r>
      <w:r w:rsidR="0028412E" w:rsidRPr="00731F22">
        <w:rPr>
          <w:sz w:val="20"/>
          <w:szCs w:val="20"/>
        </w:rPr>
        <w:t>Design professional representation at the Project site more extensive than that described in Article 6.</w:t>
      </w:r>
      <w:r w:rsidR="00AF2EE6" w:rsidRPr="00731F22">
        <w:rPr>
          <w:sz w:val="20"/>
          <w:szCs w:val="20"/>
        </w:rPr>
        <w:t xml:space="preserve"> </w:t>
      </w:r>
    </w:p>
    <w:p w14:paraId="3D63846B" w14:textId="77777777" w:rsidR="00F465A5" w:rsidRPr="00731F22" w:rsidRDefault="00F465A5" w:rsidP="001F3AA3">
      <w:pPr>
        <w:jc w:val="both"/>
        <w:rPr>
          <w:sz w:val="20"/>
          <w:szCs w:val="20"/>
        </w:rPr>
      </w:pPr>
    </w:p>
    <w:p w14:paraId="2DDBC45B" w14:textId="77777777" w:rsidR="00F465A5" w:rsidRPr="00731F22" w:rsidRDefault="00647985" w:rsidP="004434AF">
      <w:pPr>
        <w:ind w:firstLine="720"/>
        <w:jc w:val="both"/>
        <w:rPr>
          <w:sz w:val="20"/>
          <w:szCs w:val="20"/>
        </w:rPr>
      </w:pPr>
      <w:r w:rsidRPr="00731F22">
        <w:rPr>
          <w:sz w:val="20"/>
          <w:szCs w:val="20"/>
        </w:rPr>
        <w:t>5.5.</w:t>
      </w:r>
      <w:r w:rsidR="00E24D7B" w:rsidRPr="00731F22">
        <w:rPr>
          <w:sz w:val="20"/>
          <w:szCs w:val="20"/>
        </w:rPr>
        <w:t>2</w:t>
      </w:r>
      <w:r w:rsidR="00F465A5" w:rsidRPr="00731F22">
        <w:rPr>
          <w:sz w:val="20"/>
          <w:szCs w:val="20"/>
        </w:rPr>
        <w:tab/>
        <w:t>Making revisions in Drawings, Specifications or other documents but if, and only if, such revisions are:</w:t>
      </w:r>
    </w:p>
    <w:p w14:paraId="63089579" w14:textId="77777777" w:rsidR="00F465A5" w:rsidRPr="00731F22" w:rsidRDefault="00F465A5" w:rsidP="001F3AA3">
      <w:pPr>
        <w:jc w:val="both"/>
        <w:rPr>
          <w:sz w:val="20"/>
          <w:szCs w:val="20"/>
        </w:rPr>
      </w:pPr>
    </w:p>
    <w:p w14:paraId="5B5B288F" w14:textId="77777777" w:rsidR="00F465A5" w:rsidRPr="00731F22" w:rsidRDefault="00647985" w:rsidP="001F3AA3">
      <w:pPr>
        <w:ind w:left="1440"/>
        <w:jc w:val="both"/>
        <w:rPr>
          <w:sz w:val="20"/>
          <w:szCs w:val="20"/>
        </w:rPr>
      </w:pPr>
      <w:r w:rsidRPr="00731F22">
        <w:rPr>
          <w:sz w:val="20"/>
          <w:szCs w:val="20"/>
        </w:rPr>
        <w:t>5.5.</w:t>
      </w:r>
      <w:r w:rsidR="00E24D7B" w:rsidRPr="00731F22">
        <w:rPr>
          <w:sz w:val="20"/>
          <w:szCs w:val="20"/>
        </w:rPr>
        <w:t>2</w:t>
      </w:r>
      <w:r w:rsidRPr="00731F22">
        <w:rPr>
          <w:sz w:val="20"/>
          <w:szCs w:val="20"/>
        </w:rPr>
        <w:t>.1</w:t>
      </w:r>
      <w:r w:rsidR="00F465A5" w:rsidRPr="00731F22">
        <w:rPr>
          <w:sz w:val="20"/>
          <w:szCs w:val="20"/>
        </w:rPr>
        <w:tab/>
        <w:t>inconsistent with approvals or instructions previously given by the Owner; or</w:t>
      </w:r>
    </w:p>
    <w:p w14:paraId="532FDB7A" w14:textId="77777777" w:rsidR="00F465A5" w:rsidRPr="00731F22" w:rsidRDefault="00F465A5" w:rsidP="001F3AA3">
      <w:pPr>
        <w:ind w:firstLine="1440"/>
        <w:jc w:val="both"/>
        <w:rPr>
          <w:sz w:val="20"/>
          <w:szCs w:val="20"/>
        </w:rPr>
      </w:pPr>
    </w:p>
    <w:p w14:paraId="6E03B5E1" w14:textId="77777777" w:rsidR="00F465A5" w:rsidRPr="00731F22" w:rsidRDefault="00647985" w:rsidP="001F3AA3">
      <w:pPr>
        <w:ind w:left="1440"/>
        <w:jc w:val="both"/>
        <w:rPr>
          <w:sz w:val="20"/>
          <w:szCs w:val="20"/>
        </w:rPr>
      </w:pPr>
      <w:r w:rsidRPr="00731F22">
        <w:rPr>
          <w:sz w:val="20"/>
          <w:szCs w:val="20"/>
        </w:rPr>
        <w:t>5.5.</w:t>
      </w:r>
      <w:r w:rsidR="00E24D7B" w:rsidRPr="00731F22">
        <w:rPr>
          <w:sz w:val="20"/>
          <w:szCs w:val="20"/>
        </w:rPr>
        <w:t>2</w:t>
      </w:r>
      <w:r w:rsidRPr="00731F22">
        <w:rPr>
          <w:sz w:val="20"/>
          <w:szCs w:val="20"/>
        </w:rPr>
        <w:t>.2</w:t>
      </w:r>
      <w:r w:rsidR="00F465A5" w:rsidRPr="00731F22">
        <w:rPr>
          <w:sz w:val="20"/>
          <w:szCs w:val="20"/>
        </w:rPr>
        <w:tab/>
        <w:t>required by the enactment or revision of codes, laws or regulations subsequent to the preparation of such documents and not reasonably foreseeable at the time of the preparation of such documents.</w:t>
      </w:r>
    </w:p>
    <w:p w14:paraId="1F655B6C" w14:textId="77777777" w:rsidR="00F465A5" w:rsidRPr="00731F22" w:rsidRDefault="00F465A5" w:rsidP="001F3AA3">
      <w:pPr>
        <w:jc w:val="both"/>
        <w:rPr>
          <w:sz w:val="20"/>
          <w:szCs w:val="20"/>
        </w:rPr>
      </w:pPr>
    </w:p>
    <w:p w14:paraId="0E70FA41"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3</w:t>
      </w:r>
      <w:r w:rsidR="00F465A5" w:rsidRPr="00731F22">
        <w:rPr>
          <w:sz w:val="20"/>
          <w:szCs w:val="20"/>
        </w:rPr>
        <w:tab/>
        <w:t>Providing services required because of significant changes in the Project including, but not limited to, size, quality, complexity and the Owner's schedule.</w:t>
      </w:r>
    </w:p>
    <w:p w14:paraId="1F3D560C" w14:textId="77777777" w:rsidR="00F465A5" w:rsidRPr="00731F22" w:rsidRDefault="00F465A5" w:rsidP="004434AF">
      <w:pPr>
        <w:ind w:firstLine="720"/>
        <w:jc w:val="both"/>
        <w:rPr>
          <w:sz w:val="20"/>
          <w:szCs w:val="20"/>
        </w:rPr>
      </w:pPr>
    </w:p>
    <w:p w14:paraId="0F1ADA50"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4</w:t>
      </w:r>
      <w:r w:rsidR="004434AF" w:rsidRPr="00731F22">
        <w:rPr>
          <w:sz w:val="20"/>
          <w:szCs w:val="20"/>
        </w:rPr>
        <w:tab/>
      </w:r>
      <w:r w:rsidR="00F465A5" w:rsidRPr="00731F22">
        <w:rPr>
          <w:sz w:val="20"/>
          <w:szCs w:val="20"/>
        </w:rPr>
        <w:t>Preparing Drawings, Specifications and other documentation and supporting data in connection with Change Orders which require design or redesign, and which are not required to correct the Construction Documents or which are not due to oversights of the Design/Builder.</w:t>
      </w:r>
    </w:p>
    <w:p w14:paraId="1435DB46" w14:textId="77777777" w:rsidR="00F465A5" w:rsidRPr="00731F22" w:rsidRDefault="00F465A5" w:rsidP="004434AF">
      <w:pPr>
        <w:ind w:firstLine="720"/>
        <w:jc w:val="both"/>
        <w:rPr>
          <w:sz w:val="20"/>
          <w:szCs w:val="20"/>
        </w:rPr>
      </w:pPr>
    </w:p>
    <w:p w14:paraId="7129C659"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5</w:t>
      </w:r>
      <w:r w:rsidR="00244731" w:rsidRPr="00731F22">
        <w:rPr>
          <w:sz w:val="20"/>
          <w:szCs w:val="20"/>
        </w:rPr>
        <w:tab/>
      </w:r>
      <w:r w:rsidR="00F465A5" w:rsidRPr="00731F22">
        <w:rPr>
          <w:sz w:val="20"/>
          <w:szCs w:val="20"/>
        </w:rPr>
        <w:t>Providing consultation concerning replacement of Work damaged by fire or other cause during construc</w:t>
      </w:r>
      <w:r w:rsidR="00F465A5" w:rsidRPr="00731F22">
        <w:rPr>
          <w:sz w:val="20"/>
          <w:szCs w:val="20"/>
        </w:rPr>
        <w:softHyphen/>
        <w:t>tion, and furnishing services required in connection with the replacement of such Work not covered by Design/Builder’s insurance.</w:t>
      </w:r>
    </w:p>
    <w:p w14:paraId="6AAB2DD4" w14:textId="77777777" w:rsidR="00F465A5" w:rsidRPr="00731F22" w:rsidRDefault="00F465A5" w:rsidP="004434AF">
      <w:pPr>
        <w:ind w:firstLine="720"/>
        <w:jc w:val="both"/>
        <w:rPr>
          <w:sz w:val="20"/>
          <w:szCs w:val="20"/>
        </w:rPr>
      </w:pPr>
    </w:p>
    <w:p w14:paraId="440A14A1"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6</w:t>
      </w:r>
      <w:r w:rsidR="00244731" w:rsidRPr="00731F22">
        <w:rPr>
          <w:sz w:val="20"/>
          <w:szCs w:val="20"/>
        </w:rPr>
        <w:tab/>
      </w:r>
      <w:r w:rsidR="00F465A5" w:rsidRPr="00731F22">
        <w:rPr>
          <w:sz w:val="20"/>
          <w:szCs w:val="20"/>
        </w:rPr>
        <w:t>Providing services in connection with a public hearing or legal proceeding except where the Design/Builder is party thereto.</w:t>
      </w:r>
    </w:p>
    <w:p w14:paraId="51C62C92" w14:textId="77777777" w:rsidR="00F465A5" w:rsidRPr="00731F22" w:rsidRDefault="00F465A5" w:rsidP="004434AF">
      <w:pPr>
        <w:ind w:firstLine="720"/>
        <w:jc w:val="both"/>
        <w:rPr>
          <w:sz w:val="20"/>
          <w:szCs w:val="20"/>
        </w:rPr>
      </w:pPr>
    </w:p>
    <w:p w14:paraId="3AA8ACD7"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7</w:t>
      </w:r>
      <w:r w:rsidR="00F465A5" w:rsidRPr="00731F22">
        <w:rPr>
          <w:sz w:val="20"/>
          <w:szCs w:val="20"/>
        </w:rPr>
        <w:tab/>
        <w:t>When required by the Owner, preparing documents for alternate, separate or sequential bids, except issuing early bid packages in support of fast-track construction delivery process.</w:t>
      </w:r>
    </w:p>
    <w:p w14:paraId="73FB78BD" w14:textId="77777777" w:rsidR="00F465A5" w:rsidRPr="00731F22" w:rsidRDefault="00F465A5" w:rsidP="004434AF">
      <w:pPr>
        <w:ind w:firstLine="720"/>
        <w:jc w:val="both"/>
        <w:rPr>
          <w:sz w:val="20"/>
          <w:szCs w:val="20"/>
        </w:rPr>
      </w:pPr>
    </w:p>
    <w:p w14:paraId="1153D330"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8</w:t>
      </w:r>
      <w:r w:rsidR="00F465A5" w:rsidRPr="00731F22">
        <w:rPr>
          <w:sz w:val="20"/>
          <w:szCs w:val="20"/>
        </w:rPr>
        <w:tab/>
        <w:t>Programming the requirements of the Project.</w:t>
      </w:r>
    </w:p>
    <w:p w14:paraId="57D99AE6" w14:textId="77777777" w:rsidR="00F465A5" w:rsidRPr="00731F22" w:rsidRDefault="00F465A5" w:rsidP="004434AF">
      <w:pPr>
        <w:ind w:firstLine="720"/>
        <w:jc w:val="both"/>
        <w:rPr>
          <w:sz w:val="20"/>
          <w:szCs w:val="20"/>
        </w:rPr>
      </w:pPr>
    </w:p>
    <w:p w14:paraId="521847D0"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9</w:t>
      </w:r>
      <w:r w:rsidR="00244731" w:rsidRPr="00731F22">
        <w:rPr>
          <w:sz w:val="20"/>
          <w:szCs w:val="20"/>
        </w:rPr>
        <w:tab/>
      </w:r>
      <w:r w:rsidR="00F465A5" w:rsidRPr="00731F22">
        <w:rPr>
          <w:sz w:val="20"/>
          <w:szCs w:val="20"/>
        </w:rPr>
        <w:t>Providing planning surveys, site evaluations or comparative studies of prospective sites.</w:t>
      </w:r>
    </w:p>
    <w:p w14:paraId="0887E3BD" w14:textId="77777777" w:rsidR="00F465A5" w:rsidRPr="00731F22" w:rsidRDefault="00F465A5" w:rsidP="004434AF">
      <w:pPr>
        <w:ind w:firstLine="720"/>
        <w:jc w:val="both"/>
        <w:rPr>
          <w:sz w:val="20"/>
          <w:szCs w:val="20"/>
        </w:rPr>
      </w:pPr>
    </w:p>
    <w:p w14:paraId="60386FB9"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10</w:t>
      </w:r>
      <w:r w:rsidR="00F465A5" w:rsidRPr="00731F22">
        <w:rPr>
          <w:sz w:val="20"/>
          <w:szCs w:val="20"/>
        </w:rPr>
        <w:tab/>
        <w:t>Providing special surveys, environmental studies and submissions required for approvals of governmental authorities or others having jurisdiction over the Project.</w:t>
      </w:r>
    </w:p>
    <w:p w14:paraId="7022F089" w14:textId="77777777" w:rsidR="00F465A5" w:rsidRPr="00731F22" w:rsidRDefault="00F465A5" w:rsidP="004434AF">
      <w:pPr>
        <w:ind w:firstLine="720"/>
        <w:jc w:val="both"/>
        <w:rPr>
          <w:sz w:val="20"/>
          <w:szCs w:val="20"/>
        </w:rPr>
      </w:pPr>
    </w:p>
    <w:p w14:paraId="077299EE" w14:textId="77777777" w:rsidR="00F465A5" w:rsidRPr="00731F22" w:rsidRDefault="00295259" w:rsidP="004434AF">
      <w:pPr>
        <w:ind w:firstLine="720"/>
        <w:jc w:val="both"/>
        <w:rPr>
          <w:sz w:val="20"/>
          <w:szCs w:val="20"/>
        </w:rPr>
      </w:pPr>
      <w:r w:rsidRPr="00731F22">
        <w:rPr>
          <w:sz w:val="20"/>
          <w:szCs w:val="20"/>
        </w:rPr>
        <w:lastRenderedPageBreak/>
        <w:t>5.5.</w:t>
      </w:r>
      <w:r w:rsidR="00E24D7B" w:rsidRPr="00731F22">
        <w:rPr>
          <w:sz w:val="20"/>
          <w:szCs w:val="20"/>
        </w:rPr>
        <w:t>11</w:t>
      </w:r>
      <w:r w:rsidR="00F465A5" w:rsidRPr="00731F22">
        <w:rPr>
          <w:sz w:val="20"/>
          <w:szCs w:val="20"/>
        </w:rPr>
        <w:tab/>
        <w:t xml:space="preserve">Providing services relative to future facilities, systems and equipment, when not specifically included in the original </w:t>
      </w:r>
      <w:r w:rsidR="00310640" w:rsidRPr="00731F22">
        <w:rPr>
          <w:sz w:val="20"/>
          <w:szCs w:val="20"/>
        </w:rPr>
        <w:t xml:space="preserve">Facilities Program </w:t>
      </w:r>
      <w:r w:rsidR="00F465A5" w:rsidRPr="00731F22">
        <w:rPr>
          <w:sz w:val="20"/>
          <w:szCs w:val="20"/>
        </w:rPr>
        <w:t>for the Project.</w:t>
      </w:r>
    </w:p>
    <w:p w14:paraId="5287F123" w14:textId="77777777" w:rsidR="00F465A5" w:rsidRPr="00731F22" w:rsidRDefault="00F465A5" w:rsidP="004434AF">
      <w:pPr>
        <w:ind w:firstLine="720"/>
        <w:jc w:val="both"/>
        <w:rPr>
          <w:sz w:val="20"/>
          <w:szCs w:val="20"/>
        </w:rPr>
      </w:pPr>
    </w:p>
    <w:p w14:paraId="443AB5F7"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12</w:t>
      </w:r>
      <w:r w:rsidR="00F465A5" w:rsidRPr="00731F22">
        <w:rPr>
          <w:sz w:val="20"/>
          <w:szCs w:val="20"/>
        </w:rPr>
        <w:tab/>
        <w:t>Making measured drawings of existing construction when required for planning additions or alterations thereto.</w:t>
      </w:r>
    </w:p>
    <w:p w14:paraId="1B638DF0" w14:textId="77777777" w:rsidR="00F465A5" w:rsidRPr="00731F22" w:rsidRDefault="00F465A5" w:rsidP="004434AF">
      <w:pPr>
        <w:ind w:firstLine="720"/>
        <w:jc w:val="both"/>
        <w:rPr>
          <w:sz w:val="20"/>
          <w:szCs w:val="20"/>
        </w:rPr>
      </w:pPr>
    </w:p>
    <w:p w14:paraId="5548F56C"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13</w:t>
      </w:r>
      <w:r w:rsidR="00F465A5" w:rsidRPr="00731F22">
        <w:rPr>
          <w:sz w:val="20"/>
          <w:szCs w:val="20"/>
        </w:rPr>
        <w:tab/>
        <w:t>Providing coordination of construction performed by separate contractors or by the Owner's own forces and coordination of services required in connection with construction performed and equipment supplied by the Owner.</w:t>
      </w:r>
    </w:p>
    <w:p w14:paraId="6AFC03C7" w14:textId="77777777" w:rsidR="00F465A5" w:rsidRPr="00731F22" w:rsidRDefault="00F465A5" w:rsidP="004434AF">
      <w:pPr>
        <w:ind w:firstLine="720"/>
        <w:jc w:val="both"/>
        <w:rPr>
          <w:sz w:val="20"/>
          <w:szCs w:val="20"/>
        </w:rPr>
      </w:pPr>
    </w:p>
    <w:p w14:paraId="6129D770"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14</w:t>
      </w:r>
      <w:r w:rsidR="00F465A5" w:rsidRPr="00731F22">
        <w:rPr>
          <w:sz w:val="20"/>
          <w:szCs w:val="20"/>
        </w:rPr>
        <w:tab/>
        <w:t>Providing interior design and other similar services required for, or in connection with, the selection, procurement or installation of furniture, furnishings and related equipment.</w:t>
      </w:r>
    </w:p>
    <w:p w14:paraId="1D3ABE21" w14:textId="77777777" w:rsidR="00F465A5" w:rsidRPr="00731F22" w:rsidRDefault="00F465A5" w:rsidP="004434AF">
      <w:pPr>
        <w:ind w:firstLine="720"/>
        <w:jc w:val="both"/>
        <w:rPr>
          <w:sz w:val="20"/>
          <w:szCs w:val="20"/>
        </w:rPr>
      </w:pPr>
    </w:p>
    <w:p w14:paraId="719CB4AD"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15</w:t>
      </w:r>
      <w:r w:rsidR="00F465A5" w:rsidRPr="00731F22">
        <w:rPr>
          <w:sz w:val="20"/>
          <w:szCs w:val="20"/>
        </w:rPr>
        <w:tab/>
        <w:t>Making investigations, inventories of materials or equipment, or valuations and detailed appraisals of existing facilities.</w:t>
      </w:r>
    </w:p>
    <w:p w14:paraId="23CC55FF" w14:textId="77777777" w:rsidR="00F465A5" w:rsidRPr="00731F22" w:rsidRDefault="00F465A5" w:rsidP="004434AF">
      <w:pPr>
        <w:ind w:firstLine="720"/>
        <w:jc w:val="both"/>
        <w:rPr>
          <w:sz w:val="20"/>
          <w:szCs w:val="20"/>
        </w:rPr>
      </w:pPr>
    </w:p>
    <w:p w14:paraId="710BE8EE"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16</w:t>
      </w:r>
      <w:r w:rsidR="00F465A5" w:rsidRPr="00731F22">
        <w:rPr>
          <w:sz w:val="20"/>
          <w:szCs w:val="20"/>
        </w:rPr>
        <w:tab/>
        <w:t>Preparing Mylar reproducible record drawings.</w:t>
      </w:r>
    </w:p>
    <w:p w14:paraId="70F3F5BC" w14:textId="77777777" w:rsidR="00F465A5" w:rsidRPr="00731F22" w:rsidRDefault="00F465A5" w:rsidP="004434AF">
      <w:pPr>
        <w:ind w:firstLine="720"/>
        <w:jc w:val="both"/>
        <w:rPr>
          <w:sz w:val="20"/>
          <w:szCs w:val="20"/>
        </w:rPr>
      </w:pPr>
    </w:p>
    <w:p w14:paraId="5A271020"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17</w:t>
      </w:r>
      <w:r w:rsidR="00F465A5" w:rsidRPr="00731F22">
        <w:rPr>
          <w:sz w:val="20"/>
          <w:szCs w:val="20"/>
        </w:rPr>
        <w:tab/>
        <w:t xml:space="preserve">Providing </w:t>
      </w:r>
      <w:r w:rsidR="005A5D9B" w:rsidRPr="00731F22">
        <w:rPr>
          <w:sz w:val="20"/>
          <w:szCs w:val="20"/>
        </w:rPr>
        <w:t xml:space="preserve">design </w:t>
      </w:r>
      <w:r w:rsidR="00F465A5" w:rsidRPr="00731F22">
        <w:rPr>
          <w:sz w:val="20"/>
          <w:szCs w:val="20"/>
        </w:rPr>
        <w:t xml:space="preserve">services after issuance by the Owner of the final payment to the Design/Builder, except for </w:t>
      </w:r>
      <w:r w:rsidR="0033458B" w:rsidRPr="00731F22">
        <w:rPr>
          <w:sz w:val="20"/>
          <w:szCs w:val="20"/>
        </w:rPr>
        <w:t xml:space="preserve">those services </w:t>
      </w:r>
      <w:r w:rsidR="00F465A5" w:rsidRPr="00731F22">
        <w:rPr>
          <w:sz w:val="20"/>
          <w:szCs w:val="20"/>
        </w:rPr>
        <w:t xml:space="preserve">described in </w:t>
      </w:r>
      <w:r w:rsidR="0033458B" w:rsidRPr="00731F22">
        <w:rPr>
          <w:sz w:val="20"/>
          <w:szCs w:val="20"/>
        </w:rPr>
        <w:t>Article 6</w:t>
      </w:r>
      <w:r w:rsidR="00F465A5" w:rsidRPr="00731F22">
        <w:rPr>
          <w:sz w:val="20"/>
          <w:szCs w:val="20"/>
        </w:rPr>
        <w:t>.</w:t>
      </w:r>
    </w:p>
    <w:p w14:paraId="27A28BF2" w14:textId="77777777" w:rsidR="00F465A5" w:rsidRPr="00731F22" w:rsidRDefault="00F465A5" w:rsidP="004434AF">
      <w:pPr>
        <w:ind w:firstLine="720"/>
        <w:jc w:val="both"/>
        <w:rPr>
          <w:sz w:val="20"/>
          <w:szCs w:val="20"/>
        </w:rPr>
      </w:pPr>
    </w:p>
    <w:p w14:paraId="21DF811B"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18</w:t>
      </w:r>
      <w:r w:rsidR="00F465A5" w:rsidRPr="00731F22">
        <w:rPr>
          <w:sz w:val="20"/>
          <w:szCs w:val="20"/>
        </w:rPr>
        <w:tab/>
        <w:t xml:space="preserve">Providing services of consultants other than those </w:t>
      </w:r>
      <w:r w:rsidR="0033458B" w:rsidRPr="00731F22">
        <w:rPr>
          <w:sz w:val="20"/>
          <w:szCs w:val="20"/>
        </w:rPr>
        <w:t xml:space="preserve">described on </w:t>
      </w:r>
      <w:r w:rsidR="0033458B" w:rsidRPr="00731F22">
        <w:rPr>
          <w:b/>
          <w:sz w:val="20"/>
          <w:szCs w:val="20"/>
          <w:u w:val="single"/>
        </w:rPr>
        <w:t>Exhibit C</w:t>
      </w:r>
      <w:r w:rsidR="00F465A5" w:rsidRPr="00731F22">
        <w:rPr>
          <w:sz w:val="20"/>
          <w:szCs w:val="20"/>
        </w:rPr>
        <w:t>.</w:t>
      </w:r>
    </w:p>
    <w:p w14:paraId="1668B982" w14:textId="77777777" w:rsidR="00F465A5" w:rsidRPr="00731F22" w:rsidRDefault="00F465A5" w:rsidP="004434AF">
      <w:pPr>
        <w:ind w:firstLine="720"/>
        <w:jc w:val="both"/>
        <w:rPr>
          <w:sz w:val="20"/>
          <w:szCs w:val="20"/>
        </w:rPr>
      </w:pPr>
    </w:p>
    <w:p w14:paraId="4AA17BC1" w14:textId="77777777" w:rsidR="00F465A5" w:rsidRPr="00731F22" w:rsidRDefault="00295259" w:rsidP="004434AF">
      <w:pPr>
        <w:pStyle w:val="BodyText"/>
        <w:spacing w:after="0"/>
        <w:ind w:firstLine="720"/>
        <w:rPr>
          <w:sz w:val="20"/>
          <w:szCs w:val="20"/>
        </w:rPr>
      </w:pPr>
      <w:r w:rsidRPr="00731F22">
        <w:rPr>
          <w:sz w:val="20"/>
          <w:szCs w:val="20"/>
        </w:rPr>
        <w:t>5.5.</w:t>
      </w:r>
      <w:r w:rsidR="00E24D7B" w:rsidRPr="00731F22">
        <w:rPr>
          <w:sz w:val="20"/>
          <w:szCs w:val="20"/>
        </w:rPr>
        <w:t>19</w:t>
      </w:r>
      <w:r w:rsidR="00F465A5" w:rsidRPr="00731F22">
        <w:rPr>
          <w:sz w:val="20"/>
          <w:szCs w:val="20"/>
        </w:rPr>
        <w:tab/>
        <w:t>Preparing data, making the input</w:t>
      </w:r>
      <w:r w:rsidR="0028412E" w:rsidRPr="00731F22">
        <w:rPr>
          <w:sz w:val="20"/>
          <w:szCs w:val="20"/>
        </w:rPr>
        <w:t>,</w:t>
      </w:r>
      <w:r w:rsidR="00F465A5" w:rsidRPr="00731F22">
        <w:rPr>
          <w:sz w:val="20"/>
          <w:szCs w:val="20"/>
        </w:rPr>
        <w:t xml:space="preserve"> and running </w:t>
      </w:r>
      <w:r w:rsidR="0028412E" w:rsidRPr="00731F22">
        <w:rPr>
          <w:sz w:val="20"/>
          <w:szCs w:val="20"/>
        </w:rPr>
        <w:t xml:space="preserve">energy modeling and/or </w:t>
      </w:r>
      <w:r w:rsidR="00F465A5" w:rsidRPr="00731F22">
        <w:rPr>
          <w:sz w:val="20"/>
          <w:szCs w:val="20"/>
        </w:rPr>
        <w:t xml:space="preserve">life-cycle cost analysis </w:t>
      </w:r>
      <w:r w:rsidR="0028412E" w:rsidRPr="00731F22">
        <w:rPr>
          <w:sz w:val="20"/>
          <w:szCs w:val="20"/>
        </w:rPr>
        <w:t>programs</w:t>
      </w:r>
      <w:r w:rsidR="00F465A5" w:rsidRPr="00731F22">
        <w:rPr>
          <w:sz w:val="20"/>
          <w:szCs w:val="20"/>
        </w:rPr>
        <w:t>.</w:t>
      </w:r>
    </w:p>
    <w:p w14:paraId="3015788D"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20</w:t>
      </w:r>
      <w:r w:rsidR="00F465A5" w:rsidRPr="00731F22">
        <w:rPr>
          <w:sz w:val="20"/>
          <w:szCs w:val="20"/>
        </w:rPr>
        <w:tab/>
        <w:t>Providing site surveys, geotechnical testing services or other special tests.</w:t>
      </w:r>
    </w:p>
    <w:p w14:paraId="42BE801B" w14:textId="77777777" w:rsidR="00F465A5" w:rsidRPr="00731F22" w:rsidRDefault="00F465A5" w:rsidP="004434AF">
      <w:pPr>
        <w:ind w:firstLine="720"/>
        <w:jc w:val="both"/>
        <w:rPr>
          <w:sz w:val="20"/>
          <w:szCs w:val="20"/>
        </w:rPr>
      </w:pPr>
    </w:p>
    <w:p w14:paraId="21455F35"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21</w:t>
      </w:r>
      <w:r w:rsidR="00F465A5" w:rsidRPr="00731F22">
        <w:rPr>
          <w:sz w:val="20"/>
          <w:szCs w:val="20"/>
        </w:rPr>
        <w:tab/>
        <w:t>Providing special inspection on threshold buildings as defined in Chapter 553, Florida Statutes.</w:t>
      </w:r>
    </w:p>
    <w:p w14:paraId="7D622E18" w14:textId="77777777" w:rsidR="00F465A5" w:rsidRPr="00731F22" w:rsidRDefault="00F465A5" w:rsidP="004434AF">
      <w:pPr>
        <w:ind w:firstLine="720"/>
        <w:jc w:val="both"/>
        <w:rPr>
          <w:sz w:val="20"/>
          <w:szCs w:val="20"/>
        </w:rPr>
      </w:pPr>
    </w:p>
    <w:p w14:paraId="3A8F579D" w14:textId="77777777" w:rsidR="00F465A5" w:rsidRPr="00731F22" w:rsidRDefault="00295259" w:rsidP="004434AF">
      <w:pPr>
        <w:ind w:firstLine="720"/>
        <w:jc w:val="both"/>
        <w:rPr>
          <w:sz w:val="20"/>
          <w:szCs w:val="20"/>
        </w:rPr>
      </w:pPr>
      <w:r w:rsidRPr="00731F22">
        <w:rPr>
          <w:sz w:val="20"/>
          <w:szCs w:val="20"/>
        </w:rPr>
        <w:t>5.5.</w:t>
      </w:r>
      <w:r w:rsidR="00E24D7B" w:rsidRPr="00731F22">
        <w:rPr>
          <w:sz w:val="20"/>
          <w:szCs w:val="20"/>
        </w:rPr>
        <w:t>22</w:t>
      </w:r>
      <w:r w:rsidR="00F465A5" w:rsidRPr="00731F22">
        <w:rPr>
          <w:sz w:val="20"/>
          <w:szCs w:val="20"/>
        </w:rPr>
        <w:tab/>
        <w:t>Providing prolonged contract administration and construction observation should the construction time specified for final completion be exceeded by more than 60 days</w:t>
      </w:r>
      <w:r w:rsidR="005A5D9B" w:rsidRPr="00731F22">
        <w:rPr>
          <w:sz w:val="20"/>
          <w:szCs w:val="20"/>
        </w:rPr>
        <w:t xml:space="preserve"> through no fault of Design/Builder</w:t>
      </w:r>
      <w:r w:rsidR="00F465A5" w:rsidRPr="00731F22">
        <w:rPr>
          <w:sz w:val="20"/>
          <w:szCs w:val="20"/>
        </w:rPr>
        <w:t>.</w:t>
      </w:r>
    </w:p>
    <w:p w14:paraId="2820F67B" w14:textId="77777777" w:rsidR="00F465A5" w:rsidRPr="00731F22" w:rsidRDefault="00F465A5" w:rsidP="004434AF">
      <w:pPr>
        <w:ind w:firstLine="720"/>
        <w:jc w:val="both"/>
        <w:rPr>
          <w:sz w:val="20"/>
          <w:szCs w:val="20"/>
        </w:rPr>
      </w:pPr>
    </w:p>
    <w:p w14:paraId="139C9B5D" w14:textId="77777777" w:rsidR="00AF2EE6" w:rsidRPr="00731F22" w:rsidRDefault="00295259" w:rsidP="004434AF">
      <w:pPr>
        <w:ind w:firstLine="720"/>
        <w:jc w:val="both"/>
        <w:rPr>
          <w:sz w:val="20"/>
          <w:szCs w:val="20"/>
        </w:rPr>
      </w:pPr>
      <w:r w:rsidRPr="00731F22">
        <w:rPr>
          <w:sz w:val="20"/>
          <w:szCs w:val="20"/>
        </w:rPr>
        <w:t>5.5.</w:t>
      </w:r>
      <w:r w:rsidR="00E24D7B" w:rsidRPr="00731F22">
        <w:rPr>
          <w:sz w:val="20"/>
          <w:szCs w:val="20"/>
        </w:rPr>
        <w:t>23</w:t>
      </w:r>
      <w:r w:rsidR="004434AF" w:rsidRPr="00731F22">
        <w:rPr>
          <w:sz w:val="20"/>
          <w:szCs w:val="20"/>
        </w:rPr>
        <w:tab/>
      </w:r>
      <w:r w:rsidR="00AF2EE6" w:rsidRPr="00731F22">
        <w:rPr>
          <w:sz w:val="20"/>
          <w:szCs w:val="20"/>
        </w:rPr>
        <w:t xml:space="preserve">Providing services relating to LEED certification if such services are in addition to services otherwise being provided and are required solely for the LEED certification. </w:t>
      </w:r>
    </w:p>
    <w:p w14:paraId="7A00E79E" w14:textId="77777777" w:rsidR="00CD769B" w:rsidRPr="00731F22" w:rsidRDefault="00CD769B" w:rsidP="004434AF">
      <w:pPr>
        <w:ind w:firstLine="720"/>
        <w:jc w:val="both"/>
        <w:rPr>
          <w:sz w:val="20"/>
          <w:szCs w:val="20"/>
        </w:rPr>
      </w:pPr>
    </w:p>
    <w:p w14:paraId="0FC29861" w14:textId="77777777" w:rsidR="00F465A5" w:rsidRPr="00731F22" w:rsidRDefault="004434AF" w:rsidP="004434AF">
      <w:pPr>
        <w:ind w:firstLine="720"/>
        <w:jc w:val="both"/>
        <w:rPr>
          <w:sz w:val="20"/>
          <w:szCs w:val="20"/>
        </w:rPr>
      </w:pPr>
      <w:r w:rsidRPr="00731F22">
        <w:rPr>
          <w:sz w:val="20"/>
          <w:szCs w:val="20"/>
        </w:rPr>
        <w:t>5.5.24</w:t>
      </w:r>
      <w:r w:rsidRPr="00731F22">
        <w:rPr>
          <w:sz w:val="20"/>
          <w:szCs w:val="20"/>
        </w:rPr>
        <w:tab/>
      </w:r>
      <w:r w:rsidR="00F465A5" w:rsidRPr="00731F22">
        <w:rPr>
          <w:sz w:val="20"/>
          <w:szCs w:val="20"/>
        </w:rPr>
        <w:t>Providing any other services not otherwise included in this Agreement.</w:t>
      </w:r>
    </w:p>
    <w:p w14:paraId="375C7E02" w14:textId="77777777" w:rsidR="00DB5CA7" w:rsidRPr="00731F22" w:rsidRDefault="007A3AA4" w:rsidP="001F3AA3">
      <w:pPr>
        <w:spacing w:before="240"/>
        <w:rPr>
          <w:bCs/>
          <w:sz w:val="20"/>
          <w:szCs w:val="20"/>
        </w:rPr>
      </w:pPr>
      <w:bookmarkStart w:id="1" w:name="_Toc509309300"/>
      <w:r w:rsidRPr="00731F22">
        <w:rPr>
          <w:bCs/>
          <w:sz w:val="20"/>
          <w:szCs w:val="20"/>
        </w:rPr>
        <w:t xml:space="preserve">Notwithstanding anything to the contrary herein, Design/Builder shall not be entitled to additional design fees if the same are necessitated by the fault of Design/Builder. </w:t>
      </w:r>
    </w:p>
    <w:p w14:paraId="725AD21D" w14:textId="77777777" w:rsidR="00F465A5" w:rsidRPr="00731F22" w:rsidRDefault="00F465A5" w:rsidP="001F3AA3">
      <w:pPr>
        <w:pBdr>
          <w:bottom w:val="single" w:sz="4" w:space="1" w:color="auto"/>
        </w:pBdr>
        <w:spacing w:before="240"/>
        <w:rPr>
          <w:b/>
          <w:bCs/>
          <w:sz w:val="20"/>
          <w:szCs w:val="20"/>
        </w:rPr>
      </w:pPr>
      <w:r w:rsidRPr="00731F22">
        <w:rPr>
          <w:b/>
          <w:bCs/>
          <w:sz w:val="20"/>
          <w:szCs w:val="20"/>
        </w:rPr>
        <w:t xml:space="preserve">ARTICLE </w:t>
      </w:r>
      <w:r w:rsidR="00295259" w:rsidRPr="00731F22">
        <w:rPr>
          <w:b/>
          <w:bCs/>
          <w:sz w:val="20"/>
          <w:szCs w:val="20"/>
        </w:rPr>
        <w:t>6</w:t>
      </w:r>
      <w:r w:rsidRPr="00731F22">
        <w:rPr>
          <w:b/>
          <w:bCs/>
          <w:sz w:val="20"/>
          <w:szCs w:val="20"/>
        </w:rPr>
        <w:t>.  CONSTRUCTION PHASE SERVICES</w:t>
      </w:r>
    </w:p>
    <w:p w14:paraId="213B9600" w14:textId="77777777" w:rsidR="004434AF" w:rsidRPr="00731F22" w:rsidRDefault="004434AF" w:rsidP="001F3AA3">
      <w:pPr>
        <w:jc w:val="both"/>
        <w:rPr>
          <w:b/>
          <w:sz w:val="20"/>
          <w:szCs w:val="20"/>
        </w:rPr>
      </w:pPr>
    </w:p>
    <w:p w14:paraId="05F65465" w14:textId="77777777" w:rsidR="00F465A5" w:rsidRPr="00731F22" w:rsidRDefault="00295259" w:rsidP="001F3AA3">
      <w:pPr>
        <w:jc w:val="both"/>
        <w:rPr>
          <w:sz w:val="20"/>
          <w:szCs w:val="20"/>
        </w:rPr>
      </w:pPr>
      <w:r w:rsidRPr="00731F22">
        <w:rPr>
          <w:b/>
          <w:sz w:val="20"/>
          <w:szCs w:val="20"/>
        </w:rPr>
        <w:t>6.1</w:t>
      </w:r>
      <w:r w:rsidR="00F465A5" w:rsidRPr="00731F22">
        <w:rPr>
          <w:b/>
          <w:sz w:val="20"/>
          <w:szCs w:val="20"/>
        </w:rPr>
        <w:tab/>
      </w:r>
      <w:r w:rsidR="00F465A5" w:rsidRPr="00731F22">
        <w:rPr>
          <w:b/>
          <w:sz w:val="20"/>
          <w:szCs w:val="20"/>
          <w:u w:val="single"/>
        </w:rPr>
        <w:t>General Intent</w:t>
      </w:r>
      <w:r w:rsidR="00F465A5" w:rsidRPr="00731F22">
        <w:rPr>
          <w:b/>
          <w:sz w:val="20"/>
          <w:szCs w:val="20"/>
        </w:rPr>
        <w:t>.</w:t>
      </w:r>
      <w:r w:rsidR="00F465A5" w:rsidRPr="00731F22">
        <w:rPr>
          <w:sz w:val="20"/>
          <w:szCs w:val="20"/>
        </w:rPr>
        <w:t xml:space="preserve">  Design/Builder shall perform all Work </w:t>
      </w:r>
      <w:r w:rsidR="007A3AA4" w:rsidRPr="00731F22">
        <w:rPr>
          <w:sz w:val="20"/>
          <w:szCs w:val="20"/>
        </w:rPr>
        <w:t xml:space="preserve">and construction administration services </w:t>
      </w:r>
      <w:r w:rsidR="00F465A5" w:rsidRPr="00731F22">
        <w:rPr>
          <w:sz w:val="20"/>
          <w:szCs w:val="20"/>
        </w:rPr>
        <w:t xml:space="preserve">necessary to construct the Project in accordance with the Contract </w:t>
      </w:r>
      <w:r w:rsidR="007A3AA4" w:rsidRPr="00731F22">
        <w:rPr>
          <w:sz w:val="20"/>
          <w:szCs w:val="20"/>
        </w:rPr>
        <w:t>for Design/Build Construction</w:t>
      </w:r>
      <w:r w:rsidR="00F465A5" w:rsidRPr="00731F22">
        <w:rPr>
          <w:sz w:val="20"/>
          <w:szCs w:val="20"/>
        </w:rPr>
        <w:t xml:space="preserve"> and to render the Project and all of its components operational and functionally and legally usable</w:t>
      </w:r>
      <w:bookmarkEnd w:id="1"/>
      <w:r w:rsidR="004434AF" w:rsidRPr="00731F22">
        <w:rPr>
          <w:sz w:val="20"/>
          <w:szCs w:val="20"/>
        </w:rPr>
        <w:t>.</w:t>
      </w:r>
    </w:p>
    <w:p w14:paraId="56106ABA" w14:textId="77777777" w:rsidR="004434AF" w:rsidRPr="00731F22" w:rsidRDefault="004434AF" w:rsidP="001F3AA3">
      <w:pPr>
        <w:jc w:val="both"/>
        <w:rPr>
          <w:sz w:val="20"/>
          <w:szCs w:val="20"/>
        </w:rPr>
      </w:pPr>
    </w:p>
    <w:p w14:paraId="4EDB38B6" w14:textId="77777777" w:rsidR="00F465A5" w:rsidRPr="00731F22" w:rsidRDefault="00295259" w:rsidP="004434AF">
      <w:pPr>
        <w:tabs>
          <w:tab w:val="left" w:pos="720"/>
        </w:tabs>
        <w:jc w:val="both"/>
        <w:rPr>
          <w:b/>
          <w:sz w:val="20"/>
          <w:szCs w:val="20"/>
        </w:rPr>
      </w:pPr>
      <w:bookmarkStart w:id="2" w:name="_Toc465911365"/>
      <w:r w:rsidRPr="00731F22">
        <w:rPr>
          <w:b/>
          <w:sz w:val="20"/>
          <w:szCs w:val="20"/>
        </w:rPr>
        <w:t>6.2</w:t>
      </w:r>
      <w:r w:rsidR="004434AF" w:rsidRPr="00731F22">
        <w:rPr>
          <w:b/>
          <w:sz w:val="20"/>
          <w:szCs w:val="20"/>
        </w:rPr>
        <w:tab/>
      </w:r>
      <w:r w:rsidR="00F465A5" w:rsidRPr="00731F22">
        <w:rPr>
          <w:b/>
          <w:sz w:val="20"/>
          <w:szCs w:val="20"/>
          <w:u w:val="single"/>
        </w:rPr>
        <w:t xml:space="preserve">Trade Contractor Selection </w:t>
      </w:r>
      <w:r w:rsidR="00F465A5" w:rsidRPr="00731F22">
        <w:rPr>
          <w:b/>
          <w:bCs/>
          <w:sz w:val="20"/>
          <w:szCs w:val="20"/>
          <w:u w:val="single"/>
        </w:rPr>
        <w:t>Bidding and Negotiation</w:t>
      </w:r>
      <w:r w:rsidR="00F465A5" w:rsidRPr="00731F22">
        <w:rPr>
          <w:b/>
          <w:bCs/>
          <w:sz w:val="20"/>
          <w:szCs w:val="20"/>
        </w:rPr>
        <w:t>.</w:t>
      </w:r>
    </w:p>
    <w:p w14:paraId="4B1B8179" w14:textId="77777777" w:rsidR="00F465A5" w:rsidRPr="00731F22" w:rsidRDefault="00F465A5" w:rsidP="001F3AA3">
      <w:pPr>
        <w:pStyle w:val="Byline"/>
        <w:widowControl w:val="0"/>
        <w:tabs>
          <w:tab w:val="left" w:pos="990"/>
        </w:tabs>
        <w:spacing w:after="0"/>
        <w:jc w:val="both"/>
        <w:rPr>
          <w:rFonts w:ascii="Times New Roman" w:hAnsi="Times New Roman"/>
          <w:snapToGrid w:val="0"/>
        </w:rPr>
      </w:pPr>
    </w:p>
    <w:p w14:paraId="7942D340" w14:textId="77777777" w:rsidR="00F465A5" w:rsidRPr="00731F22" w:rsidRDefault="00295259" w:rsidP="004434AF">
      <w:pPr>
        <w:tabs>
          <w:tab w:val="left" w:pos="900"/>
        </w:tabs>
        <w:ind w:firstLine="720"/>
        <w:jc w:val="both"/>
        <w:rPr>
          <w:sz w:val="20"/>
          <w:szCs w:val="20"/>
        </w:rPr>
      </w:pPr>
      <w:r w:rsidRPr="00731F22">
        <w:rPr>
          <w:sz w:val="20"/>
          <w:szCs w:val="20"/>
        </w:rPr>
        <w:t>6.2.1</w:t>
      </w:r>
      <w:r w:rsidR="00A579BD" w:rsidRPr="00731F22">
        <w:rPr>
          <w:sz w:val="20"/>
          <w:szCs w:val="20"/>
        </w:rPr>
        <w:tab/>
      </w:r>
      <w:r w:rsidR="00F465A5" w:rsidRPr="00731F22">
        <w:rPr>
          <w:sz w:val="20"/>
          <w:szCs w:val="20"/>
        </w:rPr>
        <w:t>Design/Builder shall prepare and assemble document packets for use in bidding the subcontracts</w:t>
      </w:r>
      <w:bookmarkEnd w:id="2"/>
      <w:r w:rsidR="00F465A5" w:rsidRPr="00731F22">
        <w:rPr>
          <w:sz w:val="20"/>
          <w:szCs w:val="20"/>
        </w:rPr>
        <w:t>.  Such packaging of the Work shall be broken down to maximize both competition and the involvement of small businesses.</w:t>
      </w:r>
    </w:p>
    <w:p w14:paraId="13AF255B" w14:textId="77777777" w:rsidR="00F465A5" w:rsidRPr="00731F22" w:rsidRDefault="00F465A5" w:rsidP="004434AF">
      <w:pPr>
        <w:ind w:firstLine="720"/>
        <w:jc w:val="both"/>
        <w:rPr>
          <w:sz w:val="20"/>
          <w:szCs w:val="20"/>
        </w:rPr>
      </w:pPr>
    </w:p>
    <w:p w14:paraId="4138C523" w14:textId="77777777" w:rsidR="00F465A5" w:rsidRPr="00731F22" w:rsidRDefault="00295259" w:rsidP="004434AF">
      <w:pPr>
        <w:tabs>
          <w:tab w:val="left" w:pos="900"/>
        </w:tabs>
        <w:ind w:firstLine="720"/>
        <w:jc w:val="both"/>
        <w:rPr>
          <w:strike/>
          <w:sz w:val="20"/>
          <w:szCs w:val="20"/>
        </w:rPr>
      </w:pPr>
      <w:r w:rsidRPr="00731F22">
        <w:rPr>
          <w:sz w:val="20"/>
          <w:szCs w:val="20"/>
        </w:rPr>
        <w:t>6.2.2</w:t>
      </w:r>
      <w:r w:rsidR="00A579BD" w:rsidRPr="00731F22">
        <w:rPr>
          <w:sz w:val="20"/>
          <w:szCs w:val="20"/>
        </w:rPr>
        <w:tab/>
      </w:r>
      <w:r w:rsidR="00F465A5" w:rsidRPr="00731F22">
        <w:rPr>
          <w:sz w:val="20"/>
          <w:szCs w:val="20"/>
        </w:rPr>
        <w:t xml:space="preserve">The Design/Builder shall develop subcontractor and supplier interest for each division of the Work.  </w:t>
      </w:r>
      <w:r w:rsidR="00F465A5" w:rsidRPr="00731F22">
        <w:rPr>
          <w:bCs/>
          <w:sz w:val="20"/>
          <w:szCs w:val="20"/>
        </w:rPr>
        <w:t xml:space="preserve">The Design/Builder shall pre-qualify proposed subcontractors using a pre-qualification form approved by the Owner, which shall include, at a minimum, proof of licensure where applicable. A design professional on the Project Team </w:t>
      </w:r>
      <w:r w:rsidR="00F465A5" w:rsidRPr="00731F22">
        <w:rPr>
          <w:bCs/>
          <w:sz w:val="20"/>
          <w:szCs w:val="20"/>
        </w:rPr>
        <w:lastRenderedPageBreak/>
        <w:t>shall attend all pre-bid meetings with potential subcontractors and be available to respond to questions regarding the Construction Documents.</w:t>
      </w:r>
    </w:p>
    <w:p w14:paraId="39EFA895" w14:textId="77777777" w:rsidR="00F465A5" w:rsidRPr="00731F22" w:rsidRDefault="00F465A5" w:rsidP="004434AF">
      <w:pPr>
        <w:tabs>
          <w:tab w:val="left" w:pos="900"/>
        </w:tabs>
        <w:ind w:firstLine="720"/>
        <w:jc w:val="both"/>
        <w:rPr>
          <w:bCs/>
          <w:sz w:val="20"/>
          <w:szCs w:val="20"/>
        </w:rPr>
      </w:pPr>
    </w:p>
    <w:p w14:paraId="3A231FF1" w14:textId="77777777" w:rsidR="00F465A5" w:rsidRPr="00731F22" w:rsidRDefault="00295259" w:rsidP="004434AF">
      <w:pPr>
        <w:tabs>
          <w:tab w:val="left" w:pos="900"/>
        </w:tabs>
        <w:ind w:firstLine="720"/>
        <w:jc w:val="both"/>
        <w:rPr>
          <w:strike/>
          <w:sz w:val="20"/>
          <w:szCs w:val="20"/>
        </w:rPr>
      </w:pPr>
      <w:r w:rsidRPr="00731F22">
        <w:rPr>
          <w:bCs/>
          <w:sz w:val="20"/>
          <w:szCs w:val="20"/>
        </w:rPr>
        <w:t>6.2.3</w:t>
      </w:r>
      <w:r w:rsidR="00A579BD" w:rsidRPr="00731F22">
        <w:rPr>
          <w:bCs/>
          <w:sz w:val="20"/>
          <w:szCs w:val="20"/>
        </w:rPr>
        <w:tab/>
      </w:r>
      <w:r w:rsidR="00F465A5" w:rsidRPr="00731F22">
        <w:rPr>
          <w:bCs/>
          <w:sz w:val="20"/>
          <w:szCs w:val="20"/>
        </w:rPr>
        <w:t xml:space="preserve">The Design/Builder shall competitively bid each trade category or, if approved by Owner, negotiate for the performance of a particular trade category. </w:t>
      </w:r>
    </w:p>
    <w:p w14:paraId="708D22C9" w14:textId="77777777" w:rsidR="00F465A5" w:rsidRPr="00731F22" w:rsidRDefault="00F465A5" w:rsidP="004434AF">
      <w:pPr>
        <w:pStyle w:val="Byline"/>
        <w:widowControl w:val="0"/>
        <w:spacing w:after="0"/>
        <w:ind w:firstLine="720"/>
        <w:jc w:val="both"/>
        <w:rPr>
          <w:rFonts w:ascii="Times New Roman" w:hAnsi="Times New Roman"/>
          <w:snapToGrid w:val="0"/>
        </w:rPr>
      </w:pPr>
    </w:p>
    <w:p w14:paraId="717C68BC" w14:textId="77777777" w:rsidR="00F465A5" w:rsidRPr="00731F22" w:rsidRDefault="00295259" w:rsidP="004434AF">
      <w:pPr>
        <w:tabs>
          <w:tab w:val="left" w:pos="900"/>
        </w:tabs>
        <w:ind w:firstLine="720"/>
        <w:jc w:val="both"/>
        <w:rPr>
          <w:sz w:val="20"/>
          <w:szCs w:val="20"/>
        </w:rPr>
      </w:pPr>
      <w:r w:rsidRPr="00731F22">
        <w:rPr>
          <w:sz w:val="20"/>
          <w:szCs w:val="20"/>
        </w:rPr>
        <w:t>6.2.4</w:t>
      </w:r>
      <w:r w:rsidR="00A579BD" w:rsidRPr="00731F22">
        <w:rPr>
          <w:sz w:val="20"/>
          <w:szCs w:val="20"/>
        </w:rPr>
        <w:tab/>
      </w:r>
      <w:r w:rsidR="00F465A5" w:rsidRPr="00731F22">
        <w:rPr>
          <w:sz w:val="20"/>
          <w:szCs w:val="20"/>
        </w:rPr>
        <w:t xml:space="preserve">The Design/Builder shall use its best efforts to obtain bids which are less than the final </w:t>
      </w:r>
      <w:proofErr w:type="spellStart"/>
      <w:r w:rsidR="00F465A5" w:rsidRPr="00731F22">
        <w:rPr>
          <w:sz w:val="20"/>
          <w:szCs w:val="20"/>
        </w:rPr>
        <w:t>GMP</w:t>
      </w:r>
      <w:proofErr w:type="spellEnd"/>
      <w:r w:rsidR="00F465A5" w:rsidRPr="00731F22">
        <w:rPr>
          <w:sz w:val="20"/>
          <w:szCs w:val="20"/>
        </w:rPr>
        <w:t xml:space="preserve"> estimates.</w:t>
      </w:r>
    </w:p>
    <w:p w14:paraId="4CCAEDE8" w14:textId="77777777" w:rsidR="00F465A5" w:rsidRPr="00731F22" w:rsidRDefault="00F465A5" w:rsidP="004434AF">
      <w:pPr>
        <w:pStyle w:val="CommentText"/>
        <w:ind w:firstLine="720"/>
        <w:rPr>
          <w:bCs/>
        </w:rPr>
      </w:pPr>
    </w:p>
    <w:p w14:paraId="2015AFA1" w14:textId="77777777" w:rsidR="00F465A5" w:rsidRPr="00731F22" w:rsidRDefault="00295259" w:rsidP="004434AF">
      <w:pPr>
        <w:tabs>
          <w:tab w:val="left" w:pos="900"/>
        </w:tabs>
        <w:ind w:firstLine="720"/>
        <w:jc w:val="both"/>
        <w:rPr>
          <w:sz w:val="20"/>
          <w:szCs w:val="20"/>
        </w:rPr>
      </w:pPr>
      <w:r w:rsidRPr="00731F22">
        <w:rPr>
          <w:sz w:val="20"/>
          <w:szCs w:val="20"/>
        </w:rPr>
        <w:t>6.2.5</w:t>
      </w:r>
      <w:r w:rsidR="00A579BD" w:rsidRPr="00731F22">
        <w:rPr>
          <w:sz w:val="20"/>
          <w:szCs w:val="20"/>
        </w:rPr>
        <w:tab/>
      </w:r>
      <w:r w:rsidR="00F465A5" w:rsidRPr="00731F22">
        <w:rPr>
          <w:sz w:val="20"/>
          <w:szCs w:val="20"/>
        </w:rPr>
        <w:t>The Design/Builder shall conduct bid openings in the presence of the Owner’s Representative.  The Design/Builder shall provide the Owner with a copy of its preliminary bid tabulation and a copy of all bids.</w:t>
      </w:r>
    </w:p>
    <w:p w14:paraId="7AFF7EDD" w14:textId="77777777" w:rsidR="00F465A5" w:rsidRPr="00731F22" w:rsidRDefault="00F465A5" w:rsidP="004434AF">
      <w:pPr>
        <w:tabs>
          <w:tab w:val="left" w:pos="900"/>
        </w:tabs>
        <w:ind w:firstLine="720"/>
        <w:jc w:val="both"/>
        <w:rPr>
          <w:sz w:val="20"/>
          <w:szCs w:val="20"/>
        </w:rPr>
      </w:pPr>
    </w:p>
    <w:p w14:paraId="36B2DA26" w14:textId="77777777" w:rsidR="00A40F88" w:rsidRPr="00731F22" w:rsidRDefault="00A40F88" w:rsidP="004434AF">
      <w:pPr>
        <w:tabs>
          <w:tab w:val="left" w:pos="900"/>
        </w:tabs>
        <w:ind w:firstLine="720"/>
        <w:jc w:val="both"/>
        <w:rPr>
          <w:sz w:val="20"/>
          <w:szCs w:val="20"/>
        </w:rPr>
      </w:pPr>
    </w:p>
    <w:p w14:paraId="0667B302" w14:textId="77777777" w:rsidR="00F465A5" w:rsidRPr="00731F22" w:rsidRDefault="00295259" w:rsidP="001F3AA3">
      <w:pPr>
        <w:tabs>
          <w:tab w:val="left" w:pos="900"/>
        </w:tabs>
        <w:ind w:firstLine="720"/>
        <w:jc w:val="both"/>
        <w:rPr>
          <w:sz w:val="20"/>
          <w:szCs w:val="20"/>
        </w:rPr>
      </w:pPr>
      <w:r w:rsidRPr="00731F22">
        <w:rPr>
          <w:sz w:val="20"/>
          <w:szCs w:val="20"/>
        </w:rPr>
        <w:t>6.2.6</w:t>
      </w:r>
      <w:r w:rsidR="00244731" w:rsidRPr="00731F22">
        <w:rPr>
          <w:sz w:val="20"/>
          <w:szCs w:val="20"/>
        </w:rPr>
        <w:tab/>
      </w:r>
      <w:r w:rsidR="00F465A5" w:rsidRPr="00731F22">
        <w:rPr>
          <w:sz w:val="20"/>
          <w:szCs w:val="20"/>
        </w:rPr>
        <w:t>The Design/Builder shall, for each subcontract, trade or bid division:</w:t>
      </w:r>
    </w:p>
    <w:p w14:paraId="534B06FA" w14:textId="77777777" w:rsidR="004434AF" w:rsidRPr="00731F22" w:rsidRDefault="004434AF" w:rsidP="001F3AA3">
      <w:pPr>
        <w:tabs>
          <w:tab w:val="left" w:pos="900"/>
        </w:tabs>
        <w:ind w:firstLine="720"/>
        <w:jc w:val="both"/>
        <w:rPr>
          <w:sz w:val="20"/>
          <w:szCs w:val="20"/>
        </w:rPr>
      </w:pPr>
    </w:p>
    <w:p w14:paraId="005787F4" w14:textId="77777777" w:rsidR="00F465A5" w:rsidRPr="00731F22" w:rsidRDefault="00F465A5" w:rsidP="001F3AA3">
      <w:pPr>
        <w:widowControl w:val="0"/>
        <w:numPr>
          <w:ilvl w:val="0"/>
          <w:numId w:val="12"/>
        </w:numPr>
        <w:tabs>
          <w:tab w:val="left" w:pos="2160"/>
        </w:tabs>
        <w:jc w:val="both"/>
        <w:rPr>
          <w:sz w:val="20"/>
          <w:szCs w:val="20"/>
        </w:rPr>
      </w:pPr>
      <w:r w:rsidRPr="00731F22">
        <w:rPr>
          <w:sz w:val="20"/>
          <w:szCs w:val="20"/>
        </w:rPr>
        <w:t>determine the final bid amounts, having reviewed and clarified the scope of Work in detail with the apparent low responsive bidders to determine that their bids are complete but do not include duplicate scope items;</w:t>
      </w:r>
    </w:p>
    <w:p w14:paraId="39075B08" w14:textId="77777777" w:rsidR="00F465A5" w:rsidRPr="00731F22" w:rsidRDefault="00F465A5" w:rsidP="001F3AA3">
      <w:pPr>
        <w:widowControl w:val="0"/>
        <w:numPr>
          <w:ilvl w:val="0"/>
          <w:numId w:val="12"/>
        </w:numPr>
        <w:tabs>
          <w:tab w:val="left" w:pos="2160"/>
        </w:tabs>
        <w:jc w:val="both"/>
        <w:rPr>
          <w:sz w:val="20"/>
          <w:szCs w:val="20"/>
        </w:rPr>
      </w:pPr>
      <w:r w:rsidRPr="00731F22">
        <w:rPr>
          <w:sz w:val="20"/>
          <w:szCs w:val="20"/>
        </w:rPr>
        <w:t xml:space="preserve">prepare and furnish to the Owner a final bid tabulation summary which includes by subcontract, trade and/or bid division, the applicable final </w:t>
      </w:r>
      <w:proofErr w:type="spellStart"/>
      <w:r w:rsidRPr="00731F22">
        <w:rPr>
          <w:sz w:val="20"/>
          <w:szCs w:val="20"/>
        </w:rPr>
        <w:t>GMP</w:t>
      </w:r>
      <w:proofErr w:type="spellEnd"/>
      <w:r w:rsidRPr="00731F22">
        <w:rPr>
          <w:sz w:val="20"/>
          <w:szCs w:val="20"/>
        </w:rPr>
        <w:t xml:space="preserve"> estimate and the related final bid amount and the details of all scope clarifications for Owner’s review and approval;</w:t>
      </w:r>
    </w:p>
    <w:p w14:paraId="6A3C0F02" w14:textId="77777777" w:rsidR="00F465A5" w:rsidRPr="00731F22" w:rsidRDefault="00F465A5" w:rsidP="001F3AA3">
      <w:pPr>
        <w:widowControl w:val="0"/>
        <w:numPr>
          <w:ilvl w:val="0"/>
          <w:numId w:val="12"/>
        </w:numPr>
        <w:tabs>
          <w:tab w:val="left" w:pos="1440"/>
        </w:tabs>
        <w:jc w:val="both"/>
        <w:rPr>
          <w:sz w:val="20"/>
          <w:szCs w:val="20"/>
        </w:rPr>
      </w:pPr>
      <w:r w:rsidRPr="00731F22">
        <w:rPr>
          <w:sz w:val="20"/>
          <w:szCs w:val="20"/>
        </w:rPr>
        <w:t>if requested by Owner, provide a list of all potential Direct Purchase Materials (hereinafter defined);</w:t>
      </w:r>
    </w:p>
    <w:p w14:paraId="1D18A46F" w14:textId="77777777" w:rsidR="00F465A5" w:rsidRPr="00731F22" w:rsidRDefault="00F465A5" w:rsidP="001F3AA3">
      <w:pPr>
        <w:widowControl w:val="0"/>
        <w:numPr>
          <w:ilvl w:val="0"/>
          <w:numId w:val="12"/>
        </w:numPr>
        <w:tabs>
          <w:tab w:val="left" w:pos="2160"/>
        </w:tabs>
        <w:jc w:val="both"/>
        <w:rPr>
          <w:sz w:val="20"/>
          <w:szCs w:val="20"/>
        </w:rPr>
      </w:pPr>
      <w:r w:rsidRPr="00731F22">
        <w:rPr>
          <w:sz w:val="20"/>
          <w:szCs w:val="20"/>
        </w:rPr>
        <w:t>identify to the Owner in writing the subcontractors to which the Design/Builder recommends award of subcontracts; and</w:t>
      </w:r>
    </w:p>
    <w:p w14:paraId="5568EE98" w14:textId="77777777" w:rsidR="00F465A5" w:rsidRPr="00731F22" w:rsidRDefault="00F465A5" w:rsidP="001F3AA3">
      <w:pPr>
        <w:widowControl w:val="0"/>
        <w:numPr>
          <w:ilvl w:val="0"/>
          <w:numId w:val="12"/>
        </w:numPr>
        <w:tabs>
          <w:tab w:val="left" w:pos="2160"/>
        </w:tabs>
        <w:jc w:val="both"/>
        <w:rPr>
          <w:sz w:val="20"/>
          <w:szCs w:val="20"/>
        </w:rPr>
      </w:pPr>
      <w:r w:rsidRPr="00731F22">
        <w:rPr>
          <w:sz w:val="20"/>
          <w:szCs w:val="20"/>
        </w:rPr>
        <w:t>award and enter into a subcontract between itself and each subcontractor which it has recommended in accordance with this Agreement unless otherwise notified by the Owner.</w:t>
      </w:r>
    </w:p>
    <w:p w14:paraId="359626DE" w14:textId="77777777" w:rsidR="00F465A5" w:rsidRPr="00731F22" w:rsidRDefault="00F465A5" w:rsidP="004434AF">
      <w:pPr>
        <w:pStyle w:val="BodyTextIndent2"/>
        <w:tabs>
          <w:tab w:val="left" w:pos="900"/>
        </w:tabs>
        <w:spacing w:after="0"/>
        <w:ind w:left="0" w:firstLine="0"/>
        <w:rPr>
          <w:rFonts w:ascii="Times New Roman" w:hAnsi="Times New Roman"/>
          <w:bCs/>
          <w:sz w:val="20"/>
          <w:szCs w:val="20"/>
        </w:rPr>
      </w:pPr>
    </w:p>
    <w:p w14:paraId="5C5DF0D5" w14:textId="77777777" w:rsidR="00F465A5" w:rsidRPr="00731F22" w:rsidRDefault="00295259" w:rsidP="004434AF">
      <w:pPr>
        <w:pStyle w:val="BodyTextIndent2"/>
        <w:tabs>
          <w:tab w:val="clear" w:pos="720"/>
          <w:tab w:val="left" w:pos="900"/>
        </w:tabs>
        <w:spacing w:after="0"/>
        <w:ind w:left="0" w:firstLine="720"/>
        <w:rPr>
          <w:rFonts w:ascii="Times New Roman" w:hAnsi="Times New Roman"/>
          <w:sz w:val="20"/>
          <w:szCs w:val="20"/>
        </w:rPr>
      </w:pPr>
      <w:r w:rsidRPr="00731F22">
        <w:rPr>
          <w:rFonts w:ascii="Times New Roman" w:hAnsi="Times New Roman"/>
          <w:sz w:val="20"/>
          <w:szCs w:val="20"/>
        </w:rPr>
        <w:t>6.2.7</w:t>
      </w:r>
      <w:r w:rsidR="00A579BD" w:rsidRPr="00731F22">
        <w:rPr>
          <w:rFonts w:ascii="Times New Roman" w:hAnsi="Times New Roman"/>
          <w:sz w:val="20"/>
          <w:szCs w:val="20"/>
        </w:rPr>
        <w:tab/>
      </w:r>
      <w:r w:rsidR="00F465A5" w:rsidRPr="00731F22">
        <w:rPr>
          <w:rFonts w:ascii="Times New Roman" w:hAnsi="Times New Roman"/>
          <w:sz w:val="20"/>
          <w:szCs w:val="20"/>
        </w:rPr>
        <w:t>No portion of the Work may be performed by the Design/Builder or its affiliates except with Owner’s approval.</w:t>
      </w:r>
    </w:p>
    <w:p w14:paraId="1AED0195" w14:textId="77777777" w:rsidR="00F465A5" w:rsidRPr="00731F22" w:rsidRDefault="00F465A5" w:rsidP="004434AF">
      <w:pPr>
        <w:pStyle w:val="BodyTextIndent2"/>
        <w:tabs>
          <w:tab w:val="clear" w:pos="720"/>
          <w:tab w:val="left" w:pos="900"/>
          <w:tab w:val="left" w:pos="1620"/>
        </w:tabs>
        <w:spacing w:after="0"/>
        <w:ind w:left="0" w:firstLine="720"/>
        <w:rPr>
          <w:rFonts w:ascii="Times New Roman" w:hAnsi="Times New Roman"/>
          <w:sz w:val="20"/>
          <w:szCs w:val="20"/>
        </w:rPr>
      </w:pPr>
    </w:p>
    <w:p w14:paraId="116281AE" w14:textId="31999548" w:rsidR="00F465A5" w:rsidRPr="00731F22" w:rsidRDefault="00295259" w:rsidP="004434AF">
      <w:pPr>
        <w:pStyle w:val="BodyTextIndent2"/>
        <w:tabs>
          <w:tab w:val="left" w:pos="1440"/>
        </w:tabs>
        <w:spacing w:after="0"/>
        <w:ind w:left="0" w:firstLine="720"/>
        <w:rPr>
          <w:rFonts w:ascii="Times New Roman" w:hAnsi="Times New Roman"/>
          <w:sz w:val="20"/>
          <w:szCs w:val="20"/>
        </w:rPr>
      </w:pPr>
      <w:r w:rsidRPr="00731F22">
        <w:rPr>
          <w:rFonts w:ascii="Times New Roman" w:hAnsi="Times New Roman"/>
          <w:sz w:val="20"/>
          <w:szCs w:val="20"/>
        </w:rPr>
        <w:t>6.2.8</w:t>
      </w:r>
      <w:r w:rsidR="004434AF" w:rsidRPr="00731F22">
        <w:rPr>
          <w:rFonts w:ascii="Times New Roman" w:hAnsi="Times New Roman"/>
          <w:sz w:val="20"/>
          <w:szCs w:val="20"/>
        </w:rPr>
        <w:tab/>
      </w:r>
      <w:r w:rsidR="00F465A5" w:rsidRPr="00731F22">
        <w:rPr>
          <w:rFonts w:ascii="Times New Roman" w:hAnsi="Times New Roman"/>
          <w:sz w:val="20"/>
          <w:szCs w:val="20"/>
        </w:rPr>
        <w:t xml:space="preserve">The Design/Builder shall buy out Trade Contracts representing ninety percent (90%) of the Cost of the Work or more, within the timeframe outlined </w:t>
      </w:r>
      <w:r w:rsidR="009400AE">
        <w:rPr>
          <w:rFonts w:ascii="Times New Roman" w:hAnsi="Times New Roman"/>
          <w:sz w:val="20"/>
          <w:szCs w:val="20"/>
        </w:rPr>
        <w:t>o</w:t>
      </w:r>
      <w:r w:rsidR="00F465A5" w:rsidRPr="00731F22">
        <w:rPr>
          <w:rFonts w:ascii="Times New Roman" w:hAnsi="Times New Roman"/>
          <w:sz w:val="20"/>
          <w:szCs w:val="20"/>
        </w:rPr>
        <w:t xml:space="preserve">n </w:t>
      </w:r>
      <w:r w:rsidR="00486D12" w:rsidRPr="00731F22">
        <w:rPr>
          <w:rFonts w:ascii="Times New Roman" w:hAnsi="Times New Roman"/>
          <w:b/>
          <w:sz w:val="20"/>
          <w:szCs w:val="20"/>
          <w:u w:val="single"/>
        </w:rPr>
        <w:t>Exhibit F</w:t>
      </w:r>
      <w:r w:rsidR="00F465A5" w:rsidRPr="00731F22">
        <w:rPr>
          <w:rFonts w:ascii="Times New Roman" w:hAnsi="Times New Roman"/>
          <w:sz w:val="20"/>
          <w:szCs w:val="20"/>
        </w:rPr>
        <w:t>.</w:t>
      </w:r>
    </w:p>
    <w:p w14:paraId="0B15ADCE" w14:textId="77777777" w:rsidR="00F465A5" w:rsidRPr="00731F22" w:rsidRDefault="00F465A5" w:rsidP="001F3AA3">
      <w:pPr>
        <w:pStyle w:val="BodyTextIndent2"/>
        <w:tabs>
          <w:tab w:val="left" w:pos="900"/>
          <w:tab w:val="left" w:pos="1620"/>
        </w:tabs>
        <w:spacing w:after="0"/>
        <w:ind w:left="720" w:firstLine="0"/>
        <w:rPr>
          <w:rFonts w:ascii="Times New Roman" w:hAnsi="Times New Roman"/>
          <w:sz w:val="20"/>
          <w:szCs w:val="20"/>
        </w:rPr>
      </w:pPr>
    </w:p>
    <w:p w14:paraId="59B97726" w14:textId="77777777" w:rsidR="00F465A5" w:rsidRPr="00731F22" w:rsidRDefault="00295259" w:rsidP="001F3AA3">
      <w:pPr>
        <w:jc w:val="both"/>
        <w:rPr>
          <w:bCs/>
          <w:iCs/>
          <w:color w:val="000000"/>
          <w:sz w:val="20"/>
          <w:szCs w:val="20"/>
        </w:rPr>
      </w:pPr>
      <w:r w:rsidRPr="00731F22">
        <w:rPr>
          <w:b/>
          <w:bCs/>
          <w:iCs/>
          <w:color w:val="000000"/>
          <w:sz w:val="20"/>
          <w:szCs w:val="20"/>
        </w:rPr>
        <w:t>6.3.</w:t>
      </w:r>
      <w:r w:rsidR="00244731" w:rsidRPr="00731F22">
        <w:rPr>
          <w:bCs/>
          <w:iCs/>
          <w:color w:val="000000"/>
          <w:sz w:val="20"/>
          <w:szCs w:val="20"/>
        </w:rPr>
        <w:tab/>
      </w:r>
      <w:r w:rsidR="006404E1" w:rsidRPr="00731F22">
        <w:rPr>
          <w:b/>
          <w:bCs/>
          <w:iCs/>
          <w:color w:val="000000"/>
          <w:sz w:val="20"/>
          <w:szCs w:val="20"/>
          <w:u w:val="single"/>
        </w:rPr>
        <w:t>Design Professional’s Role During</w:t>
      </w:r>
      <w:r w:rsidR="0011120A" w:rsidRPr="00731F22">
        <w:rPr>
          <w:b/>
          <w:bCs/>
          <w:iCs/>
          <w:color w:val="000000"/>
          <w:sz w:val="20"/>
          <w:szCs w:val="20"/>
          <w:u w:val="single"/>
        </w:rPr>
        <w:t xml:space="preserve"> and After</w:t>
      </w:r>
      <w:r w:rsidR="006404E1" w:rsidRPr="00731F22">
        <w:rPr>
          <w:b/>
          <w:bCs/>
          <w:iCs/>
          <w:color w:val="000000"/>
          <w:sz w:val="20"/>
          <w:szCs w:val="20"/>
          <w:u w:val="single"/>
        </w:rPr>
        <w:t xml:space="preserve"> Con</w:t>
      </w:r>
      <w:r w:rsidR="00244731" w:rsidRPr="00731F22">
        <w:rPr>
          <w:b/>
          <w:bCs/>
          <w:iCs/>
          <w:color w:val="000000"/>
          <w:sz w:val="20"/>
          <w:szCs w:val="20"/>
          <w:u w:val="single"/>
        </w:rPr>
        <w:t>s</w:t>
      </w:r>
      <w:r w:rsidR="006404E1" w:rsidRPr="00731F22">
        <w:rPr>
          <w:b/>
          <w:bCs/>
          <w:iCs/>
          <w:color w:val="000000"/>
          <w:sz w:val="20"/>
          <w:szCs w:val="20"/>
          <w:u w:val="single"/>
        </w:rPr>
        <w:t>truction</w:t>
      </w:r>
      <w:r w:rsidR="006404E1" w:rsidRPr="00731F22">
        <w:rPr>
          <w:bCs/>
          <w:iCs/>
          <w:color w:val="000000"/>
          <w:sz w:val="20"/>
          <w:szCs w:val="20"/>
        </w:rPr>
        <w:t xml:space="preserve">.  </w:t>
      </w:r>
      <w:r w:rsidR="00F465A5" w:rsidRPr="00731F22">
        <w:rPr>
          <w:bCs/>
          <w:iCs/>
          <w:color w:val="000000"/>
          <w:sz w:val="20"/>
          <w:szCs w:val="20"/>
        </w:rPr>
        <w:t xml:space="preserve">Although the design and construction of the </w:t>
      </w:r>
      <w:r w:rsidR="004D47F9" w:rsidRPr="00731F22">
        <w:rPr>
          <w:bCs/>
          <w:iCs/>
          <w:color w:val="000000"/>
          <w:sz w:val="20"/>
          <w:szCs w:val="20"/>
        </w:rPr>
        <w:t>P</w:t>
      </w:r>
      <w:r w:rsidR="00F465A5" w:rsidRPr="00731F22">
        <w:rPr>
          <w:bCs/>
          <w:iCs/>
          <w:color w:val="000000"/>
          <w:sz w:val="20"/>
          <w:szCs w:val="20"/>
        </w:rPr>
        <w:t>roject are being provided through a design/build delivery method, because no additional design professional</w:t>
      </w:r>
      <w:r w:rsidR="00A80036" w:rsidRPr="00731F22">
        <w:rPr>
          <w:bCs/>
          <w:iCs/>
          <w:color w:val="000000"/>
          <w:sz w:val="20"/>
          <w:szCs w:val="20"/>
        </w:rPr>
        <w:t>s</w:t>
      </w:r>
      <w:r w:rsidR="00F465A5" w:rsidRPr="00731F22">
        <w:rPr>
          <w:bCs/>
          <w:iCs/>
          <w:color w:val="000000"/>
          <w:sz w:val="20"/>
          <w:szCs w:val="20"/>
        </w:rPr>
        <w:t xml:space="preserve"> ha</w:t>
      </w:r>
      <w:r w:rsidR="00A80036" w:rsidRPr="00731F22">
        <w:rPr>
          <w:bCs/>
          <w:iCs/>
          <w:color w:val="000000"/>
          <w:sz w:val="20"/>
          <w:szCs w:val="20"/>
        </w:rPr>
        <w:t>ve</w:t>
      </w:r>
      <w:r w:rsidR="00F465A5" w:rsidRPr="00731F22">
        <w:rPr>
          <w:bCs/>
          <w:iCs/>
          <w:color w:val="000000"/>
          <w:sz w:val="20"/>
          <w:szCs w:val="20"/>
        </w:rPr>
        <w:t xml:space="preserve"> been retained by Owner to provide oversight</w:t>
      </w:r>
      <w:r w:rsidR="004D47F9" w:rsidRPr="00731F22">
        <w:rPr>
          <w:bCs/>
          <w:iCs/>
          <w:color w:val="000000"/>
          <w:sz w:val="20"/>
          <w:szCs w:val="20"/>
        </w:rPr>
        <w:t xml:space="preserve"> during construction</w:t>
      </w:r>
      <w:r w:rsidR="00A80036" w:rsidRPr="00731F22">
        <w:rPr>
          <w:bCs/>
          <w:iCs/>
          <w:color w:val="000000"/>
          <w:sz w:val="20"/>
          <w:szCs w:val="20"/>
        </w:rPr>
        <w:t xml:space="preserve"> </w:t>
      </w:r>
      <w:r w:rsidR="0011120A" w:rsidRPr="00731F22">
        <w:rPr>
          <w:bCs/>
          <w:iCs/>
          <w:color w:val="000000"/>
          <w:sz w:val="20"/>
          <w:szCs w:val="20"/>
        </w:rPr>
        <w:t xml:space="preserve">and warranty </w:t>
      </w:r>
      <w:r w:rsidR="00A80036" w:rsidRPr="00731F22">
        <w:rPr>
          <w:bCs/>
          <w:iCs/>
          <w:color w:val="000000"/>
          <w:sz w:val="20"/>
          <w:szCs w:val="20"/>
        </w:rPr>
        <w:t>phase services</w:t>
      </w:r>
      <w:r w:rsidR="00F465A5" w:rsidRPr="00731F22">
        <w:rPr>
          <w:bCs/>
          <w:iCs/>
          <w:color w:val="000000"/>
          <w:sz w:val="20"/>
          <w:szCs w:val="20"/>
        </w:rPr>
        <w:t>, the lead design professional</w:t>
      </w:r>
      <w:r w:rsidR="00A80036" w:rsidRPr="00731F22">
        <w:rPr>
          <w:bCs/>
          <w:iCs/>
          <w:color w:val="000000"/>
          <w:sz w:val="20"/>
          <w:szCs w:val="20"/>
        </w:rPr>
        <w:t>s</w:t>
      </w:r>
      <w:r w:rsidR="00F465A5" w:rsidRPr="00731F22">
        <w:rPr>
          <w:bCs/>
          <w:iCs/>
          <w:color w:val="000000"/>
          <w:sz w:val="20"/>
          <w:szCs w:val="20"/>
        </w:rPr>
        <w:t xml:space="preserve"> on the Project Team shall be responsible for providing the services described </w:t>
      </w:r>
      <w:r w:rsidR="0011120A" w:rsidRPr="00731F22">
        <w:rPr>
          <w:bCs/>
          <w:iCs/>
          <w:color w:val="000000"/>
          <w:sz w:val="20"/>
          <w:szCs w:val="20"/>
        </w:rPr>
        <w:t>herein</w:t>
      </w:r>
      <w:r w:rsidR="00F465A5" w:rsidRPr="00731F22">
        <w:rPr>
          <w:bCs/>
          <w:iCs/>
          <w:color w:val="000000"/>
          <w:sz w:val="20"/>
          <w:szCs w:val="20"/>
        </w:rPr>
        <w:t>. Such services shall be provided by the lead design professional</w:t>
      </w:r>
      <w:r w:rsidR="00A80036" w:rsidRPr="00731F22">
        <w:rPr>
          <w:bCs/>
          <w:iCs/>
          <w:color w:val="000000"/>
          <w:sz w:val="20"/>
          <w:szCs w:val="20"/>
        </w:rPr>
        <w:t>s</w:t>
      </w:r>
      <w:r w:rsidR="00F465A5" w:rsidRPr="00731F22">
        <w:rPr>
          <w:bCs/>
          <w:iCs/>
          <w:color w:val="000000"/>
          <w:sz w:val="20"/>
          <w:szCs w:val="20"/>
        </w:rPr>
        <w:t xml:space="preserve"> without regard to the conflict of interests associated with the</w:t>
      </w:r>
      <w:r w:rsidR="00A80036" w:rsidRPr="00731F22">
        <w:rPr>
          <w:bCs/>
          <w:iCs/>
          <w:color w:val="000000"/>
          <w:sz w:val="20"/>
          <w:szCs w:val="20"/>
        </w:rPr>
        <w:t xml:space="preserve"> design/build delivery method</w:t>
      </w:r>
      <w:r w:rsidR="00F465A5" w:rsidRPr="00731F22">
        <w:rPr>
          <w:bCs/>
          <w:iCs/>
          <w:color w:val="000000"/>
          <w:sz w:val="20"/>
          <w:szCs w:val="20"/>
        </w:rPr>
        <w:t>.</w:t>
      </w:r>
    </w:p>
    <w:p w14:paraId="3B1CD94D" w14:textId="77777777" w:rsidR="00F465A5" w:rsidRPr="00731F22" w:rsidRDefault="00F465A5" w:rsidP="001F3AA3">
      <w:pPr>
        <w:jc w:val="both"/>
        <w:rPr>
          <w:sz w:val="20"/>
          <w:szCs w:val="20"/>
        </w:rPr>
      </w:pPr>
    </w:p>
    <w:p w14:paraId="5CC93969" w14:textId="77777777" w:rsidR="00F465A5" w:rsidRPr="00731F22" w:rsidRDefault="001D65CB" w:rsidP="004434AF">
      <w:pPr>
        <w:ind w:firstLine="720"/>
        <w:jc w:val="both"/>
        <w:rPr>
          <w:sz w:val="20"/>
          <w:szCs w:val="20"/>
        </w:rPr>
      </w:pPr>
      <w:r w:rsidRPr="00731F22">
        <w:rPr>
          <w:sz w:val="20"/>
          <w:szCs w:val="20"/>
        </w:rPr>
        <w:t>6.3.1</w:t>
      </w:r>
      <w:r w:rsidR="00E311C0" w:rsidRPr="00731F22">
        <w:rPr>
          <w:sz w:val="20"/>
          <w:szCs w:val="20"/>
        </w:rPr>
        <w:tab/>
      </w:r>
      <w:r w:rsidR="00F465A5" w:rsidRPr="00731F22">
        <w:rPr>
          <w:sz w:val="20"/>
          <w:szCs w:val="20"/>
        </w:rPr>
        <w:t>The design professional</w:t>
      </w:r>
      <w:r w:rsidR="004228F6" w:rsidRPr="00731F22">
        <w:rPr>
          <w:sz w:val="20"/>
          <w:szCs w:val="20"/>
        </w:rPr>
        <w:t>s</w:t>
      </w:r>
      <w:r w:rsidR="00F465A5" w:rsidRPr="00731F22">
        <w:rPr>
          <w:sz w:val="20"/>
          <w:szCs w:val="20"/>
        </w:rPr>
        <w:t xml:space="preserve"> shall carry out the Construction Administration services set forth herein and in the University of Florida </w:t>
      </w:r>
      <w:r w:rsidR="0011120A" w:rsidRPr="00731F22">
        <w:rPr>
          <w:sz w:val="20"/>
          <w:szCs w:val="20"/>
        </w:rPr>
        <w:t xml:space="preserve">Design </w:t>
      </w:r>
      <w:r w:rsidR="004C571F" w:rsidRPr="00731F22">
        <w:rPr>
          <w:sz w:val="20"/>
          <w:szCs w:val="20"/>
        </w:rPr>
        <w:t xml:space="preserve">and Commissioning </w:t>
      </w:r>
      <w:r w:rsidR="00F465A5" w:rsidRPr="00731F22">
        <w:rPr>
          <w:sz w:val="20"/>
          <w:szCs w:val="20"/>
        </w:rPr>
        <w:t xml:space="preserve">Services Guide.  To the extent the terms of this Agreement, the </w:t>
      </w:r>
      <w:r w:rsidR="0011120A" w:rsidRPr="00731F22">
        <w:rPr>
          <w:sz w:val="20"/>
          <w:szCs w:val="20"/>
        </w:rPr>
        <w:t xml:space="preserve">Design </w:t>
      </w:r>
      <w:r w:rsidR="004C571F" w:rsidRPr="00731F22">
        <w:rPr>
          <w:sz w:val="20"/>
          <w:szCs w:val="20"/>
        </w:rPr>
        <w:t xml:space="preserve">and Commissioning </w:t>
      </w:r>
      <w:r w:rsidR="00F465A5" w:rsidRPr="00731F22">
        <w:rPr>
          <w:sz w:val="20"/>
          <w:szCs w:val="20"/>
        </w:rPr>
        <w:t xml:space="preserve">Services Guide, and the </w:t>
      </w:r>
      <w:r w:rsidR="00D67937" w:rsidRPr="00731F22">
        <w:rPr>
          <w:sz w:val="20"/>
          <w:szCs w:val="20"/>
        </w:rPr>
        <w:t>Design/Build General Terms and Conditions</w:t>
      </w:r>
      <w:r w:rsidR="00F465A5" w:rsidRPr="00731F22">
        <w:rPr>
          <w:sz w:val="20"/>
          <w:szCs w:val="20"/>
        </w:rPr>
        <w:t xml:space="preserve"> are inconsistent, the terms of this Agreement shall govern.</w:t>
      </w:r>
    </w:p>
    <w:p w14:paraId="2EAC5433" w14:textId="77777777" w:rsidR="00F465A5" w:rsidRPr="00731F22" w:rsidRDefault="00F465A5" w:rsidP="004434AF">
      <w:pPr>
        <w:ind w:firstLine="720"/>
        <w:jc w:val="both"/>
        <w:rPr>
          <w:sz w:val="20"/>
          <w:szCs w:val="20"/>
        </w:rPr>
      </w:pPr>
    </w:p>
    <w:p w14:paraId="24270750" w14:textId="77777777" w:rsidR="00F465A5" w:rsidRPr="00731F22" w:rsidRDefault="004D47F9" w:rsidP="004434AF">
      <w:pPr>
        <w:ind w:firstLine="720"/>
        <w:jc w:val="both"/>
        <w:rPr>
          <w:sz w:val="20"/>
          <w:szCs w:val="20"/>
        </w:rPr>
      </w:pPr>
      <w:r w:rsidRPr="00731F22">
        <w:rPr>
          <w:sz w:val="20"/>
          <w:szCs w:val="20"/>
        </w:rPr>
        <w:t>6.3.2</w:t>
      </w:r>
      <w:r w:rsidR="00E311C0" w:rsidRPr="00731F22">
        <w:rPr>
          <w:sz w:val="20"/>
          <w:szCs w:val="20"/>
        </w:rPr>
        <w:tab/>
      </w:r>
      <w:r w:rsidR="00F465A5" w:rsidRPr="00731F22">
        <w:rPr>
          <w:sz w:val="20"/>
          <w:szCs w:val="20"/>
        </w:rPr>
        <w:t>The design professional</w:t>
      </w:r>
      <w:r w:rsidR="004228F6" w:rsidRPr="00731F22">
        <w:rPr>
          <w:sz w:val="20"/>
          <w:szCs w:val="20"/>
        </w:rPr>
        <w:t>s</w:t>
      </w:r>
      <w:r w:rsidR="00F465A5" w:rsidRPr="00731F22">
        <w:rPr>
          <w:sz w:val="20"/>
          <w:szCs w:val="20"/>
        </w:rPr>
        <w:t xml:space="preserve"> shall be a representative of, and shall advise and consult with, the Owner during construction until final payment is made.  The Design/Builder shall have authority to act on behalf of the Owner only to the extent provided in this Agreement.</w:t>
      </w:r>
    </w:p>
    <w:p w14:paraId="0850594A" w14:textId="77777777" w:rsidR="00F465A5" w:rsidRPr="00731F22" w:rsidRDefault="00F465A5" w:rsidP="004434AF">
      <w:pPr>
        <w:ind w:firstLine="720"/>
        <w:jc w:val="both"/>
        <w:rPr>
          <w:sz w:val="20"/>
          <w:szCs w:val="20"/>
        </w:rPr>
      </w:pPr>
    </w:p>
    <w:p w14:paraId="0D7E1B77" w14:textId="77777777" w:rsidR="00F465A5" w:rsidRPr="00731F22" w:rsidRDefault="004D47F9" w:rsidP="004434AF">
      <w:pPr>
        <w:ind w:firstLine="720"/>
        <w:jc w:val="both"/>
        <w:rPr>
          <w:sz w:val="20"/>
          <w:szCs w:val="20"/>
        </w:rPr>
      </w:pPr>
      <w:r w:rsidRPr="00731F22">
        <w:rPr>
          <w:sz w:val="20"/>
          <w:szCs w:val="20"/>
        </w:rPr>
        <w:t>6.3.3</w:t>
      </w:r>
      <w:r w:rsidR="00E311C0" w:rsidRPr="00731F22">
        <w:rPr>
          <w:sz w:val="20"/>
          <w:szCs w:val="20"/>
        </w:rPr>
        <w:tab/>
      </w:r>
      <w:r w:rsidR="00F465A5" w:rsidRPr="00731F22">
        <w:rPr>
          <w:sz w:val="20"/>
          <w:szCs w:val="20"/>
        </w:rPr>
        <w:t>The design professional</w:t>
      </w:r>
      <w:r w:rsidRPr="00731F22">
        <w:rPr>
          <w:sz w:val="20"/>
          <w:szCs w:val="20"/>
        </w:rPr>
        <w:t>s</w:t>
      </w:r>
      <w:r w:rsidR="00F465A5" w:rsidRPr="00731F22">
        <w:rPr>
          <w:sz w:val="20"/>
          <w:szCs w:val="20"/>
        </w:rPr>
        <w:t xml:space="preserve"> on the Project Team shall attend regularly scheduled construction meetings at the Site and shall provide such representation as may be required to fulfill the intent and interpretation of the plans and specifications for the Project.  In any event, the design professional</w:t>
      </w:r>
      <w:r w:rsidR="006D128C" w:rsidRPr="00731F22">
        <w:rPr>
          <w:sz w:val="20"/>
          <w:szCs w:val="20"/>
        </w:rPr>
        <w:t>s</w:t>
      </w:r>
      <w:r w:rsidR="00F465A5" w:rsidRPr="00731F22">
        <w:rPr>
          <w:sz w:val="20"/>
          <w:szCs w:val="20"/>
        </w:rPr>
        <w:t xml:space="preserve"> shall visit the site the minimum number of times required on </w:t>
      </w:r>
      <w:hyperlink w:anchor="Text127" w:history="1">
        <w:r w:rsidR="00F465A5" w:rsidRPr="00731F22">
          <w:rPr>
            <w:rStyle w:val="Hyperlink"/>
            <w:b/>
            <w:color w:val="000000"/>
            <w:sz w:val="20"/>
            <w:szCs w:val="20"/>
          </w:rPr>
          <w:t xml:space="preserve">Exhibit </w:t>
        </w:r>
      </w:hyperlink>
      <w:r w:rsidR="005A5D9B" w:rsidRPr="00731F22">
        <w:rPr>
          <w:b/>
          <w:sz w:val="20"/>
          <w:szCs w:val="20"/>
          <w:u w:val="single"/>
        </w:rPr>
        <w:t>E</w:t>
      </w:r>
      <w:r w:rsidR="00F465A5" w:rsidRPr="00731F22">
        <w:rPr>
          <w:sz w:val="20"/>
          <w:szCs w:val="20"/>
        </w:rPr>
        <w:t xml:space="preserve"> or at more frequent intervals appropriate to the stage of construction, or as otherwise agreed by the Owner and Design/Builder, in writing, to become familiar with the progress and quality of the Work completed and to determine if the Work is being performed in a manner indicating that the Work when completed will be in accordance with the </w:t>
      </w:r>
      <w:r w:rsidR="00DB71F9" w:rsidRPr="00731F22">
        <w:rPr>
          <w:sz w:val="20"/>
          <w:szCs w:val="20"/>
        </w:rPr>
        <w:t>Construction</w:t>
      </w:r>
      <w:r w:rsidR="00F465A5" w:rsidRPr="00731F22">
        <w:rPr>
          <w:sz w:val="20"/>
          <w:szCs w:val="20"/>
        </w:rPr>
        <w:t xml:space="preserve"> Documents.  On the basis of on-site observations as an architect or as an </w:t>
      </w:r>
      <w:r w:rsidR="00F465A5" w:rsidRPr="00731F22">
        <w:rPr>
          <w:sz w:val="20"/>
          <w:szCs w:val="20"/>
        </w:rPr>
        <w:lastRenderedPageBreak/>
        <w:t>engineer, the design professional shall keep the Owner informed of the progress and quality of the Work and shall guard the Owner against defects and deficiencies in the Work.</w:t>
      </w:r>
    </w:p>
    <w:p w14:paraId="39F064D2" w14:textId="77777777" w:rsidR="00F465A5" w:rsidRPr="00731F22" w:rsidRDefault="00F465A5" w:rsidP="004434AF">
      <w:pPr>
        <w:ind w:firstLine="720"/>
        <w:jc w:val="both"/>
        <w:rPr>
          <w:sz w:val="20"/>
          <w:szCs w:val="20"/>
        </w:rPr>
      </w:pPr>
    </w:p>
    <w:p w14:paraId="565895CB" w14:textId="77777777" w:rsidR="00F465A5" w:rsidRPr="00731F22" w:rsidRDefault="006D128C" w:rsidP="004434AF">
      <w:pPr>
        <w:ind w:firstLine="720"/>
        <w:jc w:val="both"/>
        <w:rPr>
          <w:sz w:val="20"/>
          <w:szCs w:val="20"/>
        </w:rPr>
      </w:pPr>
      <w:r w:rsidRPr="00731F22">
        <w:rPr>
          <w:sz w:val="20"/>
          <w:szCs w:val="20"/>
        </w:rPr>
        <w:t>6.3.4</w:t>
      </w:r>
      <w:r w:rsidR="00E311C0" w:rsidRPr="00731F22">
        <w:rPr>
          <w:sz w:val="20"/>
          <w:szCs w:val="20"/>
        </w:rPr>
        <w:tab/>
      </w:r>
      <w:r w:rsidR="00F465A5" w:rsidRPr="00731F22">
        <w:rPr>
          <w:sz w:val="20"/>
          <w:szCs w:val="20"/>
        </w:rPr>
        <w:t>Based on the design professionals</w:t>
      </w:r>
      <w:r w:rsidRPr="00731F22">
        <w:rPr>
          <w:sz w:val="20"/>
          <w:szCs w:val="20"/>
        </w:rPr>
        <w:t>’</w:t>
      </w:r>
      <w:r w:rsidR="00F465A5" w:rsidRPr="00731F22">
        <w:rPr>
          <w:sz w:val="20"/>
          <w:szCs w:val="20"/>
        </w:rPr>
        <w:t xml:space="preserve"> observations and evaluations of the</w:t>
      </w:r>
      <w:r w:rsidR="009766A4" w:rsidRPr="00731F22">
        <w:rPr>
          <w:sz w:val="20"/>
          <w:szCs w:val="20"/>
        </w:rPr>
        <w:t xml:space="preserve"> </w:t>
      </w:r>
      <w:r w:rsidR="00F465A5" w:rsidRPr="00731F22">
        <w:rPr>
          <w:sz w:val="20"/>
          <w:szCs w:val="20"/>
        </w:rPr>
        <w:t>Design/Builder’s Applications for Payment, the design professional shall review and certify the amounts due the Design/Builder.  The design professional's certification for payment shall constitute a representation to the Owner, based on the design professional's observations at the Project site and on the data comprising the</w:t>
      </w:r>
      <w:r w:rsidR="009766A4" w:rsidRPr="00731F22">
        <w:rPr>
          <w:sz w:val="20"/>
          <w:szCs w:val="20"/>
        </w:rPr>
        <w:t xml:space="preserve"> </w:t>
      </w:r>
      <w:r w:rsidR="00F465A5" w:rsidRPr="00731F22">
        <w:rPr>
          <w:sz w:val="20"/>
          <w:szCs w:val="20"/>
        </w:rPr>
        <w:t xml:space="preserve">Design/Builder’s Application for Payment, that the Work has progressed to the point indicated and that, to the best of the design professional's knowledge, information and belief, the quality of the Work is in accordance with the </w:t>
      </w:r>
      <w:r w:rsidR="00DB71F9" w:rsidRPr="00731F22">
        <w:rPr>
          <w:sz w:val="20"/>
          <w:szCs w:val="20"/>
        </w:rPr>
        <w:t>Construction Documents</w:t>
      </w:r>
      <w:r w:rsidR="00F465A5" w:rsidRPr="00731F22">
        <w:rPr>
          <w:sz w:val="20"/>
          <w:szCs w:val="20"/>
        </w:rPr>
        <w:t xml:space="preserve">.  The foregoing representations are subject to an evaluation of the Work for conformance with the </w:t>
      </w:r>
      <w:r w:rsidR="00DB71F9" w:rsidRPr="00731F22">
        <w:rPr>
          <w:sz w:val="20"/>
          <w:szCs w:val="20"/>
        </w:rPr>
        <w:t xml:space="preserve">Construction Documents </w:t>
      </w:r>
      <w:r w:rsidR="00F465A5" w:rsidRPr="00731F22">
        <w:rPr>
          <w:sz w:val="20"/>
          <w:szCs w:val="20"/>
        </w:rPr>
        <w:t xml:space="preserve">upon Substantial Completion, to results of subsequent tests and inspections, to minor deviations from the </w:t>
      </w:r>
      <w:r w:rsidR="00DB71F9" w:rsidRPr="00731F22">
        <w:rPr>
          <w:sz w:val="20"/>
          <w:szCs w:val="20"/>
        </w:rPr>
        <w:t xml:space="preserve">Construction Documents </w:t>
      </w:r>
      <w:r w:rsidR="00F465A5" w:rsidRPr="00731F22">
        <w:rPr>
          <w:sz w:val="20"/>
          <w:szCs w:val="20"/>
        </w:rPr>
        <w:t>correctable prior to completion and to specific qualifications expressed by the design professional.  The issuance of a Certificate for Payment shall further constitute a representation that the Design/Builder is entitled to payment in the amount certified.</w:t>
      </w:r>
    </w:p>
    <w:p w14:paraId="1F776DDB" w14:textId="77777777" w:rsidR="00F465A5" w:rsidRPr="00731F22" w:rsidRDefault="00F465A5" w:rsidP="004434AF">
      <w:pPr>
        <w:ind w:firstLine="720"/>
        <w:jc w:val="both"/>
        <w:rPr>
          <w:b/>
          <w:sz w:val="20"/>
          <w:szCs w:val="20"/>
        </w:rPr>
      </w:pPr>
    </w:p>
    <w:p w14:paraId="43BE2D9F" w14:textId="77777777" w:rsidR="00F465A5" w:rsidRPr="00731F22" w:rsidRDefault="006D128C" w:rsidP="004434AF">
      <w:pPr>
        <w:ind w:firstLine="720"/>
        <w:jc w:val="both"/>
        <w:rPr>
          <w:sz w:val="20"/>
          <w:szCs w:val="20"/>
        </w:rPr>
      </w:pPr>
      <w:r w:rsidRPr="00731F22">
        <w:rPr>
          <w:sz w:val="20"/>
          <w:szCs w:val="20"/>
        </w:rPr>
        <w:t>6.3.5</w:t>
      </w:r>
      <w:r w:rsidR="00E311C0" w:rsidRPr="00731F22">
        <w:rPr>
          <w:sz w:val="20"/>
          <w:szCs w:val="20"/>
        </w:rPr>
        <w:tab/>
      </w:r>
      <w:r w:rsidR="00F465A5" w:rsidRPr="00731F22">
        <w:rPr>
          <w:sz w:val="20"/>
          <w:szCs w:val="20"/>
        </w:rPr>
        <w:t xml:space="preserve">The design professional shall reject Work which does not conform to the </w:t>
      </w:r>
      <w:r w:rsidR="00DB71F9" w:rsidRPr="00731F22">
        <w:rPr>
          <w:sz w:val="20"/>
          <w:szCs w:val="20"/>
        </w:rPr>
        <w:t>Construction Documents</w:t>
      </w:r>
      <w:r w:rsidR="00F465A5" w:rsidRPr="00731F22">
        <w:rPr>
          <w:sz w:val="20"/>
          <w:szCs w:val="20"/>
        </w:rPr>
        <w:t xml:space="preserve">.  Whenever the design professional considers it necessary or advisable for implementation of the intent of the </w:t>
      </w:r>
      <w:r w:rsidR="00DB71F9" w:rsidRPr="00731F22">
        <w:rPr>
          <w:sz w:val="20"/>
          <w:szCs w:val="20"/>
        </w:rPr>
        <w:t>Construction Documents</w:t>
      </w:r>
      <w:r w:rsidR="00F465A5" w:rsidRPr="00731F22">
        <w:rPr>
          <w:sz w:val="20"/>
          <w:szCs w:val="20"/>
        </w:rPr>
        <w:t xml:space="preserve">, the design professional will have authority to require additional inspection or testing of the Work in accordance with the provisions of the </w:t>
      </w:r>
      <w:r w:rsidR="0028412E" w:rsidRPr="00731F22">
        <w:rPr>
          <w:sz w:val="20"/>
          <w:szCs w:val="20"/>
        </w:rPr>
        <w:t>D</w:t>
      </w:r>
      <w:r w:rsidR="00E75389" w:rsidRPr="00731F22">
        <w:rPr>
          <w:sz w:val="20"/>
          <w:szCs w:val="20"/>
        </w:rPr>
        <w:t>esign</w:t>
      </w:r>
      <w:r w:rsidR="0028412E" w:rsidRPr="00731F22">
        <w:rPr>
          <w:sz w:val="20"/>
          <w:szCs w:val="20"/>
        </w:rPr>
        <w:t>/B</w:t>
      </w:r>
      <w:r w:rsidR="00E75389" w:rsidRPr="00731F22">
        <w:rPr>
          <w:sz w:val="20"/>
          <w:szCs w:val="20"/>
        </w:rPr>
        <w:t>uild</w:t>
      </w:r>
      <w:r w:rsidR="0028412E" w:rsidRPr="00731F22">
        <w:rPr>
          <w:sz w:val="20"/>
          <w:szCs w:val="20"/>
        </w:rPr>
        <w:t xml:space="preserve"> Contract for Construction</w:t>
      </w:r>
      <w:r w:rsidR="00F465A5" w:rsidRPr="00731F22">
        <w:rPr>
          <w:sz w:val="20"/>
          <w:szCs w:val="20"/>
        </w:rPr>
        <w:t xml:space="preserve">, whether or not such Work is fabricated, installed or completed. </w:t>
      </w:r>
    </w:p>
    <w:p w14:paraId="71E8F60A" w14:textId="77777777" w:rsidR="00F465A5" w:rsidRPr="00731F22" w:rsidRDefault="00F465A5" w:rsidP="004434AF">
      <w:pPr>
        <w:ind w:firstLine="720"/>
        <w:jc w:val="both"/>
        <w:rPr>
          <w:sz w:val="20"/>
          <w:szCs w:val="20"/>
        </w:rPr>
      </w:pPr>
    </w:p>
    <w:p w14:paraId="1133D034" w14:textId="77777777" w:rsidR="00F465A5" w:rsidRPr="00731F22" w:rsidRDefault="006D128C" w:rsidP="004434AF">
      <w:pPr>
        <w:ind w:firstLine="720"/>
        <w:jc w:val="both"/>
        <w:rPr>
          <w:sz w:val="20"/>
          <w:szCs w:val="20"/>
        </w:rPr>
      </w:pPr>
      <w:r w:rsidRPr="00731F22">
        <w:rPr>
          <w:sz w:val="20"/>
          <w:szCs w:val="20"/>
        </w:rPr>
        <w:t>6.3.6</w:t>
      </w:r>
      <w:r w:rsidR="00E311C0" w:rsidRPr="00731F22">
        <w:rPr>
          <w:sz w:val="20"/>
          <w:szCs w:val="20"/>
        </w:rPr>
        <w:tab/>
      </w:r>
      <w:r w:rsidR="00F465A5" w:rsidRPr="00731F22">
        <w:rPr>
          <w:sz w:val="20"/>
          <w:szCs w:val="20"/>
        </w:rPr>
        <w:t xml:space="preserve">The design professional shall review, approve, reject or take other appropriate action of construction-related inquiries and submittals, such as shop drawings, product data and samples.  The design professional shall not approve any such submittals unless such submittals conform with  (i) the </w:t>
      </w:r>
      <w:r w:rsidR="00310640" w:rsidRPr="00731F22">
        <w:rPr>
          <w:sz w:val="20"/>
          <w:szCs w:val="20"/>
        </w:rPr>
        <w:t>Facilities Program</w:t>
      </w:r>
      <w:r w:rsidR="00F465A5" w:rsidRPr="00731F22">
        <w:rPr>
          <w:sz w:val="20"/>
          <w:szCs w:val="20"/>
        </w:rPr>
        <w:t xml:space="preserve"> and design concept;  (ii) the Construction Documents;  (iii) the Owner’s total budgeted Construction Cost; (iv) the University of Florida Design and Construction Standards; and (v) governing codes and authorities having jurisdiction.  In the event the University of Florida Design and Construction Standards exceed applicable legal requirements, those University of Florida standards shall govern.  The design professional's review shall be completed so that all Work can be performed without delay and all products or materials may be ordered or fabricated with sufficient time to meet the Project schedule.</w:t>
      </w:r>
    </w:p>
    <w:p w14:paraId="0BC70408" w14:textId="77777777" w:rsidR="00F465A5" w:rsidRPr="00731F22" w:rsidRDefault="00F465A5" w:rsidP="004434AF">
      <w:pPr>
        <w:ind w:firstLine="720"/>
        <w:jc w:val="both"/>
        <w:rPr>
          <w:sz w:val="20"/>
          <w:szCs w:val="20"/>
        </w:rPr>
      </w:pPr>
    </w:p>
    <w:p w14:paraId="6CF24FAA" w14:textId="77777777" w:rsidR="00F465A5" w:rsidRPr="00731F22" w:rsidRDefault="006D128C" w:rsidP="004434AF">
      <w:pPr>
        <w:ind w:firstLine="720"/>
        <w:jc w:val="both"/>
        <w:rPr>
          <w:sz w:val="20"/>
          <w:szCs w:val="20"/>
        </w:rPr>
      </w:pPr>
      <w:r w:rsidRPr="00731F22">
        <w:rPr>
          <w:sz w:val="20"/>
          <w:szCs w:val="20"/>
        </w:rPr>
        <w:t>6.3.7</w:t>
      </w:r>
      <w:r w:rsidR="00E311C0" w:rsidRPr="00731F22">
        <w:rPr>
          <w:sz w:val="20"/>
          <w:szCs w:val="20"/>
        </w:rPr>
        <w:tab/>
      </w:r>
      <w:r w:rsidR="00F465A5" w:rsidRPr="00731F22">
        <w:rPr>
          <w:sz w:val="20"/>
          <w:szCs w:val="20"/>
        </w:rPr>
        <w:t>The design professional shall prepare Change Orders, with supporting documentation and data, if the design professional determines the same is necessary</w:t>
      </w:r>
      <w:r w:rsidR="009766A4" w:rsidRPr="00731F22">
        <w:rPr>
          <w:sz w:val="20"/>
          <w:szCs w:val="20"/>
        </w:rPr>
        <w:t xml:space="preserve"> </w:t>
      </w:r>
      <w:r w:rsidR="00F465A5" w:rsidRPr="00731F22">
        <w:rPr>
          <w:sz w:val="20"/>
          <w:szCs w:val="20"/>
        </w:rPr>
        <w:t xml:space="preserve">for the Owner's approval and execution in accordance with the </w:t>
      </w:r>
      <w:r w:rsidR="0028412E" w:rsidRPr="00731F22">
        <w:rPr>
          <w:sz w:val="20"/>
          <w:szCs w:val="20"/>
        </w:rPr>
        <w:t>D</w:t>
      </w:r>
      <w:r w:rsidR="00E75389" w:rsidRPr="00731F22">
        <w:rPr>
          <w:sz w:val="20"/>
          <w:szCs w:val="20"/>
        </w:rPr>
        <w:t>esign</w:t>
      </w:r>
      <w:r w:rsidR="0028412E" w:rsidRPr="00731F22">
        <w:rPr>
          <w:sz w:val="20"/>
          <w:szCs w:val="20"/>
        </w:rPr>
        <w:t>/B</w:t>
      </w:r>
      <w:r w:rsidR="00E75389" w:rsidRPr="00731F22">
        <w:rPr>
          <w:sz w:val="20"/>
          <w:szCs w:val="20"/>
        </w:rPr>
        <w:t>uild</w:t>
      </w:r>
      <w:r w:rsidR="0028412E" w:rsidRPr="00731F22">
        <w:rPr>
          <w:sz w:val="20"/>
          <w:szCs w:val="20"/>
        </w:rPr>
        <w:t xml:space="preserve"> Contract for Construction</w:t>
      </w:r>
      <w:r w:rsidR="00F465A5" w:rsidRPr="00731F22">
        <w:rPr>
          <w:sz w:val="20"/>
          <w:szCs w:val="20"/>
        </w:rPr>
        <w:t>.</w:t>
      </w:r>
    </w:p>
    <w:p w14:paraId="26E725C5" w14:textId="77777777" w:rsidR="00F465A5" w:rsidRPr="00731F22" w:rsidRDefault="00F465A5" w:rsidP="004434AF">
      <w:pPr>
        <w:ind w:firstLine="720"/>
        <w:jc w:val="both"/>
        <w:rPr>
          <w:sz w:val="20"/>
          <w:szCs w:val="20"/>
        </w:rPr>
      </w:pPr>
    </w:p>
    <w:p w14:paraId="0CA0B788" w14:textId="77777777" w:rsidR="00F465A5" w:rsidRPr="00731F22" w:rsidRDefault="000F0E77" w:rsidP="004434AF">
      <w:pPr>
        <w:pStyle w:val="BodyText"/>
        <w:spacing w:after="0"/>
        <w:ind w:firstLine="720"/>
        <w:jc w:val="both"/>
        <w:rPr>
          <w:sz w:val="20"/>
          <w:szCs w:val="20"/>
        </w:rPr>
      </w:pPr>
      <w:r w:rsidRPr="00731F22">
        <w:rPr>
          <w:sz w:val="20"/>
          <w:szCs w:val="20"/>
        </w:rPr>
        <w:t>6.3.</w:t>
      </w:r>
      <w:r w:rsidR="00F86256" w:rsidRPr="00731F22">
        <w:rPr>
          <w:sz w:val="20"/>
          <w:szCs w:val="20"/>
        </w:rPr>
        <w:t>8</w:t>
      </w:r>
      <w:r w:rsidR="00E311C0" w:rsidRPr="00731F22">
        <w:rPr>
          <w:sz w:val="20"/>
          <w:szCs w:val="20"/>
        </w:rPr>
        <w:tab/>
      </w:r>
      <w:r w:rsidR="00F465A5" w:rsidRPr="00731F22">
        <w:rPr>
          <w:sz w:val="20"/>
          <w:szCs w:val="20"/>
        </w:rPr>
        <w:t>Interpretations and decisions of the design professional</w:t>
      </w:r>
      <w:r w:rsidR="00F86256" w:rsidRPr="00731F22">
        <w:rPr>
          <w:sz w:val="20"/>
          <w:szCs w:val="20"/>
        </w:rPr>
        <w:t>s</w:t>
      </w:r>
      <w:r w:rsidR="00F465A5" w:rsidRPr="00731F22">
        <w:rPr>
          <w:sz w:val="20"/>
          <w:szCs w:val="20"/>
        </w:rPr>
        <w:t xml:space="preserve"> shall be consistent with the intent of, and reasonably inferable from, the </w:t>
      </w:r>
      <w:r w:rsidR="00DB71F9" w:rsidRPr="00731F22">
        <w:rPr>
          <w:sz w:val="20"/>
          <w:szCs w:val="20"/>
        </w:rPr>
        <w:t xml:space="preserve">Construction Documents </w:t>
      </w:r>
      <w:r w:rsidR="00F465A5" w:rsidRPr="00731F22">
        <w:rPr>
          <w:sz w:val="20"/>
          <w:szCs w:val="20"/>
        </w:rPr>
        <w:t>and shall be in writi</w:t>
      </w:r>
      <w:r w:rsidR="004434AF" w:rsidRPr="00731F22">
        <w:rPr>
          <w:sz w:val="20"/>
          <w:szCs w:val="20"/>
        </w:rPr>
        <w:t>ng or in the form of drawings.</w:t>
      </w:r>
    </w:p>
    <w:p w14:paraId="0CADA265" w14:textId="77777777" w:rsidR="004434AF" w:rsidRPr="00731F22" w:rsidRDefault="004434AF" w:rsidP="004434AF">
      <w:pPr>
        <w:pStyle w:val="BodyText"/>
        <w:spacing w:after="0"/>
        <w:ind w:firstLine="720"/>
        <w:jc w:val="both"/>
        <w:rPr>
          <w:sz w:val="20"/>
          <w:szCs w:val="20"/>
        </w:rPr>
      </w:pPr>
    </w:p>
    <w:p w14:paraId="7C3BA2D4" w14:textId="77777777" w:rsidR="00F465A5" w:rsidRPr="00731F22" w:rsidRDefault="000F0E77" w:rsidP="004434AF">
      <w:pPr>
        <w:ind w:firstLine="720"/>
        <w:jc w:val="both"/>
        <w:rPr>
          <w:sz w:val="20"/>
          <w:szCs w:val="20"/>
        </w:rPr>
      </w:pPr>
      <w:r w:rsidRPr="00731F22">
        <w:rPr>
          <w:sz w:val="20"/>
          <w:szCs w:val="20"/>
        </w:rPr>
        <w:t>6.3.</w:t>
      </w:r>
      <w:r w:rsidR="00F86256" w:rsidRPr="00731F22">
        <w:rPr>
          <w:sz w:val="20"/>
          <w:szCs w:val="20"/>
        </w:rPr>
        <w:t>9</w:t>
      </w:r>
      <w:r w:rsidR="00E311C0" w:rsidRPr="00731F22">
        <w:rPr>
          <w:sz w:val="20"/>
          <w:szCs w:val="20"/>
        </w:rPr>
        <w:tab/>
      </w:r>
      <w:r w:rsidR="00F465A5" w:rsidRPr="00731F22">
        <w:rPr>
          <w:sz w:val="20"/>
          <w:szCs w:val="20"/>
        </w:rPr>
        <w:t>The design professionals</w:t>
      </w:r>
      <w:r w:rsidR="00F86256" w:rsidRPr="00731F22">
        <w:rPr>
          <w:sz w:val="20"/>
          <w:szCs w:val="20"/>
        </w:rPr>
        <w:t>’</w:t>
      </w:r>
      <w:r w:rsidR="00F465A5" w:rsidRPr="00731F22">
        <w:rPr>
          <w:sz w:val="20"/>
          <w:szCs w:val="20"/>
        </w:rPr>
        <w:t xml:space="preserve"> decisions on matters relating to aesthetic effect shall be final if consistent with the intent expressed in the </w:t>
      </w:r>
      <w:r w:rsidR="00DB71F9" w:rsidRPr="00731F22">
        <w:rPr>
          <w:sz w:val="20"/>
          <w:szCs w:val="20"/>
        </w:rPr>
        <w:t>Construction Documents</w:t>
      </w:r>
      <w:r w:rsidR="00F465A5" w:rsidRPr="00731F22">
        <w:rPr>
          <w:sz w:val="20"/>
          <w:szCs w:val="20"/>
        </w:rPr>
        <w:t>, and if concurred with by the Owner.</w:t>
      </w:r>
    </w:p>
    <w:p w14:paraId="16E28A51" w14:textId="77777777" w:rsidR="00F465A5" w:rsidRPr="00731F22" w:rsidRDefault="00F465A5" w:rsidP="004434AF">
      <w:pPr>
        <w:ind w:firstLine="720"/>
        <w:jc w:val="both"/>
        <w:rPr>
          <w:sz w:val="20"/>
          <w:szCs w:val="20"/>
        </w:rPr>
      </w:pPr>
    </w:p>
    <w:p w14:paraId="0BE0FD1A" w14:textId="77777777" w:rsidR="002F622E" w:rsidRPr="00731F22" w:rsidRDefault="000F0E77" w:rsidP="004434AF">
      <w:pPr>
        <w:ind w:firstLine="720"/>
        <w:jc w:val="both"/>
        <w:rPr>
          <w:sz w:val="20"/>
          <w:szCs w:val="20"/>
        </w:rPr>
      </w:pPr>
      <w:r w:rsidRPr="00731F22">
        <w:rPr>
          <w:sz w:val="20"/>
          <w:szCs w:val="20"/>
        </w:rPr>
        <w:t>6.3.</w:t>
      </w:r>
      <w:r w:rsidR="00F86256" w:rsidRPr="00731F22">
        <w:rPr>
          <w:sz w:val="20"/>
          <w:szCs w:val="20"/>
        </w:rPr>
        <w:t>10</w:t>
      </w:r>
      <w:r w:rsidR="00E311C0" w:rsidRPr="00731F22">
        <w:rPr>
          <w:sz w:val="20"/>
          <w:szCs w:val="20"/>
        </w:rPr>
        <w:tab/>
      </w:r>
      <w:r w:rsidR="002321C7" w:rsidRPr="00731F22">
        <w:rPr>
          <w:sz w:val="20"/>
          <w:szCs w:val="20"/>
        </w:rPr>
        <w:t>The design professional</w:t>
      </w:r>
      <w:r w:rsidR="00F86256" w:rsidRPr="00731F22">
        <w:rPr>
          <w:sz w:val="20"/>
          <w:szCs w:val="20"/>
        </w:rPr>
        <w:t>s</w:t>
      </w:r>
      <w:r w:rsidR="002321C7" w:rsidRPr="00731F22">
        <w:rPr>
          <w:sz w:val="20"/>
          <w:szCs w:val="20"/>
        </w:rPr>
        <w:t xml:space="preserve"> shall conduct inspections to determine the dates of Substantial Completion and Final Completion, shall receive and forward to the Owner for the Owner's review and records, written warranties and related documents required by the </w:t>
      </w:r>
      <w:r w:rsidR="0028412E" w:rsidRPr="00731F22">
        <w:rPr>
          <w:sz w:val="20"/>
          <w:szCs w:val="20"/>
        </w:rPr>
        <w:t>D</w:t>
      </w:r>
      <w:r w:rsidR="00FD08EA" w:rsidRPr="00731F22">
        <w:rPr>
          <w:sz w:val="20"/>
          <w:szCs w:val="20"/>
        </w:rPr>
        <w:t>esign</w:t>
      </w:r>
      <w:r w:rsidR="0028412E" w:rsidRPr="00731F22">
        <w:rPr>
          <w:sz w:val="20"/>
          <w:szCs w:val="20"/>
        </w:rPr>
        <w:t>/B</w:t>
      </w:r>
      <w:r w:rsidR="00FD08EA" w:rsidRPr="00731F22">
        <w:rPr>
          <w:sz w:val="20"/>
          <w:szCs w:val="20"/>
        </w:rPr>
        <w:t>uild</w:t>
      </w:r>
      <w:r w:rsidR="0028412E" w:rsidRPr="00731F22">
        <w:rPr>
          <w:sz w:val="20"/>
          <w:szCs w:val="20"/>
        </w:rPr>
        <w:t xml:space="preserve"> Contract for Construction</w:t>
      </w:r>
      <w:r w:rsidR="002321C7" w:rsidRPr="00731F22">
        <w:rPr>
          <w:sz w:val="20"/>
          <w:szCs w:val="20"/>
        </w:rPr>
        <w:t xml:space="preserve"> and assembled by Design/Builder, and shall issue a final Certificate for Payment upon compliance by the Design/Builder with the requirements of the </w:t>
      </w:r>
      <w:r w:rsidR="0028412E" w:rsidRPr="00731F22">
        <w:rPr>
          <w:sz w:val="20"/>
          <w:szCs w:val="20"/>
        </w:rPr>
        <w:t>D</w:t>
      </w:r>
      <w:r w:rsidR="00FD08EA" w:rsidRPr="00731F22">
        <w:rPr>
          <w:sz w:val="20"/>
          <w:szCs w:val="20"/>
        </w:rPr>
        <w:t>esign</w:t>
      </w:r>
      <w:r w:rsidR="0028412E" w:rsidRPr="00731F22">
        <w:rPr>
          <w:sz w:val="20"/>
          <w:szCs w:val="20"/>
        </w:rPr>
        <w:t>/B</w:t>
      </w:r>
      <w:r w:rsidR="00FD08EA" w:rsidRPr="00731F22">
        <w:rPr>
          <w:sz w:val="20"/>
          <w:szCs w:val="20"/>
        </w:rPr>
        <w:t>uild</w:t>
      </w:r>
      <w:r w:rsidR="0028412E" w:rsidRPr="00731F22">
        <w:rPr>
          <w:sz w:val="20"/>
          <w:szCs w:val="20"/>
        </w:rPr>
        <w:t xml:space="preserve"> Contract for Construction</w:t>
      </w:r>
      <w:r w:rsidR="00F86256" w:rsidRPr="00731F22">
        <w:rPr>
          <w:sz w:val="20"/>
          <w:szCs w:val="20"/>
        </w:rPr>
        <w:t xml:space="preserve">.  </w:t>
      </w:r>
      <w:r w:rsidR="00F465A5" w:rsidRPr="00731F22">
        <w:rPr>
          <w:sz w:val="20"/>
          <w:szCs w:val="20"/>
        </w:rPr>
        <w:t xml:space="preserve">The </w:t>
      </w:r>
      <w:r w:rsidR="0011120A" w:rsidRPr="00731F22">
        <w:rPr>
          <w:sz w:val="20"/>
          <w:szCs w:val="20"/>
        </w:rPr>
        <w:t xml:space="preserve">design professionals </w:t>
      </w:r>
      <w:r w:rsidR="00F465A5" w:rsidRPr="00731F22">
        <w:rPr>
          <w:sz w:val="20"/>
          <w:szCs w:val="20"/>
        </w:rPr>
        <w:t xml:space="preserve">shall perform all services relating to Substantial Completion </w:t>
      </w:r>
      <w:r w:rsidR="0011120A" w:rsidRPr="00731F22">
        <w:rPr>
          <w:sz w:val="20"/>
          <w:szCs w:val="20"/>
        </w:rPr>
        <w:t xml:space="preserve">and Final Completion </w:t>
      </w:r>
      <w:r w:rsidR="00F465A5" w:rsidRPr="00731F22">
        <w:rPr>
          <w:sz w:val="20"/>
          <w:szCs w:val="20"/>
        </w:rPr>
        <w:t xml:space="preserve">in accordance with University of Florida </w:t>
      </w:r>
      <w:r w:rsidR="007705BA" w:rsidRPr="00731F22">
        <w:rPr>
          <w:sz w:val="20"/>
          <w:szCs w:val="20"/>
        </w:rPr>
        <w:t>policies and procedures</w:t>
      </w:r>
      <w:r w:rsidR="00F465A5" w:rsidRPr="00731F22">
        <w:rPr>
          <w:sz w:val="20"/>
          <w:szCs w:val="20"/>
        </w:rPr>
        <w:t>.</w:t>
      </w:r>
    </w:p>
    <w:p w14:paraId="515A8059" w14:textId="77777777" w:rsidR="002F622E" w:rsidRPr="00731F22" w:rsidRDefault="002F622E" w:rsidP="004434AF">
      <w:pPr>
        <w:ind w:firstLine="720"/>
        <w:jc w:val="both"/>
        <w:rPr>
          <w:sz w:val="20"/>
          <w:szCs w:val="20"/>
        </w:rPr>
      </w:pPr>
    </w:p>
    <w:p w14:paraId="17FAAF20" w14:textId="77777777" w:rsidR="00F465A5" w:rsidRPr="00731F22" w:rsidRDefault="002F622E" w:rsidP="004434AF">
      <w:pPr>
        <w:ind w:firstLine="720"/>
        <w:jc w:val="both"/>
        <w:rPr>
          <w:sz w:val="20"/>
          <w:szCs w:val="20"/>
        </w:rPr>
      </w:pPr>
      <w:r w:rsidRPr="00731F22">
        <w:rPr>
          <w:sz w:val="20"/>
          <w:szCs w:val="20"/>
        </w:rPr>
        <w:t>6.3.11</w:t>
      </w:r>
      <w:r w:rsidR="00E311C0" w:rsidRPr="00731F22">
        <w:rPr>
          <w:sz w:val="20"/>
          <w:szCs w:val="20"/>
        </w:rPr>
        <w:tab/>
      </w:r>
      <w:r w:rsidRPr="00731F22">
        <w:rPr>
          <w:sz w:val="20"/>
          <w:szCs w:val="20"/>
        </w:rPr>
        <w:t xml:space="preserve">As-Built Drawings.  The Design/Builder shall prepare “As-Built” or record drawings at Project completion in accordance with the requirements set forth on </w:t>
      </w:r>
      <w:r w:rsidRPr="00731F22">
        <w:rPr>
          <w:b/>
          <w:sz w:val="20"/>
          <w:szCs w:val="20"/>
          <w:u w:val="single"/>
        </w:rPr>
        <w:t>Exhibit</w:t>
      </w:r>
      <w:r w:rsidR="005035B3" w:rsidRPr="00731F22">
        <w:rPr>
          <w:b/>
          <w:sz w:val="20"/>
          <w:szCs w:val="20"/>
          <w:u w:val="single"/>
        </w:rPr>
        <w:t>s</w:t>
      </w:r>
      <w:r w:rsidRPr="00731F22">
        <w:rPr>
          <w:b/>
          <w:sz w:val="20"/>
          <w:szCs w:val="20"/>
          <w:u w:val="single"/>
        </w:rPr>
        <w:t xml:space="preserve"> </w:t>
      </w:r>
      <w:r w:rsidR="00386B84" w:rsidRPr="00731F22">
        <w:rPr>
          <w:b/>
          <w:sz w:val="20"/>
          <w:szCs w:val="20"/>
          <w:u w:val="single"/>
        </w:rPr>
        <w:t xml:space="preserve">A and </w:t>
      </w:r>
      <w:r w:rsidRPr="00731F22">
        <w:rPr>
          <w:b/>
          <w:sz w:val="20"/>
          <w:szCs w:val="20"/>
          <w:u w:val="single"/>
        </w:rPr>
        <w:t>D</w:t>
      </w:r>
      <w:r w:rsidRPr="00731F22">
        <w:rPr>
          <w:sz w:val="20"/>
          <w:szCs w:val="20"/>
        </w:rPr>
        <w:t>.  These drawings shall include changes made to the Project by Change Orders, Addenda to the Construction Documents, Architect’s Supplemental Information, field orders, field reports, Requests For Information, shop drawings, other directives and submittals and information provided by the Design/Builder.</w:t>
      </w:r>
    </w:p>
    <w:p w14:paraId="071D1B78" w14:textId="77777777" w:rsidR="00486D12" w:rsidRPr="00731F22" w:rsidRDefault="00486D12" w:rsidP="004434AF">
      <w:pPr>
        <w:ind w:firstLine="720"/>
        <w:jc w:val="both"/>
        <w:rPr>
          <w:sz w:val="20"/>
          <w:szCs w:val="20"/>
        </w:rPr>
      </w:pPr>
    </w:p>
    <w:p w14:paraId="02B390F5" w14:textId="77777777" w:rsidR="00F465A5" w:rsidRPr="00731F22" w:rsidRDefault="000F0E77" w:rsidP="004434AF">
      <w:pPr>
        <w:ind w:firstLine="720"/>
        <w:jc w:val="both"/>
        <w:rPr>
          <w:sz w:val="20"/>
          <w:szCs w:val="20"/>
        </w:rPr>
      </w:pPr>
      <w:r w:rsidRPr="00731F22">
        <w:rPr>
          <w:sz w:val="20"/>
          <w:szCs w:val="20"/>
        </w:rPr>
        <w:t>6.3.</w:t>
      </w:r>
      <w:r w:rsidR="002F622E" w:rsidRPr="00731F22">
        <w:rPr>
          <w:sz w:val="20"/>
          <w:szCs w:val="20"/>
        </w:rPr>
        <w:t>12</w:t>
      </w:r>
      <w:r w:rsidR="00E311C0" w:rsidRPr="00731F22">
        <w:rPr>
          <w:sz w:val="20"/>
          <w:szCs w:val="20"/>
        </w:rPr>
        <w:tab/>
      </w:r>
      <w:r w:rsidR="00F465A5" w:rsidRPr="00731F22">
        <w:rPr>
          <w:sz w:val="20"/>
          <w:szCs w:val="20"/>
        </w:rPr>
        <w:t>The design professional</w:t>
      </w:r>
      <w:r w:rsidR="00F86256" w:rsidRPr="00731F22">
        <w:rPr>
          <w:sz w:val="20"/>
          <w:szCs w:val="20"/>
        </w:rPr>
        <w:t>s</w:t>
      </w:r>
      <w:r w:rsidR="00F465A5" w:rsidRPr="00731F22">
        <w:rPr>
          <w:sz w:val="20"/>
          <w:szCs w:val="20"/>
        </w:rPr>
        <w:t xml:space="preserve"> shall respond to Owner’s requests to review design and construction issues during the construction warranty period; coordinate and participate in the end of the warranty period inspection in </w:t>
      </w:r>
      <w:r w:rsidR="00F465A5" w:rsidRPr="00731F22">
        <w:rPr>
          <w:sz w:val="20"/>
          <w:szCs w:val="20"/>
        </w:rPr>
        <w:lastRenderedPageBreak/>
        <w:t xml:space="preserve">accordance with the University of Florida Design </w:t>
      </w:r>
      <w:r w:rsidR="004C571F" w:rsidRPr="00731F22">
        <w:rPr>
          <w:sz w:val="20"/>
          <w:szCs w:val="20"/>
        </w:rPr>
        <w:t xml:space="preserve">and Commissioning </w:t>
      </w:r>
      <w:r w:rsidR="00F465A5" w:rsidRPr="00731F22">
        <w:rPr>
          <w:sz w:val="20"/>
          <w:szCs w:val="20"/>
        </w:rPr>
        <w:t>Services Guide; and produce a summary report documenting deficiencies, problems, or other outstanding items.</w:t>
      </w:r>
    </w:p>
    <w:p w14:paraId="3DCCA99F" w14:textId="77777777" w:rsidR="004E6A75" w:rsidRPr="00731F22" w:rsidRDefault="004E6A75" w:rsidP="001F3AA3">
      <w:pPr>
        <w:jc w:val="both"/>
        <w:rPr>
          <w:sz w:val="20"/>
          <w:szCs w:val="20"/>
        </w:rPr>
      </w:pPr>
    </w:p>
    <w:p w14:paraId="6F940F74" w14:textId="77777777" w:rsidR="00F465A5" w:rsidRPr="00731F22" w:rsidRDefault="001D65CB" w:rsidP="004434AF">
      <w:pPr>
        <w:tabs>
          <w:tab w:val="left" w:pos="720"/>
        </w:tabs>
        <w:jc w:val="both"/>
        <w:rPr>
          <w:sz w:val="20"/>
          <w:szCs w:val="20"/>
        </w:rPr>
      </w:pPr>
      <w:r w:rsidRPr="00731F22">
        <w:rPr>
          <w:b/>
          <w:bCs/>
          <w:sz w:val="20"/>
          <w:szCs w:val="20"/>
        </w:rPr>
        <w:t>6.4</w:t>
      </w:r>
      <w:r w:rsidR="004434AF" w:rsidRPr="00731F22">
        <w:rPr>
          <w:b/>
          <w:bCs/>
          <w:sz w:val="20"/>
          <w:szCs w:val="20"/>
        </w:rPr>
        <w:tab/>
      </w:r>
      <w:r w:rsidR="00F465A5" w:rsidRPr="00731F22">
        <w:rPr>
          <w:b/>
          <w:bCs/>
          <w:sz w:val="20"/>
          <w:szCs w:val="20"/>
          <w:u w:val="single"/>
        </w:rPr>
        <w:t>Construction Supervision</w:t>
      </w:r>
      <w:r w:rsidR="00F465A5" w:rsidRPr="00731F22">
        <w:rPr>
          <w:bCs/>
          <w:sz w:val="20"/>
          <w:szCs w:val="20"/>
        </w:rPr>
        <w:t>.</w:t>
      </w:r>
    </w:p>
    <w:p w14:paraId="1E21CC0E" w14:textId="77777777" w:rsidR="00F465A5" w:rsidRPr="00731F22" w:rsidRDefault="00F465A5" w:rsidP="001F3AA3">
      <w:pPr>
        <w:pStyle w:val="Byline"/>
        <w:widowControl w:val="0"/>
        <w:spacing w:after="0"/>
        <w:jc w:val="both"/>
        <w:rPr>
          <w:rFonts w:ascii="Times New Roman" w:hAnsi="Times New Roman"/>
          <w:bCs/>
          <w:snapToGrid w:val="0"/>
        </w:rPr>
      </w:pPr>
    </w:p>
    <w:p w14:paraId="119DF2C1" w14:textId="77777777" w:rsidR="00F465A5" w:rsidRPr="00731F22" w:rsidRDefault="001D65CB" w:rsidP="004434AF">
      <w:pPr>
        <w:tabs>
          <w:tab w:val="left" w:pos="900"/>
        </w:tabs>
        <w:ind w:firstLine="720"/>
        <w:jc w:val="both"/>
        <w:rPr>
          <w:sz w:val="20"/>
          <w:szCs w:val="20"/>
        </w:rPr>
      </w:pPr>
      <w:r w:rsidRPr="00731F22">
        <w:rPr>
          <w:sz w:val="20"/>
          <w:szCs w:val="20"/>
        </w:rPr>
        <w:t>6.4.1</w:t>
      </w:r>
      <w:r w:rsidR="009766A4" w:rsidRPr="00731F22">
        <w:rPr>
          <w:sz w:val="20"/>
          <w:szCs w:val="20"/>
        </w:rPr>
        <w:tab/>
      </w:r>
      <w:r w:rsidR="00F465A5" w:rsidRPr="00731F22">
        <w:rPr>
          <w:sz w:val="20"/>
          <w:szCs w:val="20"/>
        </w:rPr>
        <w:t>Commencing with the award of the first subcontract and terminating on the date of Final Completion, the Design/Builder shall provide the services described herein.</w:t>
      </w:r>
    </w:p>
    <w:p w14:paraId="73769C65" w14:textId="77777777" w:rsidR="00F465A5" w:rsidRPr="00731F22" w:rsidRDefault="00F465A5" w:rsidP="004434AF">
      <w:pPr>
        <w:ind w:firstLine="720"/>
        <w:jc w:val="both"/>
        <w:rPr>
          <w:sz w:val="20"/>
          <w:szCs w:val="20"/>
        </w:rPr>
      </w:pPr>
    </w:p>
    <w:p w14:paraId="285AB711" w14:textId="77777777" w:rsidR="00F465A5" w:rsidRPr="00731F22" w:rsidRDefault="001D65CB" w:rsidP="004434AF">
      <w:pPr>
        <w:tabs>
          <w:tab w:val="left" w:pos="900"/>
        </w:tabs>
        <w:ind w:firstLine="720"/>
        <w:jc w:val="both"/>
        <w:rPr>
          <w:sz w:val="20"/>
          <w:szCs w:val="20"/>
        </w:rPr>
      </w:pPr>
      <w:r w:rsidRPr="00731F22">
        <w:rPr>
          <w:sz w:val="20"/>
          <w:szCs w:val="20"/>
        </w:rPr>
        <w:t>6.4.2</w:t>
      </w:r>
      <w:r w:rsidR="009766A4" w:rsidRPr="00731F22">
        <w:rPr>
          <w:sz w:val="20"/>
          <w:szCs w:val="20"/>
        </w:rPr>
        <w:tab/>
      </w:r>
      <w:r w:rsidR="00F465A5" w:rsidRPr="00731F22">
        <w:rPr>
          <w:sz w:val="20"/>
          <w:szCs w:val="20"/>
        </w:rPr>
        <w:t>The Design/Builder shall, as the Owner's construction representative during construction, advise and consult with the Owner, and provide administration of the Construction Documents.</w:t>
      </w:r>
    </w:p>
    <w:p w14:paraId="3B2DE210" w14:textId="77777777" w:rsidR="00F465A5" w:rsidRPr="00731F22" w:rsidRDefault="00F465A5" w:rsidP="004434AF">
      <w:pPr>
        <w:ind w:firstLine="720"/>
        <w:jc w:val="both"/>
        <w:rPr>
          <w:sz w:val="20"/>
          <w:szCs w:val="20"/>
        </w:rPr>
      </w:pPr>
    </w:p>
    <w:p w14:paraId="6A466650" w14:textId="77777777" w:rsidR="00F465A5" w:rsidRPr="00731F22" w:rsidRDefault="001D65CB" w:rsidP="004434AF">
      <w:pPr>
        <w:tabs>
          <w:tab w:val="left" w:pos="900"/>
        </w:tabs>
        <w:ind w:firstLine="720"/>
        <w:jc w:val="both"/>
        <w:rPr>
          <w:sz w:val="20"/>
          <w:szCs w:val="20"/>
        </w:rPr>
      </w:pPr>
      <w:r w:rsidRPr="00731F22">
        <w:rPr>
          <w:sz w:val="20"/>
          <w:szCs w:val="20"/>
        </w:rPr>
        <w:t>6.4.3</w:t>
      </w:r>
      <w:r w:rsidR="009766A4" w:rsidRPr="00731F22">
        <w:rPr>
          <w:sz w:val="20"/>
          <w:szCs w:val="20"/>
        </w:rPr>
        <w:tab/>
      </w:r>
      <w:r w:rsidR="00F465A5" w:rsidRPr="00731F22">
        <w:rPr>
          <w:sz w:val="20"/>
          <w:szCs w:val="20"/>
        </w:rPr>
        <w:t>The Design/Builder shall supervise and direct the Work at the Site. The Design/Builder shall, at a minimum, staff the Project Site with personnel who shall:</w:t>
      </w:r>
    </w:p>
    <w:p w14:paraId="29CFF77C" w14:textId="77777777" w:rsidR="004A02EE" w:rsidRPr="00731F22" w:rsidRDefault="004A02EE" w:rsidP="004434AF">
      <w:pPr>
        <w:tabs>
          <w:tab w:val="left" w:pos="900"/>
        </w:tabs>
        <w:ind w:firstLine="720"/>
        <w:jc w:val="both"/>
        <w:rPr>
          <w:sz w:val="20"/>
          <w:szCs w:val="20"/>
        </w:rPr>
      </w:pPr>
    </w:p>
    <w:p w14:paraId="2A562385" w14:textId="77777777" w:rsidR="00F465A5" w:rsidRPr="00731F22" w:rsidRDefault="00F465A5" w:rsidP="001F3AA3">
      <w:pPr>
        <w:pStyle w:val="OutlineLevel4"/>
        <w:numPr>
          <w:ilvl w:val="0"/>
          <w:numId w:val="13"/>
        </w:numPr>
        <w:tabs>
          <w:tab w:val="clear" w:pos="2520"/>
          <w:tab w:val="left" w:pos="1440"/>
          <w:tab w:val="left" w:pos="2160"/>
        </w:tabs>
        <w:spacing w:before="0" w:after="0"/>
        <w:ind w:left="2160"/>
        <w:rPr>
          <w:sz w:val="20"/>
        </w:rPr>
      </w:pPr>
      <w:r w:rsidRPr="00731F22">
        <w:rPr>
          <w:sz w:val="20"/>
        </w:rPr>
        <w:t>supervise and coordinate the Design/Builder's personnel and act as its primary liaison with the Owner;</w:t>
      </w:r>
    </w:p>
    <w:p w14:paraId="459D6621" w14:textId="77777777" w:rsidR="00F465A5" w:rsidRPr="00731F22" w:rsidRDefault="00F465A5" w:rsidP="001F3AA3">
      <w:pPr>
        <w:pStyle w:val="OutlineLevel4"/>
        <w:numPr>
          <w:ilvl w:val="0"/>
          <w:numId w:val="13"/>
        </w:numPr>
        <w:tabs>
          <w:tab w:val="clear" w:pos="2520"/>
          <w:tab w:val="left" w:pos="1440"/>
        </w:tabs>
        <w:spacing w:before="0" w:after="0"/>
        <w:ind w:left="2160"/>
        <w:rPr>
          <w:sz w:val="20"/>
        </w:rPr>
      </w:pPr>
      <w:r w:rsidRPr="00731F22">
        <w:rPr>
          <w:sz w:val="20"/>
        </w:rPr>
        <w:t>coordinate trade contractors and suppliers, and supervise Site construction management services;</w:t>
      </w:r>
    </w:p>
    <w:p w14:paraId="4263DE66" w14:textId="77777777" w:rsidR="00F465A5" w:rsidRPr="00731F22" w:rsidRDefault="00F465A5" w:rsidP="001F3AA3">
      <w:pPr>
        <w:pStyle w:val="OutlineLevel4"/>
        <w:numPr>
          <w:ilvl w:val="0"/>
          <w:numId w:val="13"/>
        </w:numPr>
        <w:tabs>
          <w:tab w:val="clear" w:pos="2520"/>
          <w:tab w:val="left" w:pos="1440"/>
        </w:tabs>
        <w:spacing w:before="0" w:after="0"/>
        <w:ind w:left="2160"/>
        <w:rPr>
          <w:sz w:val="20"/>
        </w:rPr>
      </w:pPr>
      <w:r w:rsidRPr="00731F22">
        <w:rPr>
          <w:sz w:val="20"/>
        </w:rPr>
        <w:t xml:space="preserve">be familiar with all trade divisions and trade contractors’ scopes of Work, all applicable building codes and standards, </w:t>
      </w:r>
      <w:r w:rsidR="00236E4A" w:rsidRPr="00731F22">
        <w:rPr>
          <w:sz w:val="20"/>
        </w:rPr>
        <w:t>and the Contract for Design/Build Construction</w:t>
      </w:r>
      <w:r w:rsidRPr="00731F22">
        <w:rPr>
          <w:sz w:val="20"/>
        </w:rPr>
        <w:t>;</w:t>
      </w:r>
    </w:p>
    <w:p w14:paraId="0C57C3CD" w14:textId="77777777" w:rsidR="00F465A5" w:rsidRPr="00731F22" w:rsidRDefault="00F465A5" w:rsidP="001F3AA3">
      <w:pPr>
        <w:pStyle w:val="OutlineLevel4"/>
        <w:numPr>
          <w:ilvl w:val="0"/>
          <w:numId w:val="13"/>
        </w:numPr>
        <w:tabs>
          <w:tab w:val="clear" w:pos="2520"/>
          <w:tab w:val="left" w:pos="2160"/>
        </w:tabs>
        <w:spacing w:before="0" w:after="0"/>
        <w:ind w:left="2160"/>
        <w:rPr>
          <w:sz w:val="20"/>
        </w:rPr>
      </w:pPr>
      <w:r w:rsidRPr="00731F22">
        <w:rPr>
          <w:sz w:val="20"/>
        </w:rPr>
        <w:t>check, review, coordinate and distribute shop drawings and check and review materials delivered to the Site, regularly review the Work to determine its compliance with the Construction Documents and this Agreement, confer with the appropriate Owner's consultant(s) as necessary to assure acceptable levels of quality;</w:t>
      </w:r>
    </w:p>
    <w:p w14:paraId="1DFF53A9" w14:textId="77777777" w:rsidR="00F465A5" w:rsidRPr="00731F22" w:rsidRDefault="00F465A5" w:rsidP="001F3AA3">
      <w:pPr>
        <w:pStyle w:val="OutlineLevel4"/>
        <w:numPr>
          <w:ilvl w:val="0"/>
          <w:numId w:val="13"/>
        </w:numPr>
        <w:tabs>
          <w:tab w:val="clear" w:pos="2520"/>
          <w:tab w:val="left" w:pos="2160"/>
        </w:tabs>
        <w:spacing w:before="0" w:after="0"/>
        <w:ind w:left="2160"/>
        <w:rPr>
          <w:sz w:val="20"/>
        </w:rPr>
      </w:pPr>
      <w:r w:rsidRPr="00731F22">
        <w:rPr>
          <w:sz w:val="20"/>
        </w:rPr>
        <w:t>prepare and maintain Project records</w:t>
      </w:r>
      <w:r w:rsidR="00FC689A" w:rsidRPr="00731F22">
        <w:rPr>
          <w:sz w:val="20"/>
        </w:rPr>
        <w:t xml:space="preserve"> and</w:t>
      </w:r>
      <w:r w:rsidRPr="00731F22">
        <w:rPr>
          <w:sz w:val="20"/>
        </w:rPr>
        <w:t xml:space="preserve"> process documents;</w:t>
      </w:r>
    </w:p>
    <w:p w14:paraId="6739391C" w14:textId="77777777" w:rsidR="00F465A5" w:rsidRPr="00731F22" w:rsidRDefault="00F465A5" w:rsidP="001F3AA3">
      <w:pPr>
        <w:pStyle w:val="OutlineLevel4"/>
        <w:numPr>
          <w:ilvl w:val="0"/>
          <w:numId w:val="13"/>
        </w:numPr>
        <w:tabs>
          <w:tab w:val="clear" w:pos="2520"/>
          <w:tab w:val="left" w:pos="1440"/>
        </w:tabs>
        <w:spacing w:before="0" w:after="0"/>
        <w:ind w:left="2160"/>
        <w:rPr>
          <w:sz w:val="20"/>
        </w:rPr>
      </w:pPr>
      <w:r w:rsidRPr="00731F22">
        <w:rPr>
          <w:sz w:val="20"/>
        </w:rPr>
        <w:t>schedule and conduct weekly progress meetings with subcontractors to review such matters as jobsite safety, job procedures, construction progress, schedule, shop drawing status and other information as necessary and provide notification of, and minutes from, such meetings to Owner;</w:t>
      </w:r>
    </w:p>
    <w:p w14:paraId="1950C24A" w14:textId="77777777" w:rsidR="00F465A5" w:rsidRPr="00731F22" w:rsidRDefault="00F465A5" w:rsidP="001F3AA3">
      <w:pPr>
        <w:pStyle w:val="OutlineLevel4"/>
        <w:numPr>
          <w:ilvl w:val="0"/>
          <w:numId w:val="13"/>
        </w:numPr>
        <w:tabs>
          <w:tab w:val="clear" w:pos="2520"/>
          <w:tab w:val="left" w:pos="2160"/>
        </w:tabs>
        <w:spacing w:before="0" w:after="0"/>
        <w:ind w:left="2160"/>
        <w:rPr>
          <w:sz w:val="20"/>
        </w:rPr>
      </w:pPr>
      <w:r w:rsidRPr="00731F22">
        <w:rPr>
          <w:sz w:val="20"/>
        </w:rPr>
        <w:t>schedule and conduct weekly progress meetings with the Owner to review such matters as construction progress, schedule, shop drawing status, and other information as necessary; and</w:t>
      </w:r>
    </w:p>
    <w:p w14:paraId="4A3A3F90" w14:textId="77777777" w:rsidR="00F465A5" w:rsidRPr="00731F22" w:rsidRDefault="00F465A5" w:rsidP="001F3AA3">
      <w:pPr>
        <w:pStyle w:val="OutlineLevel4"/>
        <w:numPr>
          <w:ilvl w:val="0"/>
          <w:numId w:val="13"/>
        </w:numPr>
        <w:tabs>
          <w:tab w:val="clear" w:pos="2520"/>
          <w:tab w:val="left" w:pos="720"/>
          <w:tab w:val="left" w:pos="1440"/>
        </w:tabs>
        <w:spacing w:before="0" w:after="0"/>
        <w:ind w:left="2160"/>
        <w:rPr>
          <w:sz w:val="20"/>
        </w:rPr>
      </w:pPr>
      <w:r w:rsidRPr="00731F22">
        <w:rPr>
          <w:sz w:val="20"/>
        </w:rPr>
        <w:t xml:space="preserve">make provision for Project security to protect the Project site and materials stored off-site against theft, vandalism, fire and accidents as required by the </w:t>
      </w:r>
      <w:r w:rsidR="002A275E" w:rsidRPr="00731F22">
        <w:rPr>
          <w:sz w:val="20"/>
        </w:rPr>
        <w:t>Design/Build General Terms and Conditions</w:t>
      </w:r>
      <w:r w:rsidRPr="00731F22">
        <w:rPr>
          <w:sz w:val="20"/>
        </w:rPr>
        <w:t>.</w:t>
      </w:r>
    </w:p>
    <w:p w14:paraId="37A5575F" w14:textId="77777777" w:rsidR="00F465A5" w:rsidRPr="00731F22" w:rsidRDefault="00F465A5" w:rsidP="001F3AA3">
      <w:pPr>
        <w:pStyle w:val="CommentText"/>
        <w:rPr>
          <w:bCs/>
        </w:rPr>
      </w:pPr>
    </w:p>
    <w:p w14:paraId="5D15AC1B" w14:textId="77777777" w:rsidR="00F465A5" w:rsidRPr="00731F22" w:rsidRDefault="001D65CB" w:rsidP="004A02EE">
      <w:pPr>
        <w:tabs>
          <w:tab w:val="left" w:pos="720"/>
        </w:tabs>
        <w:jc w:val="both"/>
        <w:rPr>
          <w:sz w:val="20"/>
          <w:szCs w:val="20"/>
        </w:rPr>
      </w:pPr>
      <w:r w:rsidRPr="00731F22">
        <w:rPr>
          <w:b/>
          <w:sz w:val="20"/>
          <w:szCs w:val="20"/>
        </w:rPr>
        <w:t>6.5</w:t>
      </w:r>
      <w:r w:rsidR="004A02EE" w:rsidRPr="00731F22">
        <w:rPr>
          <w:b/>
          <w:sz w:val="20"/>
          <w:szCs w:val="20"/>
        </w:rPr>
        <w:tab/>
      </w:r>
      <w:r w:rsidR="00F465A5" w:rsidRPr="00731F22">
        <w:rPr>
          <w:b/>
          <w:sz w:val="20"/>
          <w:szCs w:val="20"/>
          <w:u w:val="single"/>
        </w:rPr>
        <w:t>Direct Purchase Program</w:t>
      </w:r>
      <w:r w:rsidR="004A02EE" w:rsidRPr="00731F22">
        <w:rPr>
          <w:sz w:val="20"/>
          <w:szCs w:val="20"/>
        </w:rPr>
        <w:t xml:space="preserve">.  </w:t>
      </w:r>
      <w:r w:rsidR="00F465A5" w:rsidRPr="00731F22">
        <w:rPr>
          <w:sz w:val="20"/>
          <w:szCs w:val="20"/>
        </w:rPr>
        <w:t xml:space="preserve">The Owner may elect to implement a direct purchase program whereby it may purchase materials and equipment included in any Subcontractor’s bid for a portion of the Work directly from the supplier of such materials or equipment in order to achieve sales tax savings.  Such materials and equipment are referred to as “Direct Purchase Materials”.  If Owner elects to implement a direct purchase program, it shall so notify Design/Builder in writing, and the terms of this paragraph shall govern, along with </w:t>
      </w:r>
      <w:r w:rsidR="00CD12A6" w:rsidRPr="00731F22">
        <w:rPr>
          <w:sz w:val="20"/>
          <w:szCs w:val="20"/>
        </w:rPr>
        <w:t xml:space="preserve">any </w:t>
      </w:r>
      <w:r w:rsidR="00F465A5" w:rsidRPr="00731F22">
        <w:rPr>
          <w:sz w:val="20"/>
          <w:szCs w:val="20"/>
        </w:rPr>
        <w:t>Owner policy</w:t>
      </w:r>
      <w:r w:rsidR="00CD12A6" w:rsidRPr="00731F22">
        <w:rPr>
          <w:sz w:val="20"/>
          <w:szCs w:val="20"/>
        </w:rPr>
        <w:t xml:space="preserve"> on Direct Purchase </w:t>
      </w:r>
      <w:r w:rsidR="000F6914" w:rsidRPr="00731F22">
        <w:rPr>
          <w:sz w:val="20"/>
          <w:szCs w:val="20"/>
        </w:rPr>
        <w:t>Materials</w:t>
      </w:r>
      <w:r w:rsidR="00F465A5" w:rsidRPr="00731F22">
        <w:rPr>
          <w:sz w:val="20"/>
          <w:szCs w:val="20"/>
        </w:rPr>
        <w:t xml:space="preserve">.  Design/Builder shall obtain Design/Builder’s risk insurance on the Direct Purchase Materials naming Owner as the insured or an additional insured, provided Owner shall reimburse Design/Builder for the cost of such insurance </w:t>
      </w:r>
      <w:r w:rsidR="00F465A5" w:rsidRPr="00731F22">
        <w:rPr>
          <w:bCs/>
          <w:iCs/>
          <w:sz w:val="20"/>
          <w:szCs w:val="20"/>
        </w:rPr>
        <w:t>as provided by this Agreement</w:t>
      </w:r>
      <w:r w:rsidR="00F465A5" w:rsidRPr="00731F22">
        <w:rPr>
          <w:sz w:val="20"/>
          <w:szCs w:val="20"/>
        </w:rPr>
        <w:t>.  Design/Builder shall act as Owner’s agent and be responsible for safeguarding all Direct Purchase Materials.</w:t>
      </w:r>
    </w:p>
    <w:p w14:paraId="2378646C" w14:textId="77777777" w:rsidR="003957F8" w:rsidRPr="00731F22" w:rsidRDefault="003957F8" w:rsidP="001F3AA3">
      <w:pPr>
        <w:tabs>
          <w:tab w:val="left" w:pos="900"/>
        </w:tabs>
        <w:jc w:val="both"/>
        <w:rPr>
          <w:sz w:val="20"/>
          <w:szCs w:val="20"/>
        </w:rPr>
      </w:pPr>
    </w:p>
    <w:p w14:paraId="5CB14A31" w14:textId="77777777" w:rsidR="00F465A5" w:rsidRPr="00731F22" w:rsidRDefault="001D65CB" w:rsidP="004A02EE">
      <w:pPr>
        <w:pStyle w:val="OutlineLevel4"/>
        <w:numPr>
          <w:ilvl w:val="0"/>
          <w:numId w:val="0"/>
        </w:numPr>
        <w:tabs>
          <w:tab w:val="left" w:pos="720"/>
        </w:tabs>
        <w:spacing w:before="0" w:after="0"/>
        <w:rPr>
          <w:sz w:val="20"/>
        </w:rPr>
      </w:pPr>
      <w:r w:rsidRPr="00731F22">
        <w:rPr>
          <w:b/>
          <w:sz w:val="20"/>
        </w:rPr>
        <w:t>6.6</w:t>
      </w:r>
      <w:r w:rsidR="004A02EE" w:rsidRPr="00731F22">
        <w:rPr>
          <w:b/>
          <w:sz w:val="20"/>
        </w:rPr>
        <w:tab/>
      </w:r>
      <w:r w:rsidR="00F465A5" w:rsidRPr="00731F22">
        <w:rPr>
          <w:b/>
          <w:sz w:val="20"/>
          <w:u w:val="single"/>
        </w:rPr>
        <w:t>Reporting</w:t>
      </w:r>
      <w:r w:rsidR="00F465A5" w:rsidRPr="00731F22">
        <w:rPr>
          <w:sz w:val="20"/>
        </w:rPr>
        <w:t xml:space="preserve">.  The Design/Builder shall provide a monthly report </w:t>
      </w:r>
      <w:r w:rsidR="006E4CB4" w:rsidRPr="00731F22">
        <w:rPr>
          <w:sz w:val="20"/>
        </w:rPr>
        <w:t>in searchable PDF format</w:t>
      </w:r>
      <w:r w:rsidR="002862A9" w:rsidRPr="00731F22">
        <w:rPr>
          <w:sz w:val="20"/>
        </w:rPr>
        <w:t xml:space="preserve"> </w:t>
      </w:r>
      <w:r w:rsidR="00F465A5" w:rsidRPr="00731F22">
        <w:rPr>
          <w:sz w:val="20"/>
        </w:rPr>
        <w:t>summarizing the progress of the Project to the Owner and Owner’s user group representatives including information on the subcontractors’ Work, percentage of completion of the Work, current estimating,</w:t>
      </w:r>
      <w:r w:rsidR="00F465A5" w:rsidRPr="00731F22">
        <w:rPr>
          <w:bCs/>
          <w:sz w:val="20"/>
        </w:rPr>
        <w:t xml:space="preserve"> sub</w:t>
      </w:r>
      <w:r w:rsidR="00F465A5" w:rsidRPr="00731F22">
        <w:rPr>
          <w:sz w:val="20"/>
        </w:rPr>
        <w:t>contract buyouts, computerized updated monthly Critical Path Method scheduling and Project accounting reports, including projected time to completion and estimated cost to complete the Work,  progress photographs; project directory, logs for Requests for Information, submittals and shop drawings, Change Orders, cost change proposals, field directives, safety meetings, deficiencies, weather conditions and meeting minutes.</w:t>
      </w:r>
    </w:p>
    <w:p w14:paraId="1878142B" w14:textId="77777777" w:rsidR="00DB71F9" w:rsidRPr="00731F22" w:rsidRDefault="00DB71F9" w:rsidP="001F3AA3">
      <w:pPr>
        <w:pStyle w:val="OutlineLevel4"/>
        <w:numPr>
          <w:ilvl w:val="0"/>
          <w:numId w:val="0"/>
        </w:numPr>
        <w:tabs>
          <w:tab w:val="left" w:pos="1440"/>
        </w:tabs>
        <w:spacing w:before="0" w:after="0"/>
        <w:rPr>
          <w:sz w:val="20"/>
        </w:rPr>
      </w:pPr>
    </w:p>
    <w:p w14:paraId="51AA6B58" w14:textId="77777777" w:rsidR="00DB71F9" w:rsidRPr="00731F22" w:rsidRDefault="00DB71F9" w:rsidP="004A02EE">
      <w:pPr>
        <w:pStyle w:val="OutlineLevel4"/>
        <w:numPr>
          <w:ilvl w:val="0"/>
          <w:numId w:val="0"/>
        </w:numPr>
        <w:tabs>
          <w:tab w:val="left" w:pos="720"/>
        </w:tabs>
        <w:spacing w:before="0" w:after="0"/>
        <w:rPr>
          <w:sz w:val="20"/>
        </w:rPr>
      </w:pPr>
      <w:r w:rsidRPr="00731F22">
        <w:rPr>
          <w:b/>
          <w:sz w:val="20"/>
        </w:rPr>
        <w:t>6.7</w:t>
      </w:r>
      <w:r w:rsidR="004A02EE" w:rsidRPr="00731F22">
        <w:rPr>
          <w:b/>
          <w:sz w:val="20"/>
        </w:rPr>
        <w:tab/>
      </w:r>
      <w:r w:rsidRPr="00731F22">
        <w:rPr>
          <w:b/>
          <w:sz w:val="20"/>
          <w:u w:val="single"/>
        </w:rPr>
        <w:t>Energy Rebate Program</w:t>
      </w:r>
      <w:r w:rsidRPr="00731F22">
        <w:rPr>
          <w:sz w:val="20"/>
        </w:rPr>
        <w:t>.  Design/Builder shall gather product data and other information as needed to assist Owner with its application for energy rebates based on the materials and products installed in the facility.</w:t>
      </w:r>
    </w:p>
    <w:p w14:paraId="11E4F1E1" w14:textId="77777777" w:rsidR="00F465A5" w:rsidRPr="00731F22" w:rsidRDefault="00F465A5" w:rsidP="001F3AA3">
      <w:pPr>
        <w:pStyle w:val="Heading5"/>
        <w:pBdr>
          <w:bottom w:val="single" w:sz="4" w:space="1" w:color="auto"/>
        </w:pBdr>
        <w:tabs>
          <w:tab w:val="left" w:pos="720"/>
        </w:tabs>
        <w:spacing w:before="240"/>
        <w:jc w:val="left"/>
        <w:rPr>
          <w:sz w:val="20"/>
        </w:rPr>
      </w:pPr>
      <w:r w:rsidRPr="00731F22">
        <w:rPr>
          <w:sz w:val="20"/>
        </w:rPr>
        <w:lastRenderedPageBreak/>
        <w:t>ARTICLE</w:t>
      </w:r>
      <w:r w:rsidR="00CF0D97" w:rsidRPr="00731F22">
        <w:rPr>
          <w:sz w:val="20"/>
        </w:rPr>
        <w:t xml:space="preserve"> </w:t>
      </w:r>
      <w:r w:rsidR="001D65CB" w:rsidRPr="00731F22">
        <w:rPr>
          <w:sz w:val="20"/>
        </w:rPr>
        <w:t>7</w:t>
      </w:r>
      <w:r w:rsidRPr="00731F22">
        <w:rPr>
          <w:sz w:val="20"/>
        </w:rPr>
        <w:t>.  COMPENSATION</w:t>
      </w:r>
    </w:p>
    <w:p w14:paraId="171FEF3A" w14:textId="77777777" w:rsidR="004A02EE" w:rsidRPr="00731F22" w:rsidRDefault="004A02EE" w:rsidP="001F3AA3">
      <w:pPr>
        <w:jc w:val="both"/>
        <w:rPr>
          <w:b/>
          <w:sz w:val="20"/>
          <w:szCs w:val="20"/>
        </w:rPr>
      </w:pPr>
    </w:p>
    <w:p w14:paraId="3F29372C" w14:textId="77777777" w:rsidR="00F465A5" w:rsidRPr="00731F22" w:rsidRDefault="001D65CB" w:rsidP="001F3AA3">
      <w:pPr>
        <w:jc w:val="both"/>
        <w:rPr>
          <w:bCs/>
          <w:sz w:val="20"/>
          <w:szCs w:val="20"/>
        </w:rPr>
      </w:pPr>
      <w:r w:rsidRPr="00731F22">
        <w:rPr>
          <w:b/>
          <w:sz w:val="20"/>
          <w:szCs w:val="20"/>
        </w:rPr>
        <w:t>7</w:t>
      </w:r>
      <w:r w:rsidR="00F465A5" w:rsidRPr="00731F22">
        <w:rPr>
          <w:b/>
          <w:sz w:val="20"/>
          <w:szCs w:val="20"/>
        </w:rPr>
        <w:t>.1</w:t>
      </w:r>
      <w:r w:rsidR="00F465A5" w:rsidRPr="00731F22">
        <w:rPr>
          <w:sz w:val="20"/>
          <w:szCs w:val="20"/>
        </w:rPr>
        <w:tab/>
      </w:r>
      <w:r w:rsidR="003E26FB" w:rsidRPr="00731F22">
        <w:rPr>
          <w:b/>
          <w:sz w:val="20"/>
          <w:szCs w:val="20"/>
          <w:u w:val="single"/>
        </w:rPr>
        <w:t>Project Budget</w:t>
      </w:r>
      <w:r w:rsidR="00F465A5" w:rsidRPr="00731F22">
        <w:rPr>
          <w:sz w:val="20"/>
          <w:szCs w:val="20"/>
          <w:u w:val="single"/>
        </w:rPr>
        <w:t>.</w:t>
      </w:r>
      <w:r w:rsidR="00F465A5" w:rsidRPr="00731F22">
        <w:rPr>
          <w:sz w:val="20"/>
          <w:szCs w:val="20"/>
        </w:rPr>
        <w:t xml:space="preserve">  Owner shall pay Design/Builder for the performance of the Design Services,</w:t>
      </w:r>
      <w:r w:rsidR="005A5D9B" w:rsidRPr="00731F22">
        <w:rPr>
          <w:sz w:val="20"/>
          <w:szCs w:val="20"/>
        </w:rPr>
        <w:t xml:space="preserve"> Pre-Construction Services,</w:t>
      </w:r>
      <w:r w:rsidR="00F465A5" w:rsidRPr="00731F22">
        <w:rPr>
          <w:sz w:val="20"/>
          <w:szCs w:val="20"/>
        </w:rPr>
        <w:t xml:space="preserve"> the </w:t>
      </w:r>
      <w:r w:rsidR="005A5D9B" w:rsidRPr="00731F22">
        <w:rPr>
          <w:sz w:val="20"/>
          <w:szCs w:val="20"/>
        </w:rPr>
        <w:t>W</w:t>
      </w:r>
      <w:r w:rsidR="00F465A5" w:rsidRPr="00731F22">
        <w:rPr>
          <w:sz w:val="20"/>
          <w:szCs w:val="20"/>
        </w:rPr>
        <w:t xml:space="preserve">ork and the Reimbursable Expenses permitted hereunder an amount not to exceed </w:t>
      </w:r>
      <w:r w:rsidR="003619CC" w:rsidRPr="00731F22">
        <w:rPr>
          <w:sz w:val="20"/>
          <w:szCs w:val="20"/>
        </w:rPr>
        <w:t>Project Budget</w:t>
      </w:r>
      <w:r w:rsidR="00F465A5" w:rsidRPr="00731F22">
        <w:rPr>
          <w:sz w:val="20"/>
          <w:szCs w:val="20"/>
        </w:rPr>
        <w:t xml:space="preserve"> which shall in no event exceed the amount set forth on </w:t>
      </w:r>
      <w:r w:rsidR="00F465A5" w:rsidRPr="00731F22">
        <w:rPr>
          <w:b/>
          <w:sz w:val="20"/>
          <w:szCs w:val="20"/>
          <w:u w:val="single"/>
        </w:rPr>
        <w:t>Exhibit A</w:t>
      </w:r>
      <w:r w:rsidR="00F465A5" w:rsidRPr="00731F22">
        <w:rPr>
          <w:sz w:val="20"/>
          <w:szCs w:val="20"/>
        </w:rPr>
        <w:t xml:space="preserve">, Owner’s budget for the design and construction of the Project, subject to adjustments permitted hereunder.  There shall be no re-allocation of amounts among such categories, without Owner’s written consent.  The </w:t>
      </w:r>
      <w:r w:rsidR="007E6171" w:rsidRPr="00731F22">
        <w:rPr>
          <w:sz w:val="20"/>
          <w:szCs w:val="20"/>
        </w:rPr>
        <w:t>Project Budget</w:t>
      </w:r>
      <w:r w:rsidR="00F465A5" w:rsidRPr="00731F22">
        <w:rPr>
          <w:sz w:val="20"/>
          <w:szCs w:val="20"/>
        </w:rPr>
        <w:t xml:space="preserve"> shall be comprehensive in scope in that all costs of the Design/Builder necessary for the proper execution of the Design Services and the Work shall be clearly identified and no other cost shall be allowed, subject to adjustments permitted hereunder.  In the event that upon full completion of the Design Services and Work for the Project, the actual cost thereof is less than the </w:t>
      </w:r>
      <w:r w:rsidR="007E6171" w:rsidRPr="00731F22">
        <w:rPr>
          <w:sz w:val="20"/>
          <w:szCs w:val="20"/>
        </w:rPr>
        <w:t>Project Budget</w:t>
      </w:r>
      <w:r w:rsidR="00F465A5" w:rsidRPr="00731F22">
        <w:rPr>
          <w:sz w:val="20"/>
          <w:szCs w:val="20"/>
        </w:rPr>
        <w:t>, Owner shall be entitled to such difference.</w:t>
      </w:r>
    </w:p>
    <w:p w14:paraId="2B36682E" w14:textId="77777777" w:rsidR="004A02EE" w:rsidRPr="00731F22" w:rsidRDefault="004A02EE" w:rsidP="001F3AA3">
      <w:pPr>
        <w:jc w:val="both"/>
        <w:rPr>
          <w:bCs/>
          <w:sz w:val="20"/>
          <w:szCs w:val="20"/>
        </w:rPr>
      </w:pPr>
    </w:p>
    <w:p w14:paraId="61477457" w14:textId="77777777" w:rsidR="00F465A5" w:rsidRPr="00731F22" w:rsidRDefault="001D65CB" w:rsidP="001F3AA3">
      <w:pPr>
        <w:jc w:val="both"/>
        <w:rPr>
          <w:sz w:val="20"/>
          <w:szCs w:val="20"/>
        </w:rPr>
      </w:pPr>
      <w:r w:rsidRPr="00731F22">
        <w:rPr>
          <w:b/>
          <w:sz w:val="20"/>
          <w:szCs w:val="20"/>
        </w:rPr>
        <w:t>7</w:t>
      </w:r>
      <w:r w:rsidR="00F465A5" w:rsidRPr="00731F22">
        <w:rPr>
          <w:b/>
          <w:sz w:val="20"/>
          <w:szCs w:val="20"/>
        </w:rPr>
        <w:t>.2</w:t>
      </w:r>
      <w:r w:rsidR="00F465A5" w:rsidRPr="00731F22">
        <w:rPr>
          <w:sz w:val="20"/>
          <w:szCs w:val="20"/>
        </w:rPr>
        <w:tab/>
      </w:r>
      <w:r w:rsidR="00F465A5" w:rsidRPr="00731F22">
        <w:rPr>
          <w:b/>
          <w:sz w:val="20"/>
          <w:szCs w:val="20"/>
          <w:u w:val="single"/>
        </w:rPr>
        <w:t>Payment for Design Services</w:t>
      </w:r>
      <w:r w:rsidR="00F465A5" w:rsidRPr="00731F22">
        <w:rPr>
          <w:sz w:val="20"/>
          <w:szCs w:val="20"/>
        </w:rPr>
        <w:t xml:space="preserve">.  The amount of the </w:t>
      </w:r>
      <w:r w:rsidR="003E26FB" w:rsidRPr="00731F22">
        <w:rPr>
          <w:sz w:val="20"/>
          <w:szCs w:val="20"/>
        </w:rPr>
        <w:t>P</w:t>
      </w:r>
      <w:r w:rsidR="003619CC" w:rsidRPr="00731F22">
        <w:rPr>
          <w:sz w:val="20"/>
          <w:szCs w:val="20"/>
        </w:rPr>
        <w:t xml:space="preserve">roject Budget </w:t>
      </w:r>
      <w:r w:rsidR="00F465A5" w:rsidRPr="00731F22">
        <w:rPr>
          <w:sz w:val="20"/>
          <w:szCs w:val="20"/>
        </w:rPr>
        <w:t xml:space="preserve">allocated to Basic Design Services shall be paid based on Design/Builder’s achievement of each of the design milestones described on </w:t>
      </w:r>
      <w:r w:rsidR="00F465A5" w:rsidRPr="00731F22">
        <w:rPr>
          <w:b/>
          <w:sz w:val="20"/>
          <w:szCs w:val="20"/>
          <w:u w:val="single"/>
        </w:rPr>
        <w:t>Exhibit G</w:t>
      </w:r>
      <w:r w:rsidR="00F465A5" w:rsidRPr="00731F22">
        <w:rPr>
          <w:sz w:val="20"/>
          <w:szCs w:val="20"/>
        </w:rPr>
        <w:t xml:space="preserve">.  Upon achievement of each such milestone, Design/Builder shall submit an Application for Payment with appropriate back-up documentation.  If Owner’s budget for the Project increases or Owner’s </w:t>
      </w:r>
      <w:r w:rsidR="00581B95" w:rsidRPr="00731F22">
        <w:rPr>
          <w:sz w:val="20"/>
          <w:szCs w:val="20"/>
        </w:rPr>
        <w:t>Facilities P</w:t>
      </w:r>
      <w:r w:rsidR="00F465A5" w:rsidRPr="00731F22">
        <w:rPr>
          <w:sz w:val="20"/>
          <w:szCs w:val="20"/>
        </w:rPr>
        <w:t xml:space="preserve">rogram for the Project changes and Owner requests additional design services in connection therewith, then Design/Builder shall be compensated by Owner for such additional design services pursuant to an agreement to be entered into by Owner and Design/Builder at the time Owner requests such additional design services pursuant to </w:t>
      </w:r>
      <w:r w:rsidR="00A92E62" w:rsidRPr="00731F22">
        <w:rPr>
          <w:sz w:val="20"/>
          <w:szCs w:val="20"/>
        </w:rPr>
        <w:t>Article 5</w:t>
      </w:r>
      <w:r w:rsidR="00F465A5" w:rsidRPr="00731F22">
        <w:rPr>
          <w:sz w:val="20"/>
          <w:szCs w:val="20"/>
        </w:rPr>
        <w:t xml:space="preserve">.  Except as permitted in the foregoing sentence, the fees for basic Design Services shall not increase as a result of increases in Owner’s budget or changes in Owner’s </w:t>
      </w:r>
      <w:r w:rsidR="00DB71F9" w:rsidRPr="00731F22">
        <w:rPr>
          <w:sz w:val="20"/>
          <w:szCs w:val="20"/>
        </w:rPr>
        <w:t>Facilities Program</w:t>
      </w:r>
      <w:r w:rsidR="00F465A5" w:rsidRPr="00731F22">
        <w:rPr>
          <w:sz w:val="20"/>
          <w:szCs w:val="20"/>
        </w:rPr>
        <w:t xml:space="preserve"> for the Project.</w:t>
      </w:r>
    </w:p>
    <w:p w14:paraId="0D472053" w14:textId="77777777" w:rsidR="004A02EE" w:rsidRPr="00731F22" w:rsidRDefault="004A02EE" w:rsidP="001F3AA3">
      <w:pPr>
        <w:jc w:val="both"/>
        <w:rPr>
          <w:sz w:val="20"/>
          <w:szCs w:val="20"/>
        </w:rPr>
      </w:pPr>
    </w:p>
    <w:p w14:paraId="7CAFC725" w14:textId="72B7F1A5" w:rsidR="00F465A5" w:rsidRPr="00731F22" w:rsidRDefault="001D65CB" w:rsidP="004A02EE">
      <w:pPr>
        <w:ind w:firstLine="720"/>
        <w:jc w:val="both"/>
        <w:rPr>
          <w:sz w:val="20"/>
          <w:szCs w:val="20"/>
        </w:rPr>
      </w:pPr>
      <w:r w:rsidRPr="00731F22">
        <w:rPr>
          <w:sz w:val="20"/>
          <w:szCs w:val="20"/>
        </w:rPr>
        <w:t>7</w:t>
      </w:r>
      <w:r w:rsidR="00F465A5" w:rsidRPr="00731F22">
        <w:rPr>
          <w:sz w:val="20"/>
          <w:szCs w:val="20"/>
        </w:rPr>
        <w:t>.2.1</w:t>
      </w:r>
      <w:r w:rsidR="00F465A5" w:rsidRPr="00731F22">
        <w:rPr>
          <w:sz w:val="20"/>
          <w:szCs w:val="20"/>
        </w:rPr>
        <w:tab/>
      </w:r>
      <w:r w:rsidR="00F465A5" w:rsidRPr="00731F22">
        <w:rPr>
          <w:sz w:val="20"/>
          <w:szCs w:val="20"/>
          <w:u w:val="single"/>
        </w:rPr>
        <w:t>Reimbursable Expenses</w:t>
      </w:r>
      <w:r w:rsidR="00F465A5" w:rsidRPr="00731F22">
        <w:rPr>
          <w:sz w:val="20"/>
          <w:szCs w:val="20"/>
        </w:rPr>
        <w:t xml:space="preserve">.  </w:t>
      </w:r>
      <w:r w:rsidR="0055455C" w:rsidRPr="00731F22">
        <w:rPr>
          <w:sz w:val="20"/>
          <w:szCs w:val="20"/>
        </w:rPr>
        <w:t xml:space="preserve">Design/Builder shall be entitled to compensation for the following reimbursable expenses as authorized by this Agreement </w:t>
      </w:r>
      <w:r w:rsidR="009400AE">
        <w:rPr>
          <w:sz w:val="20"/>
          <w:szCs w:val="20"/>
        </w:rPr>
        <w:t>o</w:t>
      </w:r>
      <w:r w:rsidR="0055455C" w:rsidRPr="00731F22">
        <w:rPr>
          <w:sz w:val="20"/>
          <w:szCs w:val="20"/>
        </w:rPr>
        <w:t xml:space="preserve">n </w:t>
      </w:r>
      <w:r w:rsidR="0055455C" w:rsidRPr="00731F22">
        <w:rPr>
          <w:b/>
          <w:sz w:val="20"/>
          <w:szCs w:val="20"/>
          <w:u w:val="single"/>
        </w:rPr>
        <w:t>Exhibit G</w:t>
      </w:r>
      <w:r w:rsidR="0055455C" w:rsidRPr="00731F22">
        <w:rPr>
          <w:sz w:val="20"/>
          <w:szCs w:val="20"/>
        </w:rPr>
        <w:t xml:space="preserve"> or by way of an Additional Services Authorization</w:t>
      </w:r>
      <w:r w:rsidR="00F465A5" w:rsidRPr="00731F22">
        <w:rPr>
          <w:sz w:val="20"/>
          <w:szCs w:val="20"/>
        </w:rPr>
        <w:t>:</w:t>
      </w:r>
    </w:p>
    <w:p w14:paraId="7E77E314" w14:textId="77777777" w:rsidR="004A02EE" w:rsidRPr="00731F22" w:rsidRDefault="004A02EE" w:rsidP="001F3AA3">
      <w:pPr>
        <w:tabs>
          <w:tab w:val="left" w:pos="720"/>
        </w:tabs>
        <w:ind w:left="720"/>
        <w:jc w:val="both"/>
        <w:rPr>
          <w:sz w:val="20"/>
          <w:szCs w:val="20"/>
        </w:rPr>
      </w:pPr>
    </w:p>
    <w:p w14:paraId="584F7438" w14:textId="77777777" w:rsidR="00F465A5" w:rsidRPr="00731F22" w:rsidRDefault="001D65CB" w:rsidP="001F3AA3">
      <w:pPr>
        <w:pStyle w:val="BodyText"/>
        <w:spacing w:after="0"/>
        <w:ind w:left="1440"/>
        <w:jc w:val="both"/>
        <w:rPr>
          <w:sz w:val="20"/>
          <w:szCs w:val="20"/>
        </w:rPr>
      </w:pPr>
      <w:r w:rsidRPr="00731F22">
        <w:rPr>
          <w:sz w:val="20"/>
          <w:szCs w:val="20"/>
        </w:rPr>
        <w:t>7</w:t>
      </w:r>
      <w:r w:rsidR="00F465A5" w:rsidRPr="00731F22">
        <w:rPr>
          <w:sz w:val="20"/>
          <w:szCs w:val="20"/>
        </w:rPr>
        <w:t>.2.1.1</w:t>
      </w:r>
      <w:r w:rsidR="004A02EE" w:rsidRPr="00731F22">
        <w:rPr>
          <w:sz w:val="20"/>
          <w:szCs w:val="20"/>
        </w:rPr>
        <w:tab/>
      </w:r>
      <w:r w:rsidR="00F465A5" w:rsidRPr="00731F22">
        <w:rPr>
          <w:sz w:val="20"/>
          <w:szCs w:val="20"/>
        </w:rPr>
        <w:t>Expenses of transportation</w:t>
      </w:r>
      <w:r w:rsidR="00CD769B" w:rsidRPr="00731F22">
        <w:rPr>
          <w:sz w:val="20"/>
          <w:szCs w:val="20"/>
        </w:rPr>
        <w:t>,</w:t>
      </w:r>
      <w:r w:rsidR="00256EFC" w:rsidRPr="00731F22">
        <w:rPr>
          <w:sz w:val="20"/>
          <w:szCs w:val="20"/>
        </w:rPr>
        <w:t xml:space="preserve"> </w:t>
      </w:r>
      <w:r w:rsidR="00CD769B" w:rsidRPr="00731F22">
        <w:rPr>
          <w:sz w:val="20"/>
          <w:szCs w:val="20"/>
        </w:rPr>
        <w:t>meals</w:t>
      </w:r>
      <w:r w:rsidR="00F465A5" w:rsidRPr="00731F22">
        <w:rPr>
          <w:sz w:val="20"/>
          <w:szCs w:val="20"/>
        </w:rPr>
        <w:t xml:space="preserve"> and </w:t>
      </w:r>
      <w:r w:rsidR="00CD769B" w:rsidRPr="00731F22">
        <w:rPr>
          <w:sz w:val="20"/>
          <w:szCs w:val="20"/>
        </w:rPr>
        <w:t>lodging</w:t>
      </w:r>
      <w:r w:rsidR="006851EB" w:rsidRPr="00731F22">
        <w:rPr>
          <w:sz w:val="20"/>
          <w:szCs w:val="20"/>
        </w:rPr>
        <w:t xml:space="preserve"> of principals and employees, </w:t>
      </w:r>
      <w:r w:rsidR="00F465A5" w:rsidRPr="00731F22">
        <w:rPr>
          <w:sz w:val="20"/>
          <w:szCs w:val="20"/>
        </w:rPr>
        <w:t xml:space="preserve">when traveling in connection with </w:t>
      </w:r>
      <w:r w:rsidR="00F15DDD" w:rsidRPr="00731F22">
        <w:rPr>
          <w:sz w:val="20"/>
          <w:szCs w:val="20"/>
        </w:rPr>
        <w:t>services and duties specifically related to this Project</w:t>
      </w:r>
      <w:r w:rsidR="006851EB" w:rsidRPr="00731F22">
        <w:rPr>
          <w:sz w:val="20"/>
          <w:szCs w:val="20"/>
        </w:rPr>
        <w:t xml:space="preserve"> – other than those services and duties defined in Articles 4 and 6 – and when authorized in writing by the Owner.  Rates for transportation and meals are as set</w:t>
      </w:r>
      <w:r w:rsidR="00F465A5" w:rsidRPr="00731F22">
        <w:rPr>
          <w:sz w:val="20"/>
          <w:szCs w:val="20"/>
        </w:rPr>
        <w:t xml:space="preserve"> forth </w:t>
      </w:r>
      <w:r w:rsidR="00CD769B" w:rsidRPr="00731F22">
        <w:rPr>
          <w:sz w:val="20"/>
          <w:szCs w:val="20"/>
        </w:rPr>
        <w:t xml:space="preserve">in §112.061, </w:t>
      </w:r>
      <w:r w:rsidR="00BB3D04" w:rsidRPr="00731F22">
        <w:rPr>
          <w:sz w:val="20"/>
          <w:szCs w:val="20"/>
        </w:rPr>
        <w:t>Florida Statutes</w:t>
      </w:r>
      <w:r w:rsidR="006851EB" w:rsidRPr="00731F22">
        <w:rPr>
          <w:sz w:val="20"/>
          <w:szCs w:val="20"/>
        </w:rPr>
        <w:t xml:space="preserve">, on the effective date of this Agreement.  Rates for lodging are as set forth by the General Services Administration (GSA) on the effective date of this Agreement.  See </w:t>
      </w:r>
      <w:r w:rsidR="006851EB" w:rsidRPr="00731F22">
        <w:rPr>
          <w:b/>
          <w:sz w:val="20"/>
          <w:szCs w:val="20"/>
          <w:u w:val="single"/>
        </w:rPr>
        <w:t>Exhibit E</w:t>
      </w:r>
      <w:r w:rsidR="006851EB" w:rsidRPr="00731F22">
        <w:rPr>
          <w:sz w:val="20"/>
          <w:szCs w:val="20"/>
        </w:rPr>
        <w:t>.</w:t>
      </w:r>
    </w:p>
    <w:p w14:paraId="7B2A6F38" w14:textId="77777777" w:rsidR="004A02EE" w:rsidRPr="00731F22" w:rsidRDefault="004A02EE" w:rsidP="001F3AA3">
      <w:pPr>
        <w:pStyle w:val="BodyText"/>
        <w:spacing w:after="0"/>
        <w:ind w:left="1440"/>
        <w:jc w:val="both"/>
        <w:rPr>
          <w:sz w:val="20"/>
          <w:szCs w:val="20"/>
        </w:rPr>
      </w:pPr>
    </w:p>
    <w:p w14:paraId="25F9A03F" w14:textId="77777777" w:rsidR="00F465A5" w:rsidRPr="00731F22" w:rsidRDefault="001D65CB" w:rsidP="001F3AA3">
      <w:pPr>
        <w:tabs>
          <w:tab w:val="left" w:pos="1440"/>
        </w:tabs>
        <w:ind w:left="1440"/>
        <w:jc w:val="both"/>
        <w:rPr>
          <w:sz w:val="20"/>
          <w:szCs w:val="20"/>
        </w:rPr>
      </w:pPr>
      <w:r w:rsidRPr="00731F22">
        <w:rPr>
          <w:sz w:val="20"/>
          <w:szCs w:val="20"/>
        </w:rPr>
        <w:t>7</w:t>
      </w:r>
      <w:r w:rsidR="00230499" w:rsidRPr="00731F22">
        <w:rPr>
          <w:sz w:val="20"/>
          <w:szCs w:val="20"/>
        </w:rPr>
        <w:t>.2.1.2</w:t>
      </w:r>
      <w:r w:rsidR="004A02EE" w:rsidRPr="00731F22">
        <w:rPr>
          <w:sz w:val="20"/>
          <w:szCs w:val="20"/>
        </w:rPr>
        <w:tab/>
      </w:r>
      <w:r w:rsidR="00CF0D97" w:rsidRPr="00731F22">
        <w:rPr>
          <w:sz w:val="20"/>
          <w:szCs w:val="20"/>
        </w:rPr>
        <w:t>E</w:t>
      </w:r>
      <w:r w:rsidR="00F465A5" w:rsidRPr="00731F22">
        <w:rPr>
          <w:sz w:val="20"/>
          <w:szCs w:val="20"/>
        </w:rPr>
        <w:t>xpenses associated with reproduction of Drawings and Specifications, excluding copies for Design/Builder's office use</w:t>
      </w:r>
      <w:r w:rsidR="00D67B8E" w:rsidRPr="00731F22">
        <w:rPr>
          <w:sz w:val="20"/>
          <w:szCs w:val="20"/>
        </w:rPr>
        <w:t xml:space="preserve"> and </w:t>
      </w:r>
      <w:r w:rsidR="00F465A5" w:rsidRPr="00731F22">
        <w:rPr>
          <w:sz w:val="20"/>
          <w:szCs w:val="20"/>
        </w:rPr>
        <w:t xml:space="preserve">sets required at each phase for the Owner's review and approval as set forth on </w:t>
      </w:r>
      <w:r w:rsidR="00F465A5" w:rsidRPr="00731F22">
        <w:rPr>
          <w:b/>
          <w:sz w:val="20"/>
          <w:szCs w:val="20"/>
          <w:u w:val="single"/>
        </w:rPr>
        <w:t>Exhibit D</w:t>
      </w:r>
      <w:r w:rsidR="00F465A5" w:rsidRPr="00731F22">
        <w:rPr>
          <w:sz w:val="20"/>
          <w:szCs w:val="20"/>
        </w:rPr>
        <w:t>.</w:t>
      </w:r>
    </w:p>
    <w:p w14:paraId="74854FC0" w14:textId="77777777" w:rsidR="00F465A5" w:rsidRPr="00731F22" w:rsidRDefault="00F465A5" w:rsidP="001F3AA3">
      <w:pPr>
        <w:tabs>
          <w:tab w:val="left" w:pos="1440"/>
        </w:tabs>
        <w:ind w:left="1440" w:firstLine="720"/>
        <w:jc w:val="both"/>
        <w:rPr>
          <w:sz w:val="20"/>
          <w:szCs w:val="20"/>
        </w:rPr>
      </w:pPr>
    </w:p>
    <w:p w14:paraId="395161CD" w14:textId="77777777" w:rsidR="00F465A5" w:rsidRPr="00731F22" w:rsidRDefault="001D65CB" w:rsidP="001F3AA3">
      <w:pPr>
        <w:tabs>
          <w:tab w:val="left" w:pos="1440"/>
        </w:tabs>
        <w:ind w:left="1440"/>
        <w:jc w:val="both"/>
        <w:rPr>
          <w:sz w:val="20"/>
          <w:szCs w:val="20"/>
        </w:rPr>
      </w:pPr>
      <w:r w:rsidRPr="00731F22">
        <w:rPr>
          <w:sz w:val="20"/>
          <w:szCs w:val="20"/>
        </w:rPr>
        <w:t>7</w:t>
      </w:r>
      <w:r w:rsidR="00F465A5" w:rsidRPr="00731F22">
        <w:rPr>
          <w:sz w:val="20"/>
          <w:szCs w:val="20"/>
        </w:rPr>
        <w:t>.2.1.3</w:t>
      </w:r>
      <w:r w:rsidR="00230499" w:rsidRPr="00731F22">
        <w:rPr>
          <w:sz w:val="20"/>
          <w:szCs w:val="20"/>
        </w:rPr>
        <w:tab/>
      </w:r>
      <w:r w:rsidR="00F465A5" w:rsidRPr="00731F22">
        <w:rPr>
          <w:sz w:val="20"/>
          <w:szCs w:val="20"/>
        </w:rPr>
        <w:t>If authorized in advance by the Owner in writing, the actual expense</w:t>
      </w:r>
      <w:r w:rsidR="003E11CA" w:rsidRPr="00731F22">
        <w:rPr>
          <w:sz w:val="20"/>
          <w:szCs w:val="20"/>
        </w:rPr>
        <w:t xml:space="preserve"> </w:t>
      </w:r>
      <w:r w:rsidR="00F465A5" w:rsidRPr="00731F22">
        <w:rPr>
          <w:sz w:val="20"/>
          <w:szCs w:val="20"/>
        </w:rPr>
        <w:t>of overtime</w:t>
      </w:r>
      <w:r w:rsidR="00230499" w:rsidRPr="00731F22">
        <w:rPr>
          <w:sz w:val="20"/>
          <w:szCs w:val="20"/>
        </w:rPr>
        <w:t xml:space="preserve"> </w:t>
      </w:r>
      <w:r w:rsidR="00F465A5" w:rsidRPr="00731F22">
        <w:rPr>
          <w:sz w:val="20"/>
          <w:szCs w:val="20"/>
        </w:rPr>
        <w:t>work requiring higher than regular rates.</w:t>
      </w:r>
    </w:p>
    <w:p w14:paraId="0221C26E" w14:textId="77777777" w:rsidR="00F465A5" w:rsidRPr="00731F22" w:rsidRDefault="00F465A5" w:rsidP="001F3AA3">
      <w:pPr>
        <w:tabs>
          <w:tab w:val="left" w:pos="1440"/>
        </w:tabs>
        <w:ind w:left="1440" w:firstLine="720"/>
        <w:jc w:val="both"/>
        <w:rPr>
          <w:sz w:val="20"/>
          <w:szCs w:val="20"/>
        </w:rPr>
      </w:pPr>
    </w:p>
    <w:p w14:paraId="642C97FA" w14:textId="77777777" w:rsidR="00F465A5" w:rsidRPr="00731F22" w:rsidRDefault="001D65CB" w:rsidP="001F3AA3">
      <w:pPr>
        <w:tabs>
          <w:tab w:val="left" w:pos="1440"/>
        </w:tabs>
        <w:ind w:left="1440"/>
        <w:jc w:val="both"/>
        <w:rPr>
          <w:sz w:val="20"/>
          <w:szCs w:val="20"/>
        </w:rPr>
      </w:pPr>
      <w:r w:rsidRPr="00731F22">
        <w:rPr>
          <w:sz w:val="20"/>
          <w:szCs w:val="20"/>
        </w:rPr>
        <w:t>7</w:t>
      </w:r>
      <w:r w:rsidR="00F465A5" w:rsidRPr="00731F22">
        <w:rPr>
          <w:sz w:val="20"/>
          <w:szCs w:val="20"/>
        </w:rPr>
        <w:t>.2.1.4</w:t>
      </w:r>
      <w:r w:rsidR="004A02EE" w:rsidRPr="00731F22">
        <w:rPr>
          <w:sz w:val="20"/>
          <w:szCs w:val="20"/>
        </w:rPr>
        <w:tab/>
      </w:r>
      <w:r w:rsidR="0055455C" w:rsidRPr="00731F22">
        <w:rPr>
          <w:sz w:val="20"/>
          <w:szCs w:val="20"/>
        </w:rPr>
        <w:t>If authorized in advance by the Owner in writing, the additional expense of renderings, models, and mock-ups more extensive than those required as part of Basic Services</w:t>
      </w:r>
      <w:r w:rsidR="00F465A5" w:rsidRPr="00731F22">
        <w:rPr>
          <w:sz w:val="20"/>
          <w:szCs w:val="20"/>
        </w:rPr>
        <w:t>.</w:t>
      </w:r>
    </w:p>
    <w:p w14:paraId="1DCF3D7F" w14:textId="77777777" w:rsidR="00F465A5" w:rsidRPr="00731F22" w:rsidRDefault="00F465A5" w:rsidP="004A02EE">
      <w:pPr>
        <w:tabs>
          <w:tab w:val="left" w:pos="1440"/>
        </w:tabs>
        <w:jc w:val="both"/>
        <w:rPr>
          <w:sz w:val="20"/>
          <w:szCs w:val="20"/>
        </w:rPr>
      </w:pPr>
    </w:p>
    <w:p w14:paraId="3276FC4A" w14:textId="77777777" w:rsidR="0055455C" w:rsidRPr="00731F22" w:rsidRDefault="001D65CB" w:rsidP="001F3AA3">
      <w:pPr>
        <w:tabs>
          <w:tab w:val="left" w:pos="1440"/>
        </w:tabs>
        <w:ind w:left="1440"/>
        <w:jc w:val="both"/>
        <w:rPr>
          <w:sz w:val="20"/>
          <w:szCs w:val="20"/>
        </w:rPr>
      </w:pPr>
      <w:r w:rsidRPr="00731F22">
        <w:rPr>
          <w:sz w:val="20"/>
          <w:szCs w:val="20"/>
        </w:rPr>
        <w:t>7</w:t>
      </w:r>
      <w:r w:rsidR="00F465A5" w:rsidRPr="00731F22">
        <w:rPr>
          <w:sz w:val="20"/>
          <w:szCs w:val="20"/>
        </w:rPr>
        <w:t>.2.1.</w:t>
      </w:r>
      <w:r w:rsidR="002177AE" w:rsidRPr="00731F22">
        <w:rPr>
          <w:sz w:val="20"/>
          <w:szCs w:val="20"/>
        </w:rPr>
        <w:t>5</w:t>
      </w:r>
      <w:r w:rsidR="004A02EE" w:rsidRPr="00731F22">
        <w:rPr>
          <w:b/>
          <w:sz w:val="20"/>
          <w:szCs w:val="20"/>
        </w:rPr>
        <w:tab/>
      </w:r>
      <w:r w:rsidR="0055455C" w:rsidRPr="00731F22">
        <w:rPr>
          <w:sz w:val="20"/>
          <w:szCs w:val="20"/>
        </w:rPr>
        <w:t>Fees paid for securing approval of authorities having jurisdiction over the Project, if any</w:t>
      </w:r>
      <w:r w:rsidR="00F465A5" w:rsidRPr="00731F22">
        <w:rPr>
          <w:sz w:val="20"/>
          <w:szCs w:val="20"/>
        </w:rPr>
        <w:t>.</w:t>
      </w:r>
    </w:p>
    <w:p w14:paraId="19B983D8" w14:textId="77777777" w:rsidR="00F465A5" w:rsidRPr="00731F22" w:rsidRDefault="00F465A5" w:rsidP="001F3AA3">
      <w:pPr>
        <w:tabs>
          <w:tab w:val="left" w:pos="1440"/>
        </w:tabs>
        <w:ind w:left="1440" w:hanging="720"/>
        <w:jc w:val="both"/>
        <w:rPr>
          <w:sz w:val="20"/>
          <w:szCs w:val="20"/>
        </w:rPr>
      </w:pPr>
    </w:p>
    <w:p w14:paraId="7D03AA97" w14:textId="77777777" w:rsidR="00B21395" w:rsidRPr="00731F22" w:rsidRDefault="001D65CB" w:rsidP="004A02EE">
      <w:pPr>
        <w:ind w:firstLine="720"/>
        <w:jc w:val="both"/>
        <w:rPr>
          <w:sz w:val="20"/>
          <w:szCs w:val="20"/>
        </w:rPr>
      </w:pPr>
      <w:r w:rsidRPr="00731F22">
        <w:rPr>
          <w:sz w:val="20"/>
          <w:szCs w:val="20"/>
        </w:rPr>
        <w:t>7</w:t>
      </w:r>
      <w:r w:rsidR="00F465A5" w:rsidRPr="00731F22">
        <w:rPr>
          <w:sz w:val="20"/>
          <w:szCs w:val="20"/>
        </w:rPr>
        <w:t>.2.2</w:t>
      </w:r>
      <w:r w:rsidR="00F465A5" w:rsidRPr="00731F22">
        <w:rPr>
          <w:sz w:val="20"/>
          <w:szCs w:val="20"/>
        </w:rPr>
        <w:tab/>
      </w:r>
      <w:r w:rsidR="00F465A5" w:rsidRPr="00731F22">
        <w:rPr>
          <w:sz w:val="20"/>
          <w:szCs w:val="20"/>
          <w:u w:val="single"/>
        </w:rPr>
        <w:t>Additional Design Services</w:t>
      </w:r>
      <w:r w:rsidR="00F465A5" w:rsidRPr="00731F22">
        <w:rPr>
          <w:sz w:val="20"/>
          <w:szCs w:val="20"/>
        </w:rPr>
        <w:t xml:space="preserve">.  </w:t>
      </w:r>
      <w:r w:rsidR="0055455C" w:rsidRPr="00731F22">
        <w:rPr>
          <w:sz w:val="20"/>
          <w:szCs w:val="20"/>
        </w:rPr>
        <w:t>Payments for Additional Services shall be made according to the terms of the authorization upon presentation of a detailed invoice prepared in accordance with requirements set forth in the University of Florida Design and Commissioning Services Guide</w:t>
      </w:r>
      <w:r w:rsidR="00B21395" w:rsidRPr="00731F22">
        <w:rPr>
          <w:sz w:val="20"/>
          <w:szCs w:val="20"/>
        </w:rPr>
        <w:t>.</w:t>
      </w:r>
    </w:p>
    <w:p w14:paraId="10B45ABE" w14:textId="77777777" w:rsidR="0055455C" w:rsidRPr="00731F22" w:rsidRDefault="0055455C" w:rsidP="004A02EE">
      <w:pPr>
        <w:ind w:firstLine="720"/>
        <w:jc w:val="both"/>
        <w:rPr>
          <w:sz w:val="20"/>
          <w:szCs w:val="20"/>
        </w:rPr>
      </w:pPr>
    </w:p>
    <w:p w14:paraId="7209F679" w14:textId="77777777" w:rsidR="0055455C" w:rsidRPr="00731F22" w:rsidRDefault="0055455C" w:rsidP="004A02EE">
      <w:pPr>
        <w:ind w:firstLine="720"/>
        <w:jc w:val="both"/>
        <w:rPr>
          <w:sz w:val="20"/>
          <w:szCs w:val="20"/>
        </w:rPr>
      </w:pPr>
      <w:r w:rsidRPr="00731F22">
        <w:rPr>
          <w:sz w:val="20"/>
          <w:szCs w:val="20"/>
        </w:rPr>
        <w:t>7.2.3</w:t>
      </w:r>
      <w:r w:rsidRPr="00731F22">
        <w:rPr>
          <w:sz w:val="20"/>
          <w:szCs w:val="20"/>
        </w:rPr>
        <w:tab/>
      </w:r>
      <w:r w:rsidRPr="00731F22">
        <w:rPr>
          <w:sz w:val="20"/>
          <w:szCs w:val="20"/>
          <w:u w:val="single"/>
        </w:rPr>
        <w:t>Timeliness of Payments</w:t>
      </w:r>
      <w:r w:rsidRPr="00731F22">
        <w:rPr>
          <w:sz w:val="20"/>
          <w:szCs w:val="20"/>
        </w:rPr>
        <w:t>.  Undisputed payments owed shall be paid by Owner within thirty (30) days of receipt of a payment request which meets the requirements of this subsection.</w:t>
      </w:r>
    </w:p>
    <w:p w14:paraId="03417CCB" w14:textId="77777777" w:rsidR="00310640" w:rsidRPr="00731F22" w:rsidRDefault="00310640" w:rsidP="001F3AA3">
      <w:pPr>
        <w:jc w:val="both"/>
        <w:rPr>
          <w:b/>
          <w:sz w:val="20"/>
          <w:szCs w:val="20"/>
        </w:rPr>
      </w:pPr>
    </w:p>
    <w:p w14:paraId="025D1C8A" w14:textId="77777777" w:rsidR="00F465A5" w:rsidRPr="00731F22" w:rsidRDefault="001D65CB" w:rsidP="004A02EE">
      <w:pPr>
        <w:jc w:val="both"/>
        <w:rPr>
          <w:sz w:val="20"/>
          <w:szCs w:val="20"/>
        </w:rPr>
      </w:pPr>
      <w:r w:rsidRPr="00731F22">
        <w:rPr>
          <w:b/>
          <w:sz w:val="20"/>
          <w:szCs w:val="20"/>
        </w:rPr>
        <w:t>7</w:t>
      </w:r>
      <w:r w:rsidR="00F465A5" w:rsidRPr="00731F22">
        <w:rPr>
          <w:b/>
          <w:sz w:val="20"/>
          <w:szCs w:val="20"/>
        </w:rPr>
        <w:t>.3</w:t>
      </w:r>
      <w:r w:rsidR="00F465A5" w:rsidRPr="00731F22">
        <w:rPr>
          <w:sz w:val="20"/>
          <w:szCs w:val="20"/>
        </w:rPr>
        <w:tab/>
      </w:r>
      <w:r w:rsidR="00F465A5" w:rsidRPr="00731F22">
        <w:rPr>
          <w:b/>
          <w:sz w:val="20"/>
          <w:szCs w:val="20"/>
          <w:u w:val="single"/>
        </w:rPr>
        <w:t>Payment for Pre-Construction Services</w:t>
      </w:r>
      <w:r w:rsidR="00F465A5" w:rsidRPr="00731F22">
        <w:rPr>
          <w:sz w:val="20"/>
          <w:szCs w:val="20"/>
        </w:rPr>
        <w:t xml:space="preserve">.  The amount of the </w:t>
      </w:r>
      <w:r w:rsidR="003619CC" w:rsidRPr="00731F22">
        <w:rPr>
          <w:sz w:val="20"/>
          <w:szCs w:val="20"/>
        </w:rPr>
        <w:t>Project Budget</w:t>
      </w:r>
      <w:r w:rsidR="00F465A5" w:rsidRPr="00731F22">
        <w:rPr>
          <w:sz w:val="20"/>
          <w:szCs w:val="20"/>
        </w:rPr>
        <w:t xml:space="preserve"> allocated to pre-construction services shall be paid based on the schedule attached hereto and incorporated herein by reference as </w:t>
      </w:r>
      <w:r w:rsidR="00F465A5" w:rsidRPr="00731F22">
        <w:rPr>
          <w:b/>
          <w:sz w:val="20"/>
          <w:szCs w:val="20"/>
          <w:u w:val="single"/>
        </w:rPr>
        <w:t>Exhibit G</w:t>
      </w:r>
      <w:r w:rsidR="00F465A5" w:rsidRPr="00731F22">
        <w:rPr>
          <w:sz w:val="20"/>
          <w:szCs w:val="20"/>
        </w:rPr>
        <w:t>.  Design/Builder shall submit an Application for Payment with appropriate back-up documentation</w:t>
      </w:r>
      <w:r w:rsidR="00251B78" w:rsidRPr="00731F22">
        <w:rPr>
          <w:sz w:val="20"/>
          <w:szCs w:val="20"/>
        </w:rPr>
        <w:t>.</w:t>
      </w:r>
    </w:p>
    <w:p w14:paraId="491C94BB" w14:textId="77777777" w:rsidR="004A02EE" w:rsidRPr="00731F22" w:rsidRDefault="004A02EE" w:rsidP="004A02EE">
      <w:pPr>
        <w:jc w:val="both"/>
        <w:rPr>
          <w:sz w:val="20"/>
          <w:szCs w:val="20"/>
        </w:rPr>
      </w:pPr>
    </w:p>
    <w:p w14:paraId="6882960E" w14:textId="77777777" w:rsidR="00F465A5" w:rsidRPr="00731F22" w:rsidRDefault="001D65CB" w:rsidP="004A02EE">
      <w:pPr>
        <w:jc w:val="both"/>
        <w:rPr>
          <w:sz w:val="20"/>
          <w:szCs w:val="20"/>
        </w:rPr>
      </w:pPr>
      <w:r w:rsidRPr="00731F22">
        <w:rPr>
          <w:b/>
          <w:sz w:val="20"/>
          <w:szCs w:val="20"/>
        </w:rPr>
        <w:t>7</w:t>
      </w:r>
      <w:r w:rsidR="00F465A5" w:rsidRPr="00731F22">
        <w:rPr>
          <w:b/>
          <w:sz w:val="20"/>
          <w:szCs w:val="20"/>
        </w:rPr>
        <w:t>.4</w:t>
      </w:r>
      <w:r w:rsidR="004A02EE" w:rsidRPr="00731F22">
        <w:rPr>
          <w:b/>
          <w:sz w:val="20"/>
          <w:szCs w:val="20"/>
        </w:rPr>
        <w:tab/>
      </w:r>
      <w:r w:rsidR="00F465A5" w:rsidRPr="00731F22">
        <w:rPr>
          <w:b/>
          <w:sz w:val="20"/>
          <w:szCs w:val="20"/>
          <w:u w:val="single"/>
        </w:rPr>
        <w:t>Payment for Construction Services</w:t>
      </w:r>
      <w:r w:rsidR="004A02EE" w:rsidRPr="00731F22">
        <w:rPr>
          <w:sz w:val="20"/>
          <w:szCs w:val="20"/>
        </w:rPr>
        <w:t>.</w:t>
      </w:r>
    </w:p>
    <w:p w14:paraId="74C37E42" w14:textId="77777777" w:rsidR="004A02EE" w:rsidRPr="00731F22" w:rsidRDefault="004A02EE" w:rsidP="004A02EE">
      <w:pPr>
        <w:jc w:val="both"/>
        <w:rPr>
          <w:sz w:val="20"/>
          <w:szCs w:val="20"/>
        </w:rPr>
      </w:pPr>
    </w:p>
    <w:p w14:paraId="0ACFAEC1" w14:textId="77777777" w:rsidR="00F465A5" w:rsidRPr="00731F22" w:rsidRDefault="001D65CB" w:rsidP="004A02EE">
      <w:pPr>
        <w:ind w:firstLine="720"/>
        <w:jc w:val="both"/>
        <w:rPr>
          <w:sz w:val="20"/>
          <w:szCs w:val="20"/>
        </w:rPr>
      </w:pPr>
      <w:r w:rsidRPr="00731F22">
        <w:rPr>
          <w:sz w:val="20"/>
          <w:szCs w:val="20"/>
        </w:rPr>
        <w:t>7</w:t>
      </w:r>
      <w:r w:rsidR="004A02EE" w:rsidRPr="00731F22">
        <w:rPr>
          <w:sz w:val="20"/>
          <w:szCs w:val="20"/>
        </w:rPr>
        <w:t>.4.1</w:t>
      </w:r>
      <w:r w:rsidR="00CF0D97" w:rsidRPr="00731F22">
        <w:rPr>
          <w:sz w:val="20"/>
          <w:szCs w:val="20"/>
        </w:rPr>
        <w:tab/>
      </w:r>
      <w:r w:rsidR="00F465A5" w:rsidRPr="00731F22">
        <w:rPr>
          <w:sz w:val="20"/>
          <w:szCs w:val="20"/>
        </w:rPr>
        <w:t xml:space="preserve">The Owner shall pay, and the Design/Builder shall accept, as full and complete payment for the Construction Services, only the sum of the following items, which sum shall not exceed the </w:t>
      </w:r>
      <w:proofErr w:type="spellStart"/>
      <w:r w:rsidR="00F465A5" w:rsidRPr="00731F22">
        <w:rPr>
          <w:sz w:val="20"/>
          <w:szCs w:val="20"/>
        </w:rPr>
        <w:t>GMP</w:t>
      </w:r>
      <w:proofErr w:type="spellEnd"/>
      <w:r w:rsidR="00F465A5" w:rsidRPr="00731F22">
        <w:rPr>
          <w:sz w:val="20"/>
          <w:szCs w:val="20"/>
        </w:rPr>
        <w:t xml:space="preserve"> for the Work:</w:t>
      </w:r>
    </w:p>
    <w:p w14:paraId="5C6FD07E" w14:textId="77777777" w:rsidR="004A02EE" w:rsidRPr="00731F22" w:rsidRDefault="004A02EE" w:rsidP="004A02EE">
      <w:pPr>
        <w:ind w:firstLine="720"/>
        <w:jc w:val="both"/>
        <w:rPr>
          <w:sz w:val="20"/>
          <w:szCs w:val="20"/>
        </w:rPr>
      </w:pPr>
    </w:p>
    <w:p w14:paraId="489E5C52" w14:textId="77777777" w:rsidR="00F465A5" w:rsidRPr="00731F22" w:rsidRDefault="00F465A5" w:rsidP="004A02EE">
      <w:pPr>
        <w:pStyle w:val="OutlineLevel3"/>
        <w:widowControl w:val="0"/>
        <w:numPr>
          <w:ilvl w:val="0"/>
          <w:numId w:val="18"/>
        </w:numPr>
        <w:tabs>
          <w:tab w:val="left" w:pos="720"/>
          <w:tab w:val="left" w:pos="2160"/>
        </w:tabs>
        <w:spacing w:before="0" w:after="0"/>
        <w:ind w:left="2160"/>
        <w:rPr>
          <w:sz w:val="20"/>
        </w:rPr>
      </w:pPr>
      <w:r w:rsidRPr="00731F22">
        <w:rPr>
          <w:sz w:val="20"/>
        </w:rPr>
        <w:t>the ag</w:t>
      </w:r>
      <w:r w:rsidR="004A02EE" w:rsidRPr="00731F22">
        <w:rPr>
          <w:sz w:val="20"/>
        </w:rPr>
        <w:t xml:space="preserve">gregate net cost directly paid </w:t>
      </w:r>
      <w:r w:rsidRPr="00731F22">
        <w:rPr>
          <w:sz w:val="20"/>
        </w:rPr>
        <w:t xml:space="preserve">by the Design/Builder to subcontractors pursuant to written subcontracts to perform the Work (CSI Divisions 2-17) (the “Cost of the Work”), not to exceed the guaranteed maximum set forth on </w:t>
      </w:r>
      <w:r w:rsidR="00486D12" w:rsidRPr="00731F22">
        <w:rPr>
          <w:b/>
          <w:bCs/>
          <w:sz w:val="20"/>
          <w:u w:val="single"/>
        </w:rPr>
        <w:t>Exhibit F</w:t>
      </w:r>
      <w:r w:rsidRPr="00731F22">
        <w:rPr>
          <w:sz w:val="20"/>
        </w:rPr>
        <w:t>;</w:t>
      </w:r>
    </w:p>
    <w:p w14:paraId="7E489ADD" w14:textId="77777777" w:rsidR="00F465A5" w:rsidRPr="00731F22" w:rsidRDefault="00F465A5" w:rsidP="001F3AA3">
      <w:pPr>
        <w:pStyle w:val="OutlineLevel3"/>
        <w:widowControl w:val="0"/>
        <w:numPr>
          <w:ilvl w:val="0"/>
          <w:numId w:val="18"/>
        </w:numPr>
        <w:tabs>
          <w:tab w:val="num" w:pos="1440"/>
          <w:tab w:val="left" w:pos="2160"/>
        </w:tabs>
        <w:spacing w:before="0" w:after="0"/>
        <w:ind w:left="2160"/>
        <w:rPr>
          <w:sz w:val="20"/>
        </w:rPr>
      </w:pPr>
      <w:r w:rsidRPr="00731F22">
        <w:rPr>
          <w:sz w:val="20"/>
        </w:rPr>
        <w:t>the compensation for the Design/Builder’s provision of management services (the “Design/Builder’s Staffing Costs”), not to exceed the guaranteed maximum set forth</w:t>
      </w:r>
      <w:r w:rsidRPr="00731F22">
        <w:rPr>
          <w:b/>
          <w:bCs/>
          <w:sz w:val="20"/>
        </w:rPr>
        <w:t xml:space="preserve"> </w:t>
      </w:r>
      <w:r w:rsidRPr="00731F22">
        <w:rPr>
          <w:sz w:val="20"/>
        </w:rPr>
        <w:t xml:space="preserve">on </w:t>
      </w:r>
      <w:r w:rsidR="00486D12" w:rsidRPr="00731F22">
        <w:rPr>
          <w:b/>
          <w:bCs/>
          <w:sz w:val="20"/>
          <w:u w:val="single"/>
        </w:rPr>
        <w:t>Exhibit F</w:t>
      </w:r>
      <w:r w:rsidRPr="00731F22">
        <w:rPr>
          <w:bCs/>
          <w:sz w:val="20"/>
        </w:rPr>
        <w:t>;</w:t>
      </w:r>
    </w:p>
    <w:p w14:paraId="426A11C3" w14:textId="77777777" w:rsidR="00F465A5" w:rsidRPr="00731F22" w:rsidRDefault="00F465A5" w:rsidP="001F3AA3">
      <w:pPr>
        <w:widowControl w:val="0"/>
        <w:numPr>
          <w:ilvl w:val="0"/>
          <w:numId w:val="18"/>
        </w:numPr>
        <w:tabs>
          <w:tab w:val="num" w:pos="2160"/>
        </w:tabs>
        <w:ind w:left="2160"/>
        <w:jc w:val="both"/>
        <w:rPr>
          <w:sz w:val="20"/>
          <w:szCs w:val="20"/>
        </w:rPr>
      </w:pPr>
      <w:r w:rsidRPr="00731F22">
        <w:rPr>
          <w:sz w:val="20"/>
          <w:szCs w:val="20"/>
        </w:rPr>
        <w:t xml:space="preserve">the aggregate net cost of the Design/Builder’s General Conditions (the “General Conditions Cost”), not to exceed the guaranteed maximum set forth on </w:t>
      </w:r>
      <w:r w:rsidR="00486D12" w:rsidRPr="00731F22">
        <w:rPr>
          <w:b/>
          <w:bCs/>
          <w:sz w:val="20"/>
          <w:szCs w:val="20"/>
          <w:u w:val="single"/>
        </w:rPr>
        <w:t>Exhibit F</w:t>
      </w:r>
      <w:r w:rsidRPr="00731F22">
        <w:rPr>
          <w:sz w:val="20"/>
          <w:szCs w:val="20"/>
        </w:rPr>
        <w:t>; and</w:t>
      </w:r>
    </w:p>
    <w:p w14:paraId="7A383AE1" w14:textId="77777777" w:rsidR="00F465A5" w:rsidRPr="00731F22" w:rsidRDefault="00F465A5" w:rsidP="001F3AA3">
      <w:pPr>
        <w:pStyle w:val="OutlineLevel3"/>
        <w:widowControl w:val="0"/>
        <w:numPr>
          <w:ilvl w:val="0"/>
          <w:numId w:val="18"/>
        </w:numPr>
        <w:tabs>
          <w:tab w:val="left" w:pos="2160"/>
        </w:tabs>
        <w:spacing w:before="0" w:after="0"/>
        <w:ind w:left="2160"/>
        <w:rPr>
          <w:sz w:val="20"/>
        </w:rPr>
      </w:pPr>
      <w:r w:rsidRPr="00731F22">
        <w:rPr>
          <w:sz w:val="20"/>
        </w:rPr>
        <w:t xml:space="preserve">Design/Builder’s Overhead and Profit, not to exceed the guaranteed maximum set forth on </w:t>
      </w:r>
      <w:r w:rsidR="00486D12" w:rsidRPr="00731F22">
        <w:rPr>
          <w:b/>
          <w:sz w:val="20"/>
          <w:u w:val="single"/>
        </w:rPr>
        <w:t>Exhibit F</w:t>
      </w:r>
      <w:r w:rsidRPr="00731F22">
        <w:rPr>
          <w:sz w:val="20"/>
        </w:rPr>
        <w:t>.</w:t>
      </w:r>
    </w:p>
    <w:p w14:paraId="5A37D029" w14:textId="77777777" w:rsidR="004A02EE" w:rsidRPr="00731F22" w:rsidRDefault="004A02EE" w:rsidP="004A02EE">
      <w:pPr>
        <w:pStyle w:val="OutlineLevel3"/>
        <w:widowControl w:val="0"/>
        <w:numPr>
          <w:ilvl w:val="0"/>
          <w:numId w:val="0"/>
        </w:numPr>
        <w:tabs>
          <w:tab w:val="left" w:pos="2160"/>
        </w:tabs>
        <w:spacing w:before="0" w:after="0"/>
        <w:ind w:left="360"/>
        <w:rPr>
          <w:sz w:val="20"/>
        </w:rPr>
      </w:pPr>
    </w:p>
    <w:p w14:paraId="2A3989A4" w14:textId="77777777" w:rsidR="00F465A5" w:rsidRPr="00731F22" w:rsidRDefault="001D65CB" w:rsidP="004A02EE">
      <w:pPr>
        <w:tabs>
          <w:tab w:val="left" w:pos="900"/>
        </w:tabs>
        <w:ind w:firstLine="720"/>
        <w:jc w:val="both"/>
        <w:rPr>
          <w:sz w:val="20"/>
          <w:szCs w:val="20"/>
        </w:rPr>
      </w:pPr>
      <w:r w:rsidRPr="00731F22">
        <w:rPr>
          <w:sz w:val="20"/>
          <w:szCs w:val="20"/>
        </w:rPr>
        <w:t>7</w:t>
      </w:r>
      <w:r w:rsidR="00F465A5" w:rsidRPr="00731F22">
        <w:rPr>
          <w:sz w:val="20"/>
          <w:szCs w:val="20"/>
        </w:rPr>
        <w:t>.4.2</w:t>
      </w:r>
      <w:r w:rsidR="00CF0D97" w:rsidRPr="00731F22">
        <w:rPr>
          <w:sz w:val="20"/>
          <w:szCs w:val="20"/>
        </w:rPr>
        <w:tab/>
      </w:r>
      <w:r w:rsidR="00B71A3D" w:rsidRPr="00731F22">
        <w:rPr>
          <w:sz w:val="20"/>
          <w:szCs w:val="20"/>
        </w:rPr>
        <w:t>Staffing Costs.</w:t>
      </w:r>
      <w:r w:rsidR="001D390A" w:rsidRPr="00731F22">
        <w:rPr>
          <w:sz w:val="20"/>
          <w:szCs w:val="20"/>
        </w:rPr>
        <w:t xml:space="preserve">  </w:t>
      </w:r>
      <w:r w:rsidR="00F465A5" w:rsidRPr="00731F22">
        <w:rPr>
          <w:sz w:val="20"/>
          <w:szCs w:val="20"/>
        </w:rPr>
        <w:t>Design/Builder’s Staffing Costs include and are limited to actual expenditure</w:t>
      </w:r>
      <w:r w:rsidR="0050483C" w:rsidRPr="00731F22">
        <w:rPr>
          <w:sz w:val="20"/>
          <w:szCs w:val="20"/>
        </w:rPr>
        <w:t>s</w:t>
      </w:r>
      <w:r w:rsidR="00F465A5" w:rsidRPr="00731F22">
        <w:rPr>
          <w:sz w:val="20"/>
          <w:szCs w:val="20"/>
        </w:rPr>
        <w:t xml:space="preserve"> </w:t>
      </w:r>
      <w:r w:rsidR="0050483C" w:rsidRPr="00731F22">
        <w:rPr>
          <w:sz w:val="20"/>
          <w:szCs w:val="20"/>
        </w:rPr>
        <w:t xml:space="preserve">or negotiated amounts </w:t>
      </w:r>
      <w:r w:rsidR="00F465A5" w:rsidRPr="00731F22">
        <w:rPr>
          <w:sz w:val="20"/>
          <w:szCs w:val="20"/>
        </w:rPr>
        <w:t>for the following items</w:t>
      </w:r>
      <w:r w:rsidR="0050483C" w:rsidRPr="00731F22">
        <w:rPr>
          <w:sz w:val="20"/>
          <w:szCs w:val="20"/>
        </w:rPr>
        <w:t xml:space="preserve"> as authorized in the </w:t>
      </w:r>
      <w:proofErr w:type="spellStart"/>
      <w:r w:rsidR="0050483C" w:rsidRPr="00731F22">
        <w:rPr>
          <w:sz w:val="20"/>
          <w:szCs w:val="20"/>
        </w:rPr>
        <w:t>GMP</w:t>
      </w:r>
      <w:proofErr w:type="spellEnd"/>
      <w:r w:rsidR="0050483C" w:rsidRPr="00731F22">
        <w:rPr>
          <w:sz w:val="20"/>
          <w:szCs w:val="20"/>
        </w:rPr>
        <w:t xml:space="preserve"> Proposal approved by Owner</w:t>
      </w:r>
      <w:r w:rsidR="00F465A5" w:rsidRPr="00731F22">
        <w:rPr>
          <w:sz w:val="20"/>
          <w:szCs w:val="20"/>
        </w:rPr>
        <w:t>:</w:t>
      </w:r>
    </w:p>
    <w:p w14:paraId="7C621CC2" w14:textId="77777777" w:rsidR="00F465A5" w:rsidRPr="00731F22" w:rsidRDefault="00F465A5" w:rsidP="001F3AA3">
      <w:pPr>
        <w:pStyle w:val="CommentText"/>
      </w:pPr>
    </w:p>
    <w:p w14:paraId="5AF649EB" w14:textId="77777777" w:rsidR="00F465A5" w:rsidRPr="00731F22" w:rsidRDefault="00F465A5" w:rsidP="001F3AA3">
      <w:pPr>
        <w:numPr>
          <w:ilvl w:val="0"/>
          <w:numId w:val="20"/>
        </w:numPr>
        <w:tabs>
          <w:tab w:val="num" w:pos="1440"/>
        </w:tabs>
        <w:ind w:left="2160"/>
        <w:jc w:val="both"/>
        <w:rPr>
          <w:sz w:val="20"/>
          <w:szCs w:val="20"/>
        </w:rPr>
      </w:pPr>
      <w:r w:rsidRPr="00731F22">
        <w:rPr>
          <w:sz w:val="20"/>
          <w:szCs w:val="20"/>
        </w:rPr>
        <w:t xml:space="preserve">The cost of its supervisory, technical, administrative and clerical personnel engaged in supervision and management of the Work on the Project </w:t>
      </w:r>
      <w:r w:rsidR="00251B78" w:rsidRPr="00731F22">
        <w:rPr>
          <w:sz w:val="20"/>
          <w:szCs w:val="20"/>
        </w:rPr>
        <w:t>s</w:t>
      </w:r>
      <w:r w:rsidRPr="00731F22">
        <w:rPr>
          <w:sz w:val="20"/>
          <w:szCs w:val="20"/>
        </w:rPr>
        <w:t>ite;</w:t>
      </w:r>
    </w:p>
    <w:p w14:paraId="357E978F" w14:textId="77777777" w:rsidR="00B02D31" w:rsidRPr="00731F22" w:rsidRDefault="00B02D31" w:rsidP="001F3AA3">
      <w:pPr>
        <w:numPr>
          <w:ilvl w:val="0"/>
          <w:numId w:val="20"/>
        </w:numPr>
        <w:tabs>
          <w:tab w:val="num" w:pos="1440"/>
        </w:tabs>
        <w:ind w:left="2160"/>
        <w:jc w:val="both"/>
        <w:rPr>
          <w:sz w:val="20"/>
          <w:szCs w:val="20"/>
        </w:rPr>
      </w:pPr>
      <w:r w:rsidRPr="00731F22">
        <w:rPr>
          <w:sz w:val="20"/>
          <w:szCs w:val="20"/>
        </w:rPr>
        <w:t xml:space="preserve">the cost of periodic site visits for supervisory, inspection, oversight, or management of the Project by specific “home office” personnel as agreed upon and identified in the </w:t>
      </w:r>
      <w:proofErr w:type="spellStart"/>
      <w:r w:rsidRPr="00731F22">
        <w:rPr>
          <w:sz w:val="20"/>
          <w:szCs w:val="20"/>
        </w:rPr>
        <w:t>GMP</w:t>
      </w:r>
      <w:proofErr w:type="spellEnd"/>
      <w:r w:rsidRPr="00731F22">
        <w:rPr>
          <w:sz w:val="20"/>
          <w:szCs w:val="20"/>
        </w:rPr>
        <w:t xml:space="preserve"> proposal;</w:t>
      </w:r>
    </w:p>
    <w:p w14:paraId="548924F6" w14:textId="77777777" w:rsidR="00F465A5" w:rsidRPr="00731F22" w:rsidRDefault="00F465A5" w:rsidP="001F3AA3">
      <w:pPr>
        <w:numPr>
          <w:ilvl w:val="0"/>
          <w:numId w:val="20"/>
        </w:numPr>
        <w:tabs>
          <w:tab w:val="num" w:pos="1440"/>
        </w:tabs>
        <w:ind w:left="2160"/>
        <w:jc w:val="both"/>
        <w:rPr>
          <w:sz w:val="20"/>
          <w:szCs w:val="20"/>
        </w:rPr>
      </w:pPr>
      <w:r w:rsidRPr="00731F22">
        <w:rPr>
          <w:sz w:val="20"/>
          <w:szCs w:val="20"/>
        </w:rPr>
        <w:t>direct costs incurred in the Work with the exception of those specifically enumerated compensable as a General Conditions Cost or a Cost of the Work;</w:t>
      </w:r>
    </w:p>
    <w:p w14:paraId="2C5BCD4E" w14:textId="77777777" w:rsidR="00F465A5" w:rsidRPr="00731F22" w:rsidRDefault="00F465A5" w:rsidP="001F3AA3">
      <w:pPr>
        <w:numPr>
          <w:ilvl w:val="0"/>
          <w:numId w:val="20"/>
        </w:numPr>
        <w:tabs>
          <w:tab w:val="num" w:pos="2160"/>
        </w:tabs>
        <w:ind w:left="2160"/>
        <w:jc w:val="both"/>
        <w:rPr>
          <w:sz w:val="20"/>
          <w:szCs w:val="20"/>
        </w:rPr>
      </w:pPr>
      <w:r w:rsidRPr="00731F22">
        <w:rPr>
          <w:bCs/>
          <w:iCs/>
          <w:sz w:val="20"/>
          <w:szCs w:val="20"/>
        </w:rPr>
        <w:t>reasonable expenses of the Design/Builder’s personnel incurred while traveling in discharge of duties directly connected with the Work;</w:t>
      </w:r>
    </w:p>
    <w:p w14:paraId="58DFFE4E" w14:textId="77777777" w:rsidR="00F465A5" w:rsidRPr="00731F22" w:rsidRDefault="00F465A5" w:rsidP="001F3AA3">
      <w:pPr>
        <w:numPr>
          <w:ilvl w:val="0"/>
          <w:numId w:val="20"/>
        </w:numPr>
        <w:tabs>
          <w:tab w:val="num" w:pos="2160"/>
        </w:tabs>
        <w:ind w:left="2160"/>
        <w:jc w:val="both"/>
        <w:rPr>
          <w:sz w:val="20"/>
          <w:szCs w:val="20"/>
        </w:rPr>
      </w:pPr>
      <w:r w:rsidRPr="00731F22">
        <w:rPr>
          <w:sz w:val="20"/>
          <w:szCs w:val="20"/>
        </w:rPr>
        <w:t>expenses incurred for relocation and temporary living allowances of personnel required for the Work, if required by the Project; and</w:t>
      </w:r>
    </w:p>
    <w:p w14:paraId="242BCF6D" w14:textId="77777777" w:rsidR="00F465A5" w:rsidRPr="00731F22" w:rsidRDefault="00F465A5" w:rsidP="001F3AA3">
      <w:pPr>
        <w:numPr>
          <w:ilvl w:val="0"/>
          <w:numId w:val="20"/>
        </w:numPr>
        <w:tabs>
          <w:tab w:val="num" w:pos="1440"/>
        </w:tabs>
        <w:ind w:left="2160"/>
        <w:jc w:val="both"/>
        <w:rPr>
          <w:sz w:val="20"/>
          <w:szCs w:val="20"/>
        </w:rPr>
      </w:pPr>
      <w:r w:rsidRPr="00731F22">
        <w:rPr>
          <w:sz w:val="20"/>
          <w:szCs w:val="20"/>
        </w:rPr>
        <w:t>any costs or expenses incurred by the Design/Builder, not included in the General Conditions Cost, for provision of management services necessary to complete the Project in an expeditious and economical manner consistent with this Agreement and the best interests of Owner.</w:t>
      </w:r>
    </w:p>
    <w:p w14:paraId="3FC16150" w14:textId="77777777" w:rsidR="004A02EE" w:rsidRPr="00731F22" w:rsidRDefault="004A02EE" w:rsidP="004A02EE">
      <w:pPr>
        <w:jc w:val="both"/>
        <w:rPr>
          <w:sz w:val="20"/>
          <w:szCs w:val="20"/>
        </w:rPr>
      </w:pPr>
    </w:p>
    <w:p w14:paraId="78BF164C" w14:textId="77777777" w:rsidR="00F465A5" w:rsidRPr="00731F22" w:rsidRDefault="009070AF" w:rsidP="004A02EE">
      <w:pPr>
        <w:ind w:firstLine="720"/>
        <w:jc w:val="both"/>
        <w:rPr>
          <w:sz w:val="20"/>
          <w:szCs w:val="20"/>
        </w:rPr>
      </w:pPr>
      <w:r w:rsidRPr="00731F22">
        <w:rPr>
          <w:bCs/>
          <w:sz w:val="20"/>
          <w:szCs w:val="20"/>
        </w:rPr>
        <w:t>7.4.3</w:t>
      </w:r>
      <w:r w:rsidR="00333CF1" w:rsidRPr="00731F22">
        <w:rPr>
          <w:bCs/>
          <w:sz w:val="20"/>
          <w:szCs w:val="20"/>
        </w:rPr>
        <w:tab/>
      </w:r>
      <w:r w:rsidR="00F465A5" w:rsidRPr="00731F22">
        <w:rPr>
          <w:bCs/>
          <w:sz w:val="20"/>
          <w:szCs w:val="20"/>
          <w:u w:val="single"/>
        </w:rPr>
        <w:t>General Conditions Cost</w:t>
      </w:r>
      <w:r w:rsidR="003E11CA" w:rsidRPr="00731F22">
        <w:rPr>
          <w:bCs/>
          <w:sz w:val="20"/>
          <w:szCs w:val="20"/>
          <w:u w:val="single"/>
        </w:rPr>
        <w:t>.</w:t>
      </w:r>
      <w:r w:rsidR="004A02EE" w:rsidRPr="00731F22">
        <w:rPr>
          <w:bCs/>
          <w:sz w:val="20"/>
          <w:szCs w:val="20"/>
        </w:rPr>
        <w:t xml:space="preserve">  </w:t>
      </w:r>
      <w:r w:rsidR="00F465A5" w:rsidRPr="00731F22">
        <w:rPr>
          <w:sz w:val="20"/>
          <w:szCs w:val="20"/>
        </w:rPr>
        <w:t>General Condition costs include and are limited to actual expenditure</w:t>
      </w:r>
      <w:r w:rsidR="0050483C" w:rsidRPr="00731F22">
        <w:rPr>
          <w:sz w:val="20"/>
          <w:szCs w:val="20"/>
        </w:rPr>
        <w:t>s or negotiated amounts</w:t>
      </w:r>
      <w:r w:rsidR="00F465A5" w:rsidRPr="00731F22">
        <w:rPr>
          <w:sz w:val="20"/>
          <w:szCs w:val="20"/>
        </w:rPr>
        <w:t xml:space="preserve"> for the following items</w:t>
      </w:r>
      <w:r w:rsidR="0050483C" w:rsidRPr="00731F22">
        <w:rPr>
          <w:sz w:val="20"/>
          <w:szCs w:val="20"/>
        </w:rPr>
        <w:t xml:space="preserve"> as authorized in the </w:t>
      </w:r>
      <w:proofErr w:type="spellStart"/>
      <w:r w:rsidR="0050483C" w:rsidRPr="00731F22">
        <w:rPr>
          <w:sz w:val="20"/>
          <w:szCs w:val="20"/>
        </w:rPr>
        <w:t>GMP</w:t>
      </w:r>
      <w:proofErr w:type="spellEnd"/>
      <w:r w:rsidR="0050483C" w:rsidRPr="00731F22">
        <w:rPr>
          <w:sz w:val="20"/>
          <w:szCs w:val="20"/>
        </w:rPr>
        <w:t xml:space="preserve"> Proposal approved by Owner</w:t>
      </w:r>
      <w:r w:rsidR="00F465A5" w:rsidRPr="00731F22">
        <w:rPr>
          <w:sz w:val="20"/>
          <w:szCs w:val="20"/>
        </w:rPr>
        <w:t>:</w:t>
      </w:r>
    </w:p>
    <w:p w14:paraId="55C75273" w14:textId="77777777" w:rsidR="004A02EE" w:rsidRPr="00731F22" w:rsidRDefault="004A02EE" w:rsidP="00F1475A">
      <w:pPr>
        <w:jc w:val="both"/>
        <w:rPr>
          <w:sz w:val="20"/>
          <w:szCs w:val="20"/>
        </w:rPr>
      </w:pPr>
    </w:p>
    <w:p w14:paraId="5AB2F4E5" w14:textId="77777777" w:rsidR="00F465A5" w:rsidRPr="00731F22" w:rsidRDefault="00F465A5" w:rsidP="001F3AA3">
      <w:pPr>
        <w:widowControl w:val="0"/>
        <w:numPr>
          <w:ilvl w:val="0"/>
          <w:numId w:val="19"/>
        </w:numPr>
        <w:tabs>
          <w:tab w:val="clear" w:pos="2520"/>
          <w:tab w:val="left" w:pos="2160"/>
        </w:tabs>
        <w:ind w:left="2160"/>
        <w:jc w:val="both"/>
        <w:rPr>
          <w:sz w:val="20"/>
          <w:szCs w:val="20"/>
        </w:rPr>
      </w:pPr>
      <w:r w:rsidRPr="00731F22">
        <w:rPr>
          <w:sz w:val="20"/>
          <w:szCs w:val="20"/>
        </w:rPr>
        <w:t>costs, including transportation and storage, installation, maintenance, dismantling and removal of materials, supplies, temporary facilities, machinery, equipment, and hand tools not customarily owned by construction workers, that are provided by the Design/Builder at the site and fully consumed in the performance of the Work; and cost (less salvage value) of such items if not fully consumed, whether sold to others or retained by the Design/Builder.  Cost for items previously used by the Design/Builder shall mean fair market value;</w:t>
      </w:r>
    </w:p>
    <w:p w14:paraId="1E69DD58" w14:textId="77777777" w:rsidR="00F465A5" w:rsidRPr="00731F22" w:rsidRDefault="00F465A5" w:rsidP="001F3AA3">
      <w:pPr>
        <w:widowControl w:val="0"/>
        <w:numPr>
          <w:ilvl w:val="0"/>
          <w:numId w:val="19"/>
        </w:numPr>
        <w:tabs>
          <w:tab w:val="clear" w:pos="2520"/>
          <w:tab w:val="left" w:pos="1440"/>
        </w:tabs>
        <w:ind w:left="1440" w:firstLine="0"/>
        <w:jc w:val="both"/>
        <w:rPr>
          <w:sz w:val="20"/>
          <w:szCs w:val="20"/>
        </w:rPr>
      </w:pPr>
      <w:r w:rsidRPr="00731F22">
        <w:rPr>
          <w:sz w:val="20"/>
          <w:szCs w:val="20"/>
        </w:rPr>
        <w:t>costs incurred to provide site safety;</w:t>
      </w:r>
    </w:p>
    <w:p w14:paraId="5E5D3EE0" w14:textId="77777777" w:rsidR="00F465A5" w:rsidRPr="00731F22" w:rsidRDefault="00F465A5" w:rsidP="001F3AA3">
      <w:pPr>
        <w:widowControl w:val="0"/>
        <w:numPr>
          <w:ilvl w:val="0"/>
          <w:numId w:val="19"/>
        </w:numPr>
        <w:tabs>
          <w:tab w:val="clear" w:pos="2520"/>
          <w:tab w:val="left" w:pos="1440"/>
        </w:tabs>
        <w:ind w:left="1440" w:firstLine="0"/>
        <w:jc w:val="both"/>
        <w:rPr>
          <w:sz w:val="20"/>
          <w:szCs w:val="20"/>
        </w:rPr>
      </w:pPr>
      <w:r w:rsidRPr="00731F22">
        <w:rPr>
          <w:sz w:val="20"/>
          <w:szCs w:val="20"/>
        </w:rPr>
        <w:t>costs of removal of debris from the site;</w:t>
      </w:r>
    </w:p>
    <w:p w14:paraId="3A420346" w14:textId="77777777" w:rsidR="00F465A5" w:rsidRPr="00731F22" w:rsidRDefault="00F465A5" w:rsidP="001F3AA3">
      <w:pPr>
        <w:widowControl w:val="0"/>
        <w:numPr>
          <w:ilvl w:val="0"/>
          <w:numId w:val="19"/>
        </w:numPr>
        <w:tabs>
          <w:tab w:val="clear" w:pos="2520"/>
        </w:tabs>
        <w:ind w:left="2160"/>
        <w:jc w:val="both"/>
        <w:rPr>
          <w:sz w:val="20"/>
          <w:szCs w:val="20"/>
        </w:rPr>
      </w:pPr>
      <w:r w:rsidRPr="00731F22">
        <w:rPr>
          <w:sz w:val="20"/>
          <w:szCs w:val="20"/>
        </w:rPr>
        <w:t>costs of document reproduction including bid sets, facsimile transmissions and long-distance telephone calls, postage and parcel delivery charges, telephone service at the site and reasonable petty cash expenses of the site office;</w:t>
      </w:r>
    </w:p>
    <w:p w14:paraId="11845D7D" w14:textId="77777777" w:rsidR="00F465A5" w:rsidRPr="00731F22" w:rsidRDefault="00F465A5" w:rsidP="001F3AA3">
      <w:pPr>
        <w:widowControl w:val="0"/>
        <w:numPr>
          <w:ilvl w:val="0"/>
          <w:numId w:val="19"/>
        </w:numPr>
        <w:tabs>
          <w:tab w:val="clear" w:pos="2520"/>
          <w:tab w:val="left" w:pos="2160"/>
        </w:tabs>
        <w:ind w:left="2160"/>
        <w:jc w:val="both"/>
        <w:rPr>
          <w:sz w:val="20"/>
          <w:szCs w:val="20"/>
        </w:rPr>
      </w:pPr>
      <w:r w:rsidRPr="00731F22">
        <w:rPr>
          <w:sz w:val="20"/>
          <w:szCs w:val="20"/>
        </w:rPr>
        <w:t>that portion of insurance and bond premiums directly attributable to this</w:t>
      </w:r>
      <w:r w:rsidR="0076322A" w:rsidRPr="00731F22">
        <w:rPr>
          <w:sz w:val="20"/>
          <w:szCs w:val="20"/>
        </w:rPr>
        <w:t xml:space="preserve"> </w:t>
      </w:r>
      <w:r w:rsidRPr="00731F22">
        <w:rPr>
          <w:sz w:val="20"/>
          <w:szCs w:val="20"/>
        </w:rPr>
        <w:t xml:space="preserve">Contract for </w:t>
      </w:r>
      <w:r w:rsidR="0076322A" w:rsidRPr="00731F22">
        <w:rPr>
          <w:sz w:val="20"/>
          <w:szCs w:val="20"/>
        </w:rPr>
        <w:t xml:space="preserve">Design/Build </w:t>
      </w:r>
      <w:r w:rsidRPr="00731F22">
        <w:rPr>
          <w:sz w:val="20"/>
          <w:szCs w:val="20"/>
        </w:rPr>
        <w:t>Construction.  Premiums shall be net of trade discounts, volume discounts, dividends and other adjustments;</w:t>
      </w:r>
    </w:p>
    <w:p w14:paraId="1E033BB6" w14:textId="77777777" w:rsidR="00F465A5" w:rsidRPr="00731F22" w:rsidRDefault="00F465A5" w:rsidP="001F3AA3">
      <w:pPr>
        <w:widowControl w:val="0"/>
        <w:numPr>
          <w:ilvl w:val="0"/>
          <w:numId w:val="19"/>
        </w:numPr>
        <w:tabs>
          <w:tab w:val="clear" w:pos="2520"/>
          <w:tab w:val="left" w:pos="1440"/>
        </w:tabs>
        <w:ind w:left="2160"/>
        <w:jc w:val="both"/>
        <w:rPr>
          <w:sz w:val="20"/>
          <w:szCs w:val="20"/>
        </w:rPr>
      </w:pPr>
      <w:r w:rsidRPr="00731F22">
        <w:rPr>
          <w:sz w:val="20"/>
          <w:szCs w:val="20"/>
        </w:rPr>
        <w:t>sales, use or similar taxes imposed by a governmental authority and paid by the Design/Builder, and directly related to the Work;</w:t>
      </w:r>
    </w:p>
    <w:p w14:paraId="7D166A8A" w14:textId="7660DA86" w:rsidR="00F465A5" w:rsidRPr="00731F22" w:rsidRDefault="00F465A5" w:rsidP="001F3AA3">
      <w:pPr>
        <w:widowControl w:val="0"/>
        <w:numPr>
          <w:ilvl w:val="0"/>
          <w:numId w:val="19"/>
        </w:numPr>
        <w:tabs>
          <w:tab w:val="clear" w:pos="2520"/>
          <w:tab w:val="left" w:pos="1440"/>
        </w:tabs>
        <w:ind w:left="2160"/>
        <w:jc w:val="both"/>
        <w:rPr>
          <w:sz w:val="20"/>
          <w:szCs w:val="20"/>
        </w:rPr>
      </w:pPr>
      <w:r w:rsidRPr="00731F22">
        <w:rPr>
          <w:sz w:val="20"/>
          <w:szCs w:val="20"/>
        </w:rPr>
        <w:t>fees and assessments for the building permit and for other permits, licenses and inspections for which the Design/Builder is required by this Agreement to pay, including deposits lost for causes other than Design/Builder’s fault</w:t>
      </w:r>
      <w:r w:rsidR="008C3F78" w:rsidRPr="00731F22">
        <w:rPr>
          <w:sz w:val="20"/>
          <w:szCs w:val="20"/>
        </w:rPr>
        <w:t xml:space="preserve">, but expressly excluding any legal costs and </w:t>
      </w:r>
      <w:r w:rsidR="008C3F78" w:rsidRPr="00731F22">
        <w:rPr>
          <w:sz w:val="20"/>
          <w:szCs w:val="20"/>
        </w:rPr>
        <w:lastRenderedPageBreak/>
        <w:t>expenses, including attorneys</w:t>
      </w:r>
      <w:r w:rsidR="00731F22">
        <w:rPr>
          <w:sz w:val="20"/>
          <w:szCs w:val="20"/>
        </w:rPr>
        <w:t>’</w:t>
      </w:r>
      <w:r w:rsidR="008C3F78" w:rsidRPr="00731F22">
        <w:rPr>
          <w:sz w:val="20"/>
          <w:szCs w:val="20"/>
        </w:rPr>
        <w:t xml:space="preserve"> fees and costs associated with the Project</w:t>
      </w:r>
      <w:r w:rsidRPr="00731F22">
        <w:rPr>
          <w:sz w:val="20"/>
          <w:szCs w:val="20"/>
        </w:rPr>
        <w:t>;</w:t>
      </w:r>
    </w:p>
    <w:p w14:paraId="60021D87" w14:textId="77777777" w:rsidR="00F465A5" w:rsidRPr="00731F22" w:rsidRDefault="00F465A5" w:rsidP="001F3AA3">
      <w:pPr>
        <w:widowControl w:val="0"/>
        <w:numPr>
          <w:ilvl w:val="0"/>
          <w:numId w:val="19"/>
        </w:numPr>
        <w:tabs>
          <w:tab w:val="clear" w:pos="2520"/>
          <w:tab w:val="left" w:pos="1440"/>
        </w:tabs>
        <w:ind w:left="1440" w:firstLine="0"/>
        <w:jc w:val="both"/>
        <w:rPr>
          <w:sz w:val="20"/>
          <w:szCs w:val="20"/>
        </w:rPr>
      </w:pPr>
      <w:r w:rsidRPr="00731F22">
        <w:rPr>
          <w:sz w:val="20"/>
          <w:szCs w:val="20"/>
        </w:rPr>
        <w:t>the cost of obtaining and using all utility services required for the Work;</w:t>
      </w:r>
    </w:p>
    <w:p w14:paraId="4C33A560" w14:textId="77777777" w:rsidR="00F465A5" w:rsidRPr="00731F22" w:rsidRDefault="00F465A5" w:rsidP="001F3AA3">
      <w:pPr>
        <w:widowControl w:val="0"/>
        <w:numPr>
          <w:ilvl w:val="0"/>
          <w:numId w:val="19"/>
        </w:numPr>
        <w:tabs>
          <w:tab w:val="clear" w:pos="2520"/>
          <w:tab w:val="left" w:pos="2160"/>
        </w:tabs>
        <w:ind w:left="2160"/>
        <w:jc w:val="both"/>
        <w:rPr>
          <w:sz w:val="20"/>
          <w:szCs w:val="20"/>
        </w:rPr>
      </w:pPr>
      <w:r w:rsidRPr="00731F22">
        <w:rPr>
          <w:sz w:val="20"/>
          <w:szCs w:val="20"/>
        </w:rPr>
        <w:t>the cost of crossing or protecting any public utility, if required, and as directed by the Owner;</w:t>
      </w:r>
    </w:p>
    <w:p w14:paraId="745C2BD7" w14:textId="77777777" w:rsidR="00F465A5" w:rsidRPr="00731F22" w:rsidRDefault="00F465A5" w:rsidP="001F3AA3">
      <w:pPr>
        <w:widowControl w:val="0"/>
        <w:numPr>
          <w:ilvl w:val="0"/>
          <w:numId w:val="19"/>
        </w:numPr>
        <w:tabs>
          <w:tab w:val="clear" w:pos="2520"/>
          <w:tab w:val="left" w:pos="1440"/>
        </w:tabs>
        <w:ind w:left="2160"/>
        <w:jc w:val="both"/>
        <w:rPr>
          <w:sz w:val="20"/>
          <w:szCs w:val="20"/>
        </w:rPr>
      </w:pPr>
      <w:r w:rsidRPr="00731F22">
        <w:rPr>
          <w:sz w:val="20"/>
          <w:szCs w:val="20"/>
        </w:rPr>
        <w:t>all reasonable costs and expenditures necessary for the operation of the Site office, such as stationary, supplies, furniture, fixtures, office equipment and field computer services provided that quantity and rates are subject to Owner’s prior written approval;</w:t>
      </w:r>
    </w:p>
    <w:p w14:paraId="0F0ABA64" w14:textId="77777777" w:rsidR="00F465A5" w:rsidRPr="00731F22" w:rsidRDefault="00F465A5" w:rsidP="001F3AA3">
      <w:pPr>
        <w:widowControl w:val="0"/>
        <w:numPr>
          <w:ilvl w:val="0"/>
          <w:numId w:val="19"/>
        </w:numPr>
        <w:tabs>
          <w:tab w:val="clear" w:pos="2520"/>
          <w:tab w:val="left" w:pos="1440"/>
          <w:tab w:val="num" w:pos="2160"/>
        </w:tabs>
        <w:ind w:left="2160"/>
        <w:jc w:val="both"/>
        <w:rPr>
          <w:sz w:val="20"/>
          <w:szCs w:val="20"/>
        </w:rPr>
      </w:pPr>
      <w:r w:rsidRPr="00731F22">
        <w:rPr>
          <w:sz w:val="20"/>
          <w:szCs w:val="20"/>
        </w:rPr>
        <w:t>the cost of secure off-site storage space or facilities approved in advance by Owner;</w:t>
      </w:r>
    </w:p>
    <w:p w14:paraId="299D355E" w14:textId="77777777" w:rsidR="00F465A5" w:rsidRPr="00731F22" w:rsidRDefault="00F465A5" w:rsidP="001F3AA3">
      <w:pPr>
        <w:widowControl w:val="0"/>
        <w:numPr>
          <w:ilvl w:val="0"/>
          <w:numId w:val="19"/>
        </w:numPr>
        <w:tabs>
          <w:tab w:val="clear" w:pos="2520"/>
          <w:tab w:val="left" w:pos="1440"/>
          <w:tab w:val="num" w:pos="2160"/>
        </w:tabs>
        <w:ind w:left="1440" w:firstLine="0"/>
        <w:jc w:val="both"/>
        <w:rPr>
          <w:sz w:val="20"/>
          <w:szCs w:val="20"/>
        </w:rPr>
      </w:pPr>
      <w:r w:rsidRPr="00731F22">
        <w:rPr>
          <w:sz w:val="20"/>
          <w:szCs w:val="20"/>
        </w:rPr>
        <w:t>printing and reproduction of the Construction Documents;</w:t>
      </w:r>
    </w:p>
    <w:p w14:paraId="0F1522FB" w14:textId="77777777" w:rsidR="00F465A5" w:rsidRPr="00731F22" w:rsidRDefault="00F465A5" w:rsidP="001F3AA3">
      <w:pPr>
        <w:pStyle w:val="BodyTextIndent2"/>
        <w:widowControl w:val="0"/>
        <w:numPr>
          <w:ilvl w:val="0"/>
          <w:numId w:val="19"/>
        </w:numPr>
        <w:tabs>
          <w:tab w:val="clear" w:pos="0"/>
          <w:tab w:val="clear" w:pos="720"/>
          <w:tab w:val="clear" w:pos="2520"/>
          <w:tab w:val="left" w:pos="1440"/>
          <w:tab w:val="num" w:pos="2160"/>
        </w:tabs>
        <w:suppressAutoHyphens w:val="0"/>
        <w:spacing w:after="0"/>
        <w:ind w:left="2160"/>
        <w:rPr>
          <w:rFonts w:ascii="Times New Roman" w:hAnsi="Times New Roman"/>
          <w:sz w:val="20"/>
          <w:szCs w:val="20"/>
        </w:rPr>
      </w:pPr>
      <w:r w:rsidRPr="00731F22">
        <w:rPr>
          <w:rFonts w:ascii="Times New Roman" w:hAnsi="Times New Roman"/>
          <w:sz w:val="20"/>
          <w:szCs w:val="20"/>
        </w:rPr>
        <w:t>rental charges for temporary facilities, and for machinery, equipment, and tools not customarily owned by construction workers; however</w:t>
      </w:r>
      <w:r w:rsidR="00EA71C1" w:rsidRPr="00731F22">
        <w:rPr>
          <w:rFonts w:ascii="Times New Roman" w:hAnsi="Times New Roman"/>
          <w:sz w:val="20"/>
          <w:szCs w:val="20"/>
        </w:rPr>
        <w:t>,</w:t>
      </w:r>
      <w:r w:rsidRPr="00731F22">
        <w:rPr>
          <w:rFonts w:ascii="Times New Roman" w:hAnsi="Times New Roman"/>
          <w:sz w:val="20"/>
          <w:szCs w:val="20"/>
        </w:rPr>
        <w:t xml:space="preserve"> any rental charge shall not exceed the purchase price of such facilities, machinery, equipment or tools;</w:t>
      </w:r>
    </w:p>
    <w:p w14:paraId="38EBA3C4" w14:textId="77777777" w:rsidR="00F465A5" w:rsidRPr="00731F22" w:rsidRDefault="00F465A5" w:rsidP="001F3AA3">
      <w:pPr>
        <w:pStyle w:val="BodyTextIndent2"/>
        <w:widowControl w:val="0"/>
        <w:numPr>
          <w:ilvl w:val="0"/>
          <w:numId w:val="19"/>
        </w:numPr>
        <w:tabs>
          <w:tab w:val="clear" w:pos="0"/>
          <w:tab w:val="clear" w:pos="720"/>
          <w:tab w:val="clear" w:pos="2520"/>
          <w:tab w:val="left" w:pos="2160"/>
        </w:tabs>
        <w:suppressAutoHyphens w:val="0"/>
        <w:spacing w:after="0"/>
        <w:ind w:left="2160"/>
        <w:rPr>
          <w:rFonts w:ascii="Times New Roman" w:hAnsi="Times New Roman"/>
          <w:sz w:val="20"/>
          <w:szCs w:val="20"/>
        </w:rPr>
      </w:pPr>
      <w:r w:rsidRPr="00731F22">
        <w:rPr>
          <w:rFonts w:ascii="Times New Roman" w:hAnsi="Times New Roman"/>
          <w:sz w:val="20"/>
          <w:szCs w:val="20"/>
        </w:rPr>
        <w:t>cost of surveys, measurements and layout work reasonably required for the execution of the Work or by the Construction Documents; and</w:t>
      </w:r>
    </w:p>
    <w:p w14:paraId="42F672F7" w14:textId="54E37BA2" w:rsidR="00F465A5" w:rsidRPr="00731F22" w:rsidRDefault="00F465A5" w:rsidP="001F3AA3">
      <w:pPr>
        <w:pStyle w:val="BodyTextIndent2"/>
        <w:widowControl w:val="0"/>
        <w:numPr>
          <w:ilvl w:val="0"/>
          <w:numId w:val="19"/>
        </w:numPr>
        <w:tabs>
          <w:tab w:val="clear" w:pos="0"/>
          <w:tab w:val="clear" w:pos="720"/>
          <w:tab w:val="clear" w:pos="2520"/>
          <w:tab w:val="left" w:pos="1440"/>
          <w:tab w:val="num" w:pos="2160"/>
        </w:tabs>
        <w:suppressAutoHyphens w:val="0"/>
        <w:spacing w:after="0"/>
        <w:ind w:left="2160"/>
        <w:rPr>
          <w:rFonts w:ascii="Times New Roman" w:hAnsi="Times New Roman"/>
          <w:sz w:val="20"/>
          <w:szCs w:val="20"/>
        </w:rPr>
      </w:pPr>
      <w:r w:rsidRPr="00731F22">
        <w:rPr>
          <w:rFonts w:ascii="Times New Roman" w:hAnsi="Times New Roman"/>
          <w:sz w:val="20"/>
          <w:szCs w:val="20"/>
        </w:rPr>
        <w:t>other expenses or charges properly incurred and paid in the prosecution of the Work, with the prior written approval of the Owner</w:t>
      </w:r>
      <w:r w:rsidR="00BE7FB5" w:rsidRPr="00731F22">
        <w:rPr>
          <w:rFonts w:ascii="Times New Roman" w:hAnsi="Times New Roman"/>
          <w:sz w:val="20"/>
          <w:szCs w:val="20"/>
        </w:rPr>
        <w:t>, but specifically excluding legal costs, including attorney</w:t>
      </w:r>
      <w:r w:rsidR="00731F22">
        <w:rPr>
          <w:rFonts w:ascii="Times New Roman" w:hAnsi="Times New Roman"/>
          <w:sz w:val="20"/>
          <w:szCs w:val="20"/>
        </w:rPr>
        <w:t>s’</w:t>
      </w:r>
      <w:r w:rsidR="00BE7FB5" w:rsidRPr="00731F22">
        <w:rPr>
          <w:rFonts w:ascii="Times New Roman" w:hAnsi="Times New Roman"/>
          <w:sz w:val="20"/>
          <w:szCs w:val="20"/>
        </w:rPr>
        <w:t xml:space="preserve"> fees and court costs</w:t>
      </w:r>
      <w:r w:rsidRPr="00731F22">
        <w:rPr>
          <w:rFonts w:ascii="Times New Roman" w:hAnsi="Times New Roman"/>
          <w:sz w:val="20"/>
          <w:szCs w:val="20"/>
        </w:rPr>
        <w:t>.</w:t>
      </w:r>
    </w:p>
    <w:p w14:paraId="03A542A1" w14:textId="77777777" w:rsidR="00F465A5" w:rsidRPr="00731F22" w:rsidRDefault="00F465A5" w:rsidP="001F3AA3">
      <w:pPr>
        <w:pStyle w:val="BodyTextIndent2"/>
        <w:spacing w:after="0"/>
        <w:ind w:left="0"/>
        <w:rPr>
          <w:rFonts w:ascii="Times New Roman" w:hAnsi="Times New Roman"/>
          <w:b/>
          <w:sz w:val="20"/>
          <w:szCs w:val="20"/>
        </w:rPr>
      </w:pPr>
    </w:p>
    <w:p w14:paraId="75F9C63E" w14:textId="3E187B12" w:rsidR="00F465A5" w:rsidRPr="00731F22" w:rsidRDefault="009070AF" w:rsidP="004A02EE">
      <w:pPr>
        <w:pStyle w:val="BodyTextIndent2"/>
        <w:tabs>
          <w:tab w:val="clear" w:pos="0"/>
          <w:tab w:val="clear" w:pos="720"/>
        </w:tabs>
        <w:spacing w:after="0"/>
        <w:ind w:left="0" w:firstLine="720"/>
        <w:rPr>
          <w:rFonts w:ascii="Times New Roman" w:hAnsi="Times New Roman"/>
          <w:bCs/>
          <w:sz w:val="20"/>
          <w:szCs w:val="20"/>
        </w:rPr>
      </w:pPr>
      <w:r w:rsidRPr="00731F22">
        <w:rPr>
          <w:rFonts w:ascii="Times New Roman" w:hAnsi="Times New Roman"/>
          <w:sz w:val="20"/>
          <w:szCs w:val="20"/>
        </w:rPr>
        <w:t>7</w:t>
      </w:r>
      <w:r w:rsidR="00F465A5" w:rsidRPr="00731F22">
        <w:rPr>
          <w:rFonts w:ascii="Times New Roman" w:hAnsi="Times New Roman"/>
          <w:sz w:val="20"/>
          <w:szCs w:val="20"/>
        </w:rPr>
        <w:t>.4.4</w:t>
      </w:r>
      <w:r w:rsidR="00F465A5" w:rsidRPr="00731F22">
        <w:rPr>
          <w:rFonts w:ascii="Times New Roman" w:hAnsi="Times New Roman"/>
          <w:sz w:val="20"/>
          <w:szCs w:val="20"/>
        </w:rPr>
        <w:tab/>
      </w:r>
      <w:r w:rsidR="00F465A5" w:rsidRPr="00731F22">
        <w:rPr>
          <w:rFonts w:ascii="Times New Roman" w:hAnsi="Times New Roman"/>
          <w:sz w:val="20"/>
          <w:szCs w:val="20"/>
          <w:u w:val="single"/>
        </w:rPr>
        <w:t>Design/Builder’s Overhead and Profit</w:t>
      </w:r>
      <w:r w:rsidR="003E11CA" w:rsidRPr="00731F22">
        <w:rPr>
          <w:rFonts w:ascii="Times New Roman" w:hAnsi="Times New Roman"/>
          <w:sz w:val="20"/>
          <w:szCs w:val="20"/>
          <w:u w:val="single"/>
        </w:rPr>
        <w:t>.</w:t>
      </w:r>
      <w:r w:rsidR="00F465A5" w:rsidRPr="00731F22">
        <w:rPr>
          <w:rFonts w:ascii="Times New Roman" w:hAnsi="Times New Roman"/>
          <w:sz w:val="20"/>
          <w:szCs w:val="20"/>
        </w:rPr>
        <w:t xml:space="preserve">  </w:t>
      </w:r>
      <w:r w:rsidR="00F465A5" w:rsidRPr="00731F22">
        <w:rPr>
          <w:rFonts w:ascii="Times New Roman" w:hAnsi="Times New Roman"/>
          <w:bCs/>
          <w:sz w:val="20"/>
          <w:szCs w:val="20"/>
        </w:rPr>
        <w:t>The Design/Builder’s</w:t>
      </w:r>
      <w:r w:rsidR="00F465A5" w:rsidRPr="00731F22">
        <w:rPr>
          <w:rFonts w:ascii="Times New Roman" w:hAnsi="Times New Roman"/>
          <w:b/>
          <w:sz w:val="20"/>
          <w:szCs w:val="20"/>
        </w:rPr>
        <w:t xml:space="preserve"> </w:t>
      </w:r>
      <w:r w:rsidR="00F465A5" w:rsidRPr="00731F22">
        <w:rPr>
          <w:rFonts w:ascii="Times New Roman" w:hAnsi="Times New Roman"/>
          <w:sz w:val="20"/>
          <w:szCs w:val="20"/>
        </w:rPr>
        <w:t xml:space="preserve">Overhead and Profit is a fixed percentage of the (i) Guaranteed Maximum Cost of the Work, (ii) Design/Builder’s Contingency, (iii) Guaranteed Maximum Design/Builder Staffing Costs, and </w:t>
      </w:r>
      <w:r w:rsidR="001B225E" w:rsidRPr="00731F22">
        <w:rPr>
          <w:rFonts w:ascii="Times New Roman" w:hAnsi="Times New Roman"/>
          <w:sz w:val="20"/>
          <w:szCs w:val="20"/>
        </w:rPr>
        <w:t xml:space="preserve">(iv) </w:t>
      </w:r>
      <w:r w:rsidR="00F465A5" w:rsidRPr="00731F22">
        <w:rPr>
          <w:rFonts w:ascii="Times New Roman" w:hAnsi="Times New Roman"/>
          <w:sz w:val="20"/>
          <w:szCs w:val="20"/>
        </w:rPr>
        <w:t>Guaranteed Maximum General Conditions Cost (</w:t>
      </w:r>
      <w:r w:rsidR="00F465A5" w:rsidRPr="00731F22">
        <w:rPr>
          <w:rFonts w:ascii="Times New Roman" w:hAnsi="Times New Roman"/>
          <w:sz w:val="20"/>
          <w:szCs w:val="20"/>
          <w:u w:val="single"/>
        </w:rPr>
        <w:t>excluding</w:t>
      </w:r>
      <w:r w:rsidR="00F465A5" w:rsidRPr="00731F22">
        <w:rPr>
          <w:rFonts w:ascii="Times New Roman" w:hAnsi="Times New Roman"/>
          <w:sz w:val="20"/>
          <w:szCs w:val="20"/>
        </w:rPr>
        <w:t xml:space="preserve"> bond and insurance costs), </w:t>
      </w:r>
      <w:r w:rsidR="00F465A5" w:rsidRPr="00731F22">
        <w:rPr>
          <w:rFonts w:ascii="Times New Roman" w:hAnsi="Times New Roman"/>
          <w:bCs/>
          <w:sz w:val="20"/>
          <w:szCs w:val="20"/>
        </w:rPr>
        <w:t xml:space="preserve">as agreed upon </w:t>
      </w:r>
      <w:r w:rsidR="009400AE">
        <w:rPr>
          <w:rFonts w:ascii="Times New Roman" w:hAnsi="Times New Roman"/>
          <w:bCs/>
          <w:sz w:val="20"/>
          <w:szCs w:val="20"/>
        </w:rPr>
        <w:t>o</w:t>
      </w:r>
      <w:r w:rsidR="00F465A5" w:rsidRPr="00731F22">
        <w:rPr>
          <w:rFonts w:ascii="Times New Roman" w:hAnsi="Times New Roman"/>
          <w:bCs/>
          <w:sz w:val="20"/>
          <w:szCs w:val="20"/>
        </w:rPr>
        <w:t xml:space="preserve">n </w:t>
      </w:r>
      <w:r w:rsidR="00F465A5" w:rsidRPr="00731F22">
        <w:rPr>
          <w:rFonts w:ascii="Times New Roman" w:hAnsi="Times New Roman"/>
          <w:b/>
          <w:bCs/>
          <w:sz w:val="20"/>
          <w:szCs w:val="20"/>
          <w:u w:val="single"/>
        </w:rPr>
        <w:t xml:space="preserve">Exhibit </w:t>
      </w:r>
      <w:r w:rsidR="00D67B8E" w:rsidRPr="00731F22">
        <w:rPr>
          <w:rFonts w:ascii="Times New Roman" w:hAnsi="Times New Roman"/>
          <w:b/>
          <w:bCs/>
          <w:sz w:val="20"/>
          <w:szCs w:val="20"/>
          <w:u w:val="single"/>
        </w:rPr>
        <w:t>E</w:t>
      </w:r>
      <w:r w:rsidR="00F465A5" w:rsidRPr="00731F22">
        <w:rPr>
          <w:rFonts w:ascii="Times New Roman" w:hAnsi="Times New Roman"/>
          <w:bCs/>
          <w:sz w:val="20"/>
          <w:szCs w:val="20"/>
        </w:rPr>
        <w:t xml:space="preserve">.  Overhead and Profit covers the costs of </w:t>
      </w:r>
      <w:r w:rsidR="00F465A5" w:rsidRPr="00731F22">
        <w:rPr>
          <w:rFonts w:ascii="Times New Roman" w:hAnsi="Times New Roman"/>
          <w:sz w:val="20"/>
          <w:szCs w:val="20"/>
        </w:rPr>
        <w:t xml:space="preserve">all of Design/Builder’s overhead and expenses related to the Work, including home or branch office employees or consultants not at the Project </w:t>
      </w:r>
      <w:r w:rsidR="00864AA7" w:rsidRPr="00731F22">
        <w:rPr>
          <w:rFonts w:ascii="Times New Roman" w:hAnsi="Times New Roman"/>
          <w:sz w:val="20"/>
          <w:szCs w:val="20"/>
        </w:rPr>
        <w:t>s</w:t>
      </w:r>
      <w:r w:rsidR="00F465A5" w:rsidRPr="00731F22">
        <w:rPr>
          <w:rFonts w:ascii="Times New Roman" w:hAnsi="Times New Roman"/>
          <w:sz w:val="20"/>
          <w:szCs w:val="20"/>
        </w:rPr>
        <w:t>ite</w:t>
      </w:r>
      <w:r w:rsidR="00B02D31" w:rsidRPr="00731F22">
        <w:rPr>
          <w:rFonts w:ascii="Times New Roman" w:hAnsi="Times New Roman"/>
          <w:sz w:val="20"/>
          <w:szCs w:val="20"/>
        </w:rPr>
        <w:t xml:space="preserve"> </w:t>
      </w:r>
      <w:r w:rsidR="00FD08EA" w:rsidRPr="00731F22">
        <w:rPr>
          <w:rFonts w:ascii="Times New Roman" w:hAnsi="Times New Roman"/>
          <w:sz w:val="20"/>
          <w:szCs w:val="20"/>
        </w:rPr>
        <w:t>(</w:t>
      </w:r>
      <w:r w:rsidR="00B02D31" w:rsidRPr="00731F22">
        <w:rPr>
          <w:rFonts w:ascii="Times New Roman" w:hAnsi="Times New Roman"/>
          <w:sz w:val="20"/>
          <w:szCs w:val="20"/>
        </w:rPr>
        <w:t xml:space="preserve">except those </w:t>
      </w:r>
      <w:r w:rsidR="00BE7FB5" w:rsidRPr="00731F22">
        <w:rPr>
          <w:rFonts w:ascii="Times New Roman" w:hAnsi="Times New Roman"/>
          <w:sz w:val="20"/>
          <w:szCs w:val="20"/>
        </w:rPr>
        <w:t>staffing costs paid pursuant to S</w:t>
      </w:r>
      <w:r w:rsidR="00B02D31" w:rsidRPr="00731F22">
        <w:rPr>
          <w:rFonts w:ascii="Times New Roman" w:hAnsi="Times New Roman"/>
          <w:sz w:val="20"/>
          <w:szCs w:val="20"/>
        </w:rPr>
        <w:t>ection 7.4.2</w:t>
      </w:r>
      <w:r w:rsidR="00FD08EA" w:rsidRPr="00731F22">
        <w:rPr>
          <w:rFonts w:ascii="Times New Roman" w:hAnsi="Times New Roman"/>
          <w:sz w:val="20"/>
          <w:szCs w:val="20"/>
        </w:rPr>
        <w:t>)</w:t>
      </w:r>
      <w:r w:rsidR="00B21395" w:rsidRPr="00731F22">
        <w:rPr>
          <w:rFonts w:ascii="Times New Roman" w:hAnsi="Times New Roman"/>
          <w:sz w:val="20"/>
          <w:szCs w:val="20"/>
        </w:rPr>
        <w:t xml:space="preserve"> </w:t>
      </w:r>
      <w:r w:rsidR="00FD08EA" w:rsidRPr="00731F22">
        <w:rPr>
          <w:rFonts w:ascii="Times New Roman" w:hAnsi="Times New Roman"/>
          <w:sz w:val="20"/>
          <w:szCs w:val="20"/>
        </w:rPr>
        <w:t xml:space="preserve">and </w:t>
      </w:r>
      <w:r w:rsidR="00F465A5" w:rsidRPr="00731F22">
        <w:rPr>
          <w:rFonts w:ascii="Times New Roman" w:hAnsi="Times New Roman"/>
          <w:sz w:val="20"/>
          <w:szCs w:val="20"/>
        </w:rPr>
        <w:t>g</w:t>
      </w:r>
      <w:r w:rsidR="00F465A5" w:rsidRPr="00731F22">
        <w:rPr>
          <w:rFonts w:ascii="Times New Roman" w:hAnsi="Times New Roman"/>
          <w:bCs/>
          <w:sz w:val="20"/>
          <w:szCs w:val="20"/>
        </w:rPr>
        <w:t xml:space="preserve">eneral operating expenses of the Design/Builder's principal and branch offices related to the Work (non-field offices), such as </w:t>
      </w:r>
      <w:r w:rsidR="00C67EB7" w:rsidRPr="00731F22">
        <w:rPr>
          <w:rFonts w:ascii="Times New Roman" w:hAnsi="Times New Roman"/>
          <w:bCs/>
          <w:sz w:val="20"/>
          <w:szCs w:val="20"/>
        </w:rPr>
        <w:t>internet service</w:t>
      </w:r>
      <w:r w:rsidR="00F465A5" w:rsidRPr="00731F22">
        <w:rPr>
          <w:rFonts w:ascii="Times New Roman" w:hAnsi="Times New Roman"/>
          <w:bCs/>
          <w:sz w:val="20"/>
          <w:szCs w:val="20"/>
        </w:rPr>
        <w:t>, telephone service and long-distance and zone telephone charges, postage, office supplie</w:t>
      </w:r>
      <w:r w:rsidR="00C67EB7" w:rsidRPr="00731F22">
        <w:rPr>
          <w:rFonts w:ascii="Times New Roman" w:hAnsi="Times New Roman"/>
          <w:bCs/>
          <w:sz w:val="20"/>
          <w:szCs w:val="20"/>
        </w:rPr>
        <w:t>s</w:t>
      </w:r>
      <w:r w:rsidR="00F465A5" w:rsidRPr="00731F22">
        <w:rPr>
          <w:rFonts w:ascii="Times New Roman" w:hAnsi="Times New Roman"/>
          <w:bCs/>
          <w:sz w:val="20"/>
          <w:szCs w:val="20"/>
        </w:rPr>
        <w:t>, expressage, and other similar expenses.</w:t>
      </w:r>
    </w:p>
    <w:p w14:paraId="0A373BBA" w14:textId="77777777" w:rsidR="00F465A5" w:rsidRPr="00731F22" w:rsidRDefault="00F465A5" w:rsidP="004A02EE">
      <w:pPr>
        <w:ind w:firstLine="720"/>
        <w:rPr>
          <w:sz w:val="20"/>
          <w:szCs w:val="20"/>
        </w:rPr>
      </w:pPr>
    </w:p>
    <w:p w14:paraId="03FB0426" w14:textId="77777777" w:rsidR="00F465A5" w:rsidRPr="00731F22" w:rsidRDefault="009070AF" w:rsidP="004A02EE">
      <w:pPr>
        <w:ind w:firstLine="720"/>
        <w:jc w:val="both"/>
        <w:rPr>
          <w:bCs/>
          <w:sz w:val="20"/>
          <w:szCs w:val="20"/>
        </w:rPr>
      </w:pPr>
      <w:r w:rsidRPr="00731F22">
        <w:rPr>
          <w:sz w:val="20"/>
          <w:szCs w:val="20"/>
        </w:rPr>
        <w:t>7</w:t>
      </w:r>
      <w:r w:rsidR="004A02EE" w:rsidRPr="00731F22">
        <w:rPr>
          <w:sz w:val="20"/>
          <w:szCs w:val="20"/>
        </w:rPr>
        <w:t>.4.5</w:t>
      </w:r>
      <w:r w:rsidR="008617F0" w:rsidRPr="00731F22">
        <w:rPr>
          <w:sz w:val="20"/>
          <w:szCs w:val="20"/>
        </w:rPr>
        <w:tab/>
      </w:r>
      <w:r w:rsidR="00F465A5" w:rsidRPr="00731F22">
        <w:rPr>
          <w:sz w:val="20"/>
          <w:szCs w:val="20"/>
          <w:u w:val="single"/>
        </w:rPr>
        <w:t>Design/Builder’s Contingency</w:t>
      </w:r>
      <w:r w:rsidR="003E11CA" w:rsidRPr="00731F22">
        <w:rPr>
          <w:sz w:val="20"/>
          <w:szCs w:val="20"/>
          <w:u w:val="single"/>
        </w:rPr>
        <w:t>.</w:t>
      </w:r>
      <w:r w:rsidR="00E079E6" w:rsidRPr="00731F22">
        <w:rPr>
          <w:sz w:val="20"/>
          <w:szCs w:val="20"/>
        </w:rPr>
        <w:tab/>
      </w:r>
      <w:r w:rsidR="00F465A5" w:rsidRPr="00731F22">
        <w:rPr>
          <w:sz w:val="20"/>
          <w:szCs w:val="20"/>
        </w:rPr>
        <w:t xml:space="preserve">The Design/Builder’s Contingency, established in the </w:t>
      </w:r>
      <w:proofErr w:type="spellStart"/>
      <w:r w:rsidR="00F465A5" w:rsidRPr="00731F22">
        <w:rPr>
          <w:sz w:val="20"/>
          <w:szCs w:val="20"/>
        </w:rPr>
        <w:t>GMP</w:t>
      </w:r>
      <w:proofErr w:type="spellEnd"/>
      <w:r w:rsidR="00F465A5" w:rsidRPr="00731F22">
        <w:rPr>
          <w:sz w:val="20"/>
          <w:szCs w:val="20"/>
        </w:rPr>
        <w:t>, may be utilized, with the Owner’s concurrence, for the following reasons:</w:t>
      </w:r>
    </w:p>
    <w:p w14:paraId="4FDAD469" w14:textId="77777777" w:rsidR="00F465A5" w:rsidRPr="00731F22" w:rsidRDefault="00F465A5" w:rsidP="001F3AA3">
      <w:pPr>
        <w:pStyle w:val="CommentText"/>
        <w:tabs>
          <w:tab w:val="left" w:pos="900"/>
        </w:tabs>
        <w:jc w:val="both"/>
        <w:rPr>
          <w:bCs/>
        </w:rPr>
      </w:pPr>
    </w:p>
    <w:p w14:paraId="1913993D" w14:textId="77777777" w:rsidR="00F465A5" w:rsidRPr="00731F22" w:rsidRDefault="008F29A5" w:rsidP="001F3AA3">
      <w:pPr>
        <w:widowControl w:val="0"/>
        <w:ind w:left="2160" w:hanging="660"/>
        <w:jc w:val="both"/>
        <w:rPr>
          <w:sz w:val="20"/>
          <w:szCs w:val="20"/>
        </w:rPr>
      </w:pPr>
      <w:r w:rsidRPr="00731F22">
        <w:rPr>
          <w:sz w:val="20"/>
          <w:szCs w:val="20"/>
        </w:rPr>
        <w:t>(i)</w:t>
      </w:r>
      <w:r w:rsidRPr="00731F22">
        <w:rPr>
          <w:sz w:val="20"/>
          <w:szCs w:val="20"/>
        </w:rPr>
        <w:tab/>
      </w:r>
      <w:r w:rsidR="00F465A5" w:rsidRPr="00731F22">
        <w:rPr>
          <w:sz w:val="20"/>
          <w:szCs w:val="20"/>
        </w:rPr>
        <w:t>Errors and omissions in the Design/Builder’s design, bidding and scoping processes</w:t>
      </w:r>
      <w:r w:rsidR="00742798" w:rsidRPr="00731F22">
        <w:rPr>
          <w:sz w:val="20"/>
          <w:szCs w:val="20"/>
        </w:rPr>
        <w:t xml:space="preserve"> provided the additional work adds previously excluded value to the Project (but expressly excluding any demolition or other costs related to the substitution of such work for previously installed work and associated design fees</w:t>
      </w:r>
      <w:r w:rsidR="009D642F" w:rsidRPr="00731F22">
        <w:rPr>
          <w:sz w:val="20"/>
          <w:szCs w:val="20"/>
        </w:rPr>
        <w:t>)</w:t>
      </w:r>
      <w:r w:rsidR="00F465A5" w:rsidRPr="00731F22">
        <w:rPr>
          <w:sz w:val="20"/>
          <w:szCs w:val="20"/>
        </w:rPr>
        <w:t>;</w:t>
      </w:r>
    </w:p>
    <w:p w14:paraId="1FEA6B84" w14:textId="77777777" w:rsidR="00F465A5" w:rsidRPr="00731F22" w:rsidRDefault="00F465A5" w:rsidP="001F3AA3">
      <w:pPr>
        <w:widowControl w:val="0"/>
        <w:numPr>
          <w:ilvl w:val="0"/>
          <w:numId w:val="9"/>
        </w:numPr>
        <w:jc w:val="both"/>
        <w:rPr>
          <w:sz w:val="20"/>
          <w:szCs w:val="20"/>
        </w:rPr>
      </w:pPr>
      <w:r w:rsidRPr="00731F22">
        <w:rPr>
          <w:sz w:val="20"/>
          <w:szCs w:val="20"/>
        </w:rPr>
        <w:t>reasonable schedule recovery;</w:t>
      </w:r>
    </w:p>
    <w:p w14:paraId="7F2B5CD3" w14:textId="77777777" w:rsidR="00F465A5" w:rsidRPr="00731F22" w:rsidRDefault="00F465A5" w:rsidP="001F3AA3">
      <w:pPr>
        <w:widowControl w:val="0"/>
        <w:numPr>
          <w:ilvl w:val="0"/>
          <w:numId w:val="9"/>
        </w:numPr>
        <w:jc w:val="both"/>
        <w:rPr>
          <w:sz w:val="20"/>
          <w:szCs w:val="20"/>
        </w:rPr>
      </w:pPr>
      <w:r w:rsidRPr="00731F22">
        <w:rPr>
          <w:sz w:val="20"/>
          <w:szCs w:val="20"/>
        </w:rPr>
        <w:t>means, methods, and materials reasonably inferred from the Construction</w:t>
      </w:r>
      <w:r w:rsidR="004A02EE" w:rsidRPr="00731F22">
        <w:rPr>
          <w:sz w:val="20"/>
          <w:szCs w:val="20"/>
        </w:rPr>
        <w:t xml:space="preserve"> </w:t>
      </w:r>
      <w:r w:rsidRPr="00731F22">
        <w:rPr>
          <w:sz w:val="20"/>
          <w:szCs w:val="20"/>
        </w:rPr>
        <w:t xml:space="preserve">Documents; </w:t>
      </w:r>
    </w:p>
    <w:p w14:paraId="3D94FB7F" w14:textId="77777777" w:rsidR="00D10CA8" w:rsidRPr="00731F22" w:rsidRDefault="00F465A5" w:rsidP="001F3AA3">
      <w:pPr>
        <w:widowControl w:val="0"/>
        <w:numPr>
          <w:ilvl w:val="0"/>
          <w:numId w:val="9"/>
        </w:numPr>
        <w:jc w:val="both"/>
        <w:rPr>
          <w:sz w:val="20"/>
          <w:szCs w:val="20"/>
        </w:rPr>
      </w:pPr>
      <w:r w:rsidRPr="00731F22">
        <w:rPr>
          <w:sz w:val="20"/>
          <w:szCs w:val="20"/>
        </w:rPr>
        <w:t>subcontractor non-performance or default;</w:t>
      </w:r>
      <w:r w:rsidR="008617F0" w:rsidRPr="00731F22">
        <w:rPr>
          <w:sz w:val="20"/>
          <w:szCs w:val="20"/>
        </w:rPr>
        <w:t xml:space="preserve"> </w:t>
      </w:r>
    </w:p>
    <w:p w14:paraId="1780FFE5" w14:textId="6B4ADBC5" w:rsidR="00F465A5" w:rsidRPr="00731F22" w:rsidRDefault="00D10CA8" w:rsidP="001F3AA3">
      <w:pPr>
        <w:widowControl w:val="0"/>
        <w:numPr>
          <w:ilvl w:val="0"/>
          <w:numId w:val="9"/>
        </w:numPr>
        <w:jc w:val="both"/>
        <w:rPr>
          <w:sz w:val="20"/>
          <w:szCs w:val="20"/>
        </w:rPr>
      </w:pPr>
      <w:r w:rsidRPr="00731F22">
        <w:rPr>
          <w:sz w:val="20"/>
          <w:szCs w:val="20"/>
        </w:rPr>
        <w:t>w</w:t>
      </w:r>
      <w:r w:rsidR="00F465A5" w:rsidRPr="00731F22">
        <w:rPr>
          <w:sz w:val="20"/>
          <w:szCs w:val="20"/>
        </w:rPr>
        <w:t>ork not included in the Construction Documents which is necessary to cause the Project to conform to applicable building codes but was not identified as missing during the review of Construction Documents (through no fault of the Design/Builder)</w:t>
      </w:r>
      <w:r w:rsidR="008C3F78" w:rsidRPr="00731F22">
        <w:rPr>
          <w:sz w:val="20"/>
          <w:szCs w:val="20"/>
        </w:rPr>
        <w:t xml:space="preserve">, but expressly excluding any legal costs and expenses, including </w:t>
      </w:r>
      <w:r w:rsidR="00731F22" w:rsidRPr="00731F22">
        <w:rPr>
          <w:sz w:val="20"/>
          <w:szCs w:val="20"/>
        </w:rPr>
        <w:t>attorney</w:t>
      </w:r>
      <w:r w:rsidR="00731F22">
        <w:rPr>
          <w:sz w:val="20"/>
          <w:szCs w:val="20"/>
        </w:rPr>
        <w:t>s’</w:t>
      </w:r>
      <w:r w:rsidR="00731F22" w:rsidRPr="00731F22">
        <w:rPr>
          <w:sz w:val="20"/>
          <w:szCs w:val="20"/>
        </w:rPr>
        <w:t xml:space="preserve"> </w:t>
      </w:r>
      <w:r w:rsidR="008C3F78" w:rsidRPr="00731F22">
        <w:rPr>
          <w:sz w:val="20"/>
          <w:szCs w:val="20"/>
        </w:rPr>
        <w:t>fees and costs associated with the Project</w:t>
      </w:r>
      <w:r w:rsidR="00F465A5" w:rsidRPr="00731F22">
        <w:rPr>
          <w:sz w:val="20"/>
          <w:szCs w:val="20"/>
        </w:rPr>
        <w:t>;</w:t>
      </w:r>
    </w:p>
    <w:p w14:paraId="4AE5B5FA" w14:textId="52DC2DEF" w:rsidR="00F465A5" w:rsidRPr="00731F22" w:rsidRDefault="00F465A5" w:rsidP="001F3AA3">
      <w:pPr>
        <w:widowControl w:val="0"/>
        <w:numPr>
          <w:ilvl w:val="0"/>
          <w:numId w:val="9"/>
        </w:numPr>
        <w:jc w:val="both"/>
        <w:rPr>
          <w:sz w:val="20"/>
          <w:szCs w:val="20"/>
        </w:rPr>
      </w:pPr>
      <w:r w:rsidRPr="00731F22">
        <w:rPr>
          <w:sz w:val="20"/>
          <w:szCs w:val="20"/>
        </w:rPr>
        <w:t>other costs incurred by the Design/Builder that are not Cost of the Work, General Conditions Cost or Design/Builder Staffing Costs</w:t>
      </w:r>
      <w:r w:rsidR="008C3F78" w:rsidRPr="00731F22">
        <w:rPr>
          <w:sz w:val="20"/>
          <w:szCs w:val="20"/>
        </w:rPr>
        <w:t xml:space="preserve">, but expressly excluding any legal costs and expenses, including </w:t>
      </w:r>
      <w:r w:rsidR="00161FB7" w:rsidRPr="00731F22">
        <w:rPr>
          <w:sz w:val="20"/>
          <w:szCs w:val="20"/>
        </w:rPr>
        <w:t>attorney</w:t>
      </w:r>
      <w:r w:rsidR="00161FB7">
        <w:rPr>
          <w:sz w:val="20"/>
          <w:szCs w:val="20"/>
        </w:rPr>
        <w:t>s’</w:t>
      </w:r>
      <w:r w:rsidR="00161FB7" w:rsidRPr="00731F22">
        <w:rPr>
          <w:sz w:val="20"/>
          <w:szCs w:val="20"/>
        </w:rPr>
        <w:t xml:space="preserve"> </w:t>
      </w:r>
      <w:r w:rsidR="008C3F78" w:rsidRPr="00731F22">
        <w:rPr>
          <w:sz w:val="20"/>
          <w:szCs w:val="20"/>
        </w:rPr>
        <w:t>fees and costs associated with the Project</w:t>
      </w:r>
      <w:r w:rsidRPr="00731F22">
        <w:rPr>
          <w:sz w:val="20"/>
          <w:szCs w:val="20"/>
        </w:rPr>
        <w:t>; and</w:t>
      </w:r>
    </w:p>
    <w:p w14:paraId="69832417" w14:textId="62B5931C" w:rsidR="00F465A5" w:rsidRPr="00731F22" w:rsidRDefault="00F465A5" w:rsidP="001F3AA3">
      <w:pPr>
        <w:widowControl w:val="0"/>
        <w:numPr>
          <w:ilvl w:val="0"/>
          <w:numId w:val="9"/>
        </w:numPr>
        <w:jc w:val="both"/>
        <w:rPr>
          <w:sz w:val="20"/>
          <w:szCs w:val="20"/>
        </w:rPr>
      </w:pPr>
      <w:r w:rsidRPr="00731F22">
        <w:rPr>
          <w:sz w:val="20"/>
          <w:szCs w:val="20"/>
        </w:rPr>
        <w:t>costs and expenses incurred by the Design/Builder, not included in the General Conditions Cost, for provision of management services necessary to complete the Project in an expeditious and economical manner consistent with this Agreement and the best interests of Owner</w:t>
      </w:r>
      <w:r w:rsidR="008C3F78" w:rsidRPr="00731F22">
        <w:rPr>
          <w:sz w:val="20"/>
          <w:szCs w:val="20"/>
        </w:rPr>
        <w:t xml:space="preserve">, but expressly excluding any legal costs and expenses, including </w:t>
      </w:r>
      <w:r w:rsidR="00161FB7" w:rsidRPr="00731F22">
        <w:rPr>
          <w:sz w:val="20"/>
          <w:szCs w:val="20"/>
        </w:rPr>
        <w:t>attorney</w:t>
      </w:r>
      <w:r w:rsidR="00161FB7">
        <w:rPr>
          <w:sz w:val="20"/>
          <w:szCs w:val="20"/>
        </w:rPr>
        <w:t>s’</w:t>
      </w:r>
      <w:r w:rsidR="00161FB7" w:rsidRPr="00731F22">
        <w:rPr>
          <w:sz w:val="20"/>
          <w:szCs w:val="20"/>
        </w:rPr>
        <w:t xml:space="preserve"> </w:t>
      </w:r>
      <w:r w:rsidR="008C3F78" w:rsidRPr="00731F22">
        <w:rPr>
          <w:sz w:val="20"/>
          <w:szCs w:val="20"/>
        </w:rPr>
        <w:t>fees and costs associated with the Project</w:t>
      </w:r>
      <w:r w:rsidRPr="00731F22">
        <w:rPr>
          <w:sz w:val="20"/>
          <w:szCs w:val="20"/>
        </w:rPr>
        <w:t>.</w:t>
      </w:r>
    </w:p>
    <w:p w14:paraId="670C7240" w14:textId="77777777" w:rsidR="00F465A5" w:rsidRPr="00731F22" w:rsidRDefault="00F465A5" w:rsidP="001F3AA3">
      <w:pPr>
        <w:rPr>
          <w:sz w:val="20"/>
          <w:szCs w:val="20"/>
        </w:rPr>
      </w:pPr>
    </w:p>
    <w:p w14:paraId="6387F0AB" w14:textId="77777777" w:rsidR="00F465A5" w:rsidRPr="00731F22" w:rsidRDefault="00F465A5" w:rsidP="004A02EE">
      <w:pPr>
        <w:tabs>
          <w:tab w:val="left" w:pos="1440"/>
        </w:tabs>
        <w:ind w:firstLine="720"/>
        <w:jc w:val="both"/>
        <w:rPr>
          <w:sz w:val="20"/>
          <w:szCs w:val="20"/>
        </w:rPr>
      </w:pPr>
      <w:r w:rsidRPr="00731F22">
        <w:rPr>
          <w:sz w:val="20"/>
          <w:szCs w:val="20"/>
        </w:rPr>
        <w:t>If upon completion of 75% of the Work, the remaining amount of contingency exceeds one-half of the amount of the initial post-buyout contingency, such excess shall be transferred via Change Order to the Owner.</w:t>
      </w:r>
    </w:p>
    <w:p w14:paraId="7128ADC7" w14:textId="77777777" w:rsidR="00F465A5" w:rsidRPr="00731F22" w:rsidRDefault="00F465A5" w:rsidP="001F3AA3">
      <w:pPr>
        <w:tabs>
          <w:tab w:val="left" w:pos="1440"/>
        </w:tabs>
        <w:jc w:val="both"/>
        <w:rPr>
          <w:sz w:val="20"/>
          <w:szCs w:val="20"/>
        </w:rPr>
      </w:pPr>
    </w:p>
    <w:p w14:paraId="409FAD72" w14:textId="77777777" w:rsidR="00F465A5" w:rsidRPr="00731F22" w:rsidRDefault="009070AF" w:rsidP="001F3AA3">
      <w:pPr>
        <w:ind w:left="720"/>
        <w:jc w:val="both"/>
        <w:rPr>
          <w:sz w:val="20"/>
          <w:szCs w:val="20"/>
        </w:rPr>
      </w:pPr>
      <w:r w:rsidRPr="00731F22">
        <w:rPr>
          <w:caps/>
          <w:sz w:val="20"/>
          <w:szCs w:val="20"/>
        </w:rPr>
        <w:t>7</w:t>
      </w:r>
      <w:r w:rsidR="004A02EE" w:rsidRPr="00731F22">
        <w:rPr>
          <w:caps/>
          <w:sz w:val="20"/>
          <w:szCs w:val="20"/>
        </w:rPr>
        <w:t>.4.6</w:t>
      </w:r>
      <w:r w:rsidR="008617F0" w:rsidRPr="00731F22">
        <w:rPr>
          <w:caps/>
          <w:sz w:val="20"/>
          <w:szCs w:val="20"/>
        </w:rPr>
        <w:tab/>
      </w:r>
      <w:r w:rsidR="00F465A5" w:rsidRPr="00731F22">
        <w:rPr>
          <w:sz w:val="20"/>
          <w:szCs w:val="20"/>
          <w:u w:val="single"/>
        </w:rPr>
        <w:t>Buyout Savings</w:t>
      </w:r>
      <w:r w:rsidR="009D642F" w:rsidRPr="00731F22">
        <w:rPr>
          <w:sz w:val="20"/>
          <w:szCs w:val="20"/>
          <w:u w:val="single"/>
        </w:rPr>
        <w:t>.</w:t>
      </w:r>
    </w:p>
    <w:p w14:paraId="48CDB585" w14:textId="77777777" w:rsidR="00F465A5" w:rsidRPr="00731F22" w:rsidRDefault="00F465A5" w:rsidP="001F3AA3">
      <w:pPr>
        <w:tabs>
          <w:tab w:val="left" w:pos="1440"/>
        </w:tabs>
        <w:jc w:val="both"/>
        <w:rPr>
          <w:sz w:val="20"/>
          <w:szCs w:val="20"/>
        </w:rPr>
      </w:pPr>
    </w:p>
    <w:p w14:paraId="16B9979F" w14:textId="77777777" w:rsidR="00F465A5" w:rsidRPr="00731F22" w:rsidRDefault="00F465A5" w:rsidP="001F3AA3">
      <w:pPr>
        <w:numPr>
          <w:ilvl w:val="0"/>
          <w:numId w:val="22"/>
        </w:numPr>
        <w:ind w:left="2160" w:hanging="720"/>
        <w:jc w:val="both"/>
        <w:rPr>
          <w:sz w:val="20"/>
          <w:szCs w:val="20"/>
        </w:rPr>
      </w:pPr>
      <w:r w:rsidRPr="00731F22">
        <w:rPr>
          <w:sz w:val="20"/>
          <w:szCs w:val="20"/>
        </w:rPr>
        <w:lastRenderedPageBreak/>
        <w:t xml:space="preserve">If Design/Builder receives bids for portions of the Work which are less than the amounts budgeted in the </w:t>
      </w:r>
      <w:proofErr w:type="spellStart"/>
      <w:r w:rsidRPr="00731F22">
        <w:rPr>
          <w:sz w:val="20"/>
          <w:szCs w:val="20"/>
        </w:rPr>
        <w:t>GMP</w:t>
      </w:r>
      <w:proofErr w:type="spellEnd"/>
      <w:r w:rsidRPr="00731F22">
        <w:rPr>
          <w:sz w:val="20"/>
          <w:szCs w:val="20"/>
        </w:rPr>
        <w:t xml:space="preserve"> proposal approved by Owner for such portions of the Work, such buyout savings shall first be utilized to offset shortfalls on other bid packages.</w:t>
      </w:r>
    </w:p>
    <w:p w14:paraId="68FA5C3E" w14:textId="77777777" w:rsidR="00F465A5" w:rsidRPr="00731F22" w:rsidRDefault="00F465A5" w:rsidP="001F3AA3">
      <w:pPr>
        <w:jc w:val="both"/>
        <w:rPr>
          <w:sz w:val="20"/>
          <w:szCs w:val="20"/>
        </w:rPr>
      </w:pPr>
    </w:p>
    <w:p w14:paraId="67B19A2D" w14:textId="77777777" w:rsidR="00F465A5" w:rsidRPr="00731F22" w:rsidRDefault="00F465A5" w:rsidP="001F3AA3">
      <w:pPr>
        <w:numPr>
          <w:ilvl w:val="0"/>
          <w:numId w:val="22"/>
        </w:numPr>
        <w:tabs>
          <w:tab w:val="clear" w:pos="1440"/>
          <w:tab w:val="num" w:pos="2160"/>
        </w:tabs>
        <w:ind w:left="2160" w:hanging="720"/>
        <w:jc w:val="both"/>
        <w:rPr>
          <w:sz w:val="20"/>
          <w:szCs w:val="20"/>
        </w:rPr>
      </w:pPr>
      <w:r w:rsidRPr="00731F22">
        <w:rPr>
          <w:sz w:val="20"/>
          <w:szCs w:val="20"/>
        </w:rPr>
        <w:t xml:space="preserve">If, after offsetting any shortfalls, buyout savings remain, at the time provided on </w:t>
      </w:r>
      <w:r w:rsidRPr="00731F22">
        <w:rPr>
          <w:b/>
          <w:sz w:val="20"/>
          <w:szCs w:val="20"/>
          <w:u w:val="single"/>
        </w:rPr>
        <w:t xml:space="preserve">Exhibit </w:t>
      </w:r>
      <w:r w:rsidR="00864AA7" w:rsidRPr="00731F22">
        <w:rPr>
          <w:b/>
          <w:sz w:val="20"/>
          <w:szCs w:val="20"/>
          <w:u w:val="single"/>
        </w:rPr>
        <w:t>F</w:t>
      </w:r>
      <w:r w:rsidR="001D390A" w:rsidRPr="00731F22">
        <w:rPr>
          <w:b/>
          <w:sz w:val="20"/>
          <w:szCs w:val="20"/>
        </w:rPr>
        <w:t xml:space="preserve"> </w:t>
      </w:r>
      <w:r w:rsidRPr="00731F22">
        <w:rPr>
          <w:sz w:val="20"/>
          <w:szCs w:val="20"/>
        </w:rPr>
        <w:t>for the award of subcontracts, all buyout savings shall be returned to the Owner via “no cost” change order.</w:t>
      </w:r>
    </w:p>
    <w:p w14:paraId="2374A084" w14:textId="77777777" w:rsidR="00F465A5" w:rsidRPr="00731F22" w:rsidRDefault="00F465A5" w:rsidP="001F3AA3">
      <w:pPr>
        <w:ind w:left="720"/>
        <w:jc w:val="both"/>
        <w:rPr>
          <w:sz w:val="20"/>
          <w:szCs w:val="20"/>
        </w:rPr>
      </w:pPr>
    </w:p>
    <w:p w14:paraId="4C3EBE92" w14:textId="77777777" w:rsidR="00F465A5" w:rsidRPr="00731F22" w:rsidRDefault="009070AF" w:rsidP="004A02EE">
      <w:pPr>
        <w:ind w:firstLine="720"/>
        <w:jc w:val="both"/>
        <w:rPr>
          <w:sz w:val="20"/>
          <w:szCs w:val="20"/>
        </w:rPr>
      </w:pPr>
      <w:r w:rsidRPr="00731F22">
        <w:rPr>
          <w:sz w:val="20"/>
          <w:szCs w:val="20"/>
        </w:rPr>
        <w:t>7</w:t>
      </w:r>
      <w:r w:rsidR="00F465A5" w:rsidRPr="00731F22">
        <w:rPr>
          <w:sz w:val="20"/>
          <w:szCs w:val="20"/>
        </w:rPr>
        <w:t>.4.7</w:t>
      </w:r>
      <w:r w:rsidR="004A02EE" w:rsidRPr="00731F22">
        <w:rPr>
          <w:sz w:val="20"/>
          <w:szCs w:val="20"/>
        </w:rPr>
        <w:tab/>
      </w:r>
      <w:r w:rsidR="00F465A5" w:rsidRPr="00731F22">
        <w:rPr>
          <w:sz w:val="20"/>
          <w:szCs w:val="20"/>
          <w:u w:val="single"/>
        </w:rPr>
        <w:t>Use of Buyout Savings/Sales Tax Saving</w:t>
      </w:r>
      <w:r w:rsidR="001B225E" w:rsidRPr="00731F22">
        <w:rPr>
          <w:sz w:val="20"/>
          <w:szCs w:val="20"/>
          <w:u w:val="single"/>
        </w:rPr>
        <w:t>s.</w:t>
      </w:r>
      <w:r w:rsidR="00F465A5" w:rsidRPr="00731F22">
        <w:rPr>
          <w:sz w:val="20"/>
          <w:szCs w:val="20"/>
        </w:rPr>
        <w:t xml:space="preserve"> </w:t>
      </w:r>
      <w:r w:rsidR="000E2457" w:rsidRPr="00731F22">
        <w:rPr>
          <w:sz w:val="20"/>
          <w:szCs w:val="20"/>
        </w:rPr>
        <w:t xml:space="preserve"> </w:t>
      </w:r>
      <w:r w:rsidR="00F465A5" w:rsidRPr="00731F22">
        <w:rPr>
          <w:sz w:val="20"/>
          <w:szCs w:val="20"/>
        </w:rPr>
        <w:t>The net amount of buyout savings and savings from Owner’s purchase of Direct Purchase Materials may be utilized by the Owner for the following or other reasons:</w:t>
      </w:r>
    </w:p>
    <w:p w14:paraId="1E21BFFB" w14:textId="77777777" w:rsidR="00F465A5" w:rsidRPr="00731F22" w:rsidRDefault="00F465A5" w:rsidP="004A02EE">
      <w:pPr>
        <w:ind w:left="1440"/>
        <w:jc w:val="both"/>
        <w:rPr>
          <w:sz w:val="20"/>
          <w:szCs w:val="20"/>
        </w:rPr>
      </w:pPr>
    </w:p>
    <w:p w14:paraId="0FCECAF7" w14:textId="77777777" w:rsidR="00F465A5" w:rsidRPr="00731F22" w:rsidRDefault="00F465A5" w:rsidP="001F3AA3">
      <w:pPr>
        <w:ind w:left="1440"/>
        <w:jc w:val="both"/>
        <w:rPr>
          <w:sz w:val="20"/>
          <w:szCs w:val="20"/>
        </w:rPr>
      </w:pPr>
      <w:r w:rsidRPr="00731F22">
        <w:rPr>
          <w:sz w:val="20"/>
          <w:szCs w:val="20"/>
        </w:rPr>
        <w:t xml:space="preserve"> (i)</w:t>
      </w:r>
      <w:r w:rsidRPr="00731F22">
        <w:rPr>
          <w:sz w:val="20"/>
          <w:szCs w:val="20"/>
        </w:rPr>
        <w:tab/>
        <w:t>Customer or designer-requested changes;</w:t>
      </w:r>
    </w:p>
    <w:p w14:paraId="0B4D23D9" w14:textId="77777777" w:rsidR="00F465A5" w:rsidRPr="00731F22" w:rsidRDefault="00E079E6" w:rsidP="001F3AA3">
      <w:pPr>
        <w:ind w:left="1440"/>
        <w:jc w:val="both"/>
        <w:rPr>
          <w:sz w:val="20"/>
          <w:szCs w:val="20"/>
        </w:rPr>
      </w:pPr>
      <w:r w:rsidRPr="00731F22">
        <w:rPr>
          <w:sz w:val="20"/>
          <w:szCs w:val="20"/>
        </w:rPr>
        <w:t xml:space="preserve"> </w:t>
      </w:r>
      <w:r w:rsidR="00F465A5" w:rsidRPr="00731F22">
        <w:rPr>
          <w:sz w:val="20"/>
          <w:szCs w:val="20"/>
        </w:rPr>
        <w:t>(ii)</w:t>
      </w:r>
      <w:r w:rsidR="00F465A5" w:rsidRPr="00731F22">
        <w:rPr>
          <w:sz w:val="20"/>
          <w:szCs w:val="20"/>
        </w:rPr>
        <w:tab/>
        <w:t>additive bid alternates and deductive credits; and</w:t>
      </w:r>
    </w:p>
    <w:p w14:paraId="29650590" w14:textId="77777777" w:rsidR="00F465A5" w:rsidRPr="00731F22" w:rsidRDefault="00F465A5" w:rsidP="001F3AA3">
      <w:pPr>
        <w:ind w:left="2160" w:hanging="720"/>
        <w:jc w:val="both"/>
        <w:rPr>
          <w:sz w:val="20"/>
          <w:szCs w:val="20"/>
        </w:rPr>
      </w:pPr>
      <w:r w:rsidRPr="00731F22">
        <w:rPr>
          <w:sz w:val="20"/>
          <w:szCs w:val="20"/>
        </w:rPr>
        <w:t xml:space="preserve"> (iii)</w:t>
      </w:r>
      <w:r w:rsidRPr="00731F22">
        <w:rPr>
          <w:sz w:val="20"/>
          <w:szCs w:val="20"/>
        </w:rPr>
        <w:tab/>
        <w:t xml:space="preserve">differing/unforeseen existing conditions as </w:t>
      </w:r>
      <w:r w:rsidR="001B225E" w:rsidRPr="00731F22">
        <w:rPr>
          <w:sz w:val="20"/>
          <w:szCs w:val="20"/>
        </w:rPr>
        <w:t xml:space="preserve">described </w:t>
      </w:r>
      <w:r w:rsidRPr="00731F22">
        <w:rPr>
          <w:sz w:val="20"/>
          <w:szCs w:val="20"/>
        </w:rPr>
        <w:t xml:space="preserve">in the </w:t>
      </w:r>
      <w:r w:rsidR="002A275E" w:rsidRPr="00731F22">
        <w:rPr>
          <w:sz w:val="20"/>
          <w:szCs w:val="20"/>
        </w:rPr>
        <w:t xml:space="preserve">Design/Build </w:t>
      </w:r>
      <w:r w:rsidRPr="00731F22">
        <w:rPr>
          <w:sz w:val="20"/>
          <w:szCs w:val="20"/>
        </w:rPr>
        <w:t>General Terms and Conditions.</w:t>
      </w:r>
    </w:p>
    <w:p w14:paraId="239334F7" w14:textId="77777777" w:rsidR="00AE47F3" w:rsidRPr="00731F22" w:rsidRDefault="00AE47F3" w:rsidP="00AE47F3">
      <w:pPr>
        <w:jc w:val="both"/>
        <w:rPr>
          <w:sz w:val="20"/>
          <w:szCs w:val="20"/>
        </w:rPr>
      </w:pPr>
    </w:p>
    <w:p w14:paraId="61639E6D" w14:textId="77777777" w:rsidR="0027417E" w:rsidRPr="00731F22" w:rsidRDefault="009070AF" w:rsidP="00AE47F3">
      <w:pPr>
        <w:ind w:firstLine="720"/>
        <w:jc w:val="both"/>
        <w:rPr>
          <w:sz w:val="20"/>
          <w:szCs w:val="20"/>
          <w:u w:val="single"/>
        </w:rPr>
      </w:pPr>
      <w:r w:rsidRPr="00731F22">
        <w:rPr>
          <w:sz w:val="20"/>
          <w:szCs w:val="20"/>
        </w:rPr>
        <w:t>7</w:t>
      </w:r>
      <w:r w:rsidR="0027417E" w:rsidRPr="00731F22">
        <w:rPr>
          <w:sz w:val="20"/>
          <w:szCs w:val="20"/>
        </w:rPr>
        <w:t>.4.8</w:t>
      </w:r>
      <w:r w:rsidR="00AE47F3" w:rsidRPr="00731F22">
        <w:rPr>
          <w:sz w:val="20"/>
          <w:szCs w:val="20"/>
        </w:rPr>
        <w:tab/>
      </w:r>
      <w:r w:rsidR="0027417E" w:rsidRPr="00731F22">
        <w:rPr>
          <w:sz w:val="20"/>
          <w:szCs w:val="20"/>
          <w:u w:val="single"/>
        </w:rPr>
        <w:t>Compensation for Change Orders</w:t>
      </w:r>
      <w:r w:rsidR="009D642F" w:rsidRPr="00731F22">
        <w:rPr>
          <w:sz w:val="20"/>
          <w:szCs w:val="20"/>
          <w:u w:val="single"/>
        </w:rPr>
        <w:t>.</w:t>
      </w:r>
      <w:r w:rsidR="00F86BAD" w:rsidRPr="00731F22">
        <w:rPr>
          <w:sz w:val="20"/>
          <w:szCs w:val="20"/>
        </w:rPr>
        <w:t xml:space="preserve">  </w:t>
      </w:r>
      <w:r w:rsidR="0027417E" w:rsidRPr="00731F22">
        <w:rPr>
          <w:sz w:val="20"/>
          <w:szCs w:val="20"/>
        </w:rPr>
        <w:t xml:space="preserve">Amount owed by the Owner to the Design/Builder for the Work shall be adjusted by duly authorized change order in accordance herewith and the </w:t>
      </w:r>
      <w:r w:rsidR="00D67937" w:rsidRPr="00731F22">
        <w:rPr>
          <w:sz w:val="20"/>
          <w:szCs w:val="20"/>
        </w:rPr>
        <w:t>Design/Build General Terms and Conditions</w:t>
      </w:r>
      <w:r w:rsidR="0027417E" w:rsidRPr="00731F22">
        <w:rPr>
          <w:sz w:val="20"/>
          <w:szCs w:val="20"/>
        </w:rPr>
        <w:t>.</w:t>
      </w:r>
    </w:p>
    <w:p w14:paraId="45C1AC5D" w14:textId="77777777" w:rsidR="00AE47F3" w:rsidRPr="00731F22" w:rsidRDefault="00AE47F3" w:rsidP="001F3AA3">
      <w:pPr>
        <w:ind w:left="720"/>
        <w:jc w:val="both"/>
        <w:rPr>
          <w:sz w:val="20"/>
          <w:szCs w:val="20"/>
        </w:rPr>
      </w:pPr>
    </w:p>
    <w:p w14:paraId="31FE53C9" w14:textId="56B9339C" w:rsidR="00F465A5" w:rsidRPr="00731F22" w:rsidRDefault="009070AF" w:rsidP="00AC0E2F">
      <w:pPr>
        <w:pStyle w:val="BodyTextIndent2"/>
        <w:tabs>
          <w:tab w:val="left" w:pos="1440"/>
        </w:tabs>
        <w:spacing w:after="0"/>
        <w:ind w:firstLine="0"/>
        <w:rPr>
          <w:rFonts w:ascii="Times New Roman" w:hAnsi="Times New Roman"/>
          <w:b/>
          <w:i/>
          <w:sz w:val="20"/>
          <w:szCs w:val="20"/>
        </w:rPr>
      </w:pPr>
      <w:r w:rsidRPr="00731F22">
        <w:rPr>
          <w:rFonts w:ascii="Times New Roman" w:hAnsi="Times New Roman"/>
          <w:sz w:val="20"/>
          <w:szCs w:val="20"/>
        </w:rPr>
        <w:t>7</w:t>
      </w:r>
      <w:r w:rsidR="00F465A5" w:rsidRPr="00731F22">
        <w:rPr>
          <w:rFonts w:ascii="Times New Roman" w:hAnsi="Times New Roman"/>
          <w:sz w:val="20"/>
          <w:szCs w:val="20"/>
        </w:rPr>
        <w:t>.4.8.1</w:t>
      </w:r>
      <w:r w:rsidR="00F465A5" w:rsidRPr="00731F22">
        <w:rPr>
          <w:rFonts w:ascii="Times New Roman" w:hAnsi="Times New Roman"/>
          <w:b/>
          <w:sz w:val="20"/>
          <w:szCs w:val="20"/>
        </w:rPr>
        <w:t xml:space="preserve"> </w:t>
      </w:r>
      <w:r w:rsidR="00F86BAD" w:rsidRPr="00731F22">
        <w:rPr>
          <w:rFonts w:ascii="Times New Roman" w:hAnsi="Times New Roman"/>
          <w:b/>
          <w:sz w:val="20"/>
          <w:szCs w:val="20"/>
        </w:rPr>
        <w:tab/>
      </w:r>
      <w:r w:rsidR="00F465A5" w:rsidRPr="00731F22">
        <w:rPr>
          <w:rFonts w:ascii="Times New Roman" w:hAnsi="Times New Roman"/>
          <w:bCs/>
          <w:sz w:val="20"/>
          <w:szCs w:val="20"/>
        </w:rPr>
        <w:t xml:space="preserve">Increase </w:t>
      </w:r>
      <w:r w:rsidR="00F86BAD" w:rsidRPr="00731F22">
        <w:rPr>
          <w:rFonts w:ascii="Times New Roman" w:hAnsi="Times New Roman"/>
          <w:bCs/>
          <w:sz w:val="20"/>
          <w:szCs w:val="20"/>
        </w:rPr>
        <w:t>i</w:t>
      </w:r>
      <w:r w:rsidR="00F465A5" w:rsidRPr="00731F22">
        <w:rPr>
          <w:rFonts w:ascii="Times New Roman" w:hAnsi="Times New Roman"/>
          <w:bCs/>
          <w:sz w:val="20"/>
          <w:szCs w:val="20"/>
        </w:rPr>
        <w:t>n Cost of Work.</w:t>
      </w:r>
      <w:r w:rsidR="00F465A5" w:rsidRPr="00731F22">
        <w:rPr>
          <w:rFonts w:ascii="Times New Roman" w:hAnsi="Times New Roman"/>
          <w:sz w:val="20"/>
          <w:szCs w:val="20"/>
        </w:rPr>
        <w:t xml:space="preserve">  If the Cost of the Work is increased by change order, the Owner shall pay the Design/Builder the aggregate net cost directly paid by the Design/Builder to subcontractors or suppliers for the performance of the Work and the Design/Builder shall receive Overhead and Profit on such amount, as a percentage as set forth </w:t>
      </w:r>
      <w:r w:rsidR="009400AE">
        <w:rPr>
          <w:rFonts w:ascii="Times New Roman" w:hAnsi="Times New Roman"/>
          <w:sz w:val="20"/>
          <w:szCs w:val="20"/>
        </w:rPr>
        <w:t>o</w:t>
      </w:r>
      <w:r w:rsidR="00F465A5" w:rsidRPr="00731F22">
        <w:rPr>
          <w:rFonts w:ascii="Times New Roman" w:hAnsi="Times New Roman"/>
          <w:sz w:val="20"/>
          <w:szCs w:val="20"/>
        </w:rPr>
        <w:t xml:space="preserve">n </w:t>
      </w:r>
      <w:r w:rsidR="00F465A5" w:rsidRPr="00731F22">
        <w:rPr>
          <w:rFonts w:ascii="Times New Roman" w:hAnsi="Times New Roman"/>
          <w:b/>
          <w:sz w:val="20"/>
          <w:szCs w:val="20"/>
          <w:u w:val="single"/>
        </w:rPr>
        <w:t xml:space="preserve">Exhibit </w:t>
      </w:r>
      <w:r w:rsidR="001C2D9F" w:rsidRPr="00731F22">
        <w:rPr>
          <w:rFonts w:ascii="Times New Roman" w:hAnsi="Times New Roman"/>
          <w:b/>
          <w:sz w:val="20"/>
          <w:szCs w:val="20"/>
          <w:u w:val="single"/>
        </w:rPr>
        <w:t>E</w:t>
      </w:r>
      <w:r w:rsidR="00F465A5" w:rsidRPr="00731F22">
        <w:rPr>
          <w:rFonts w:ascii="Times New Roman" w:hAnsi="Times New Roman"/>
          <w:b/>
          <w:sz w:val="20"/>
          <w:szCs w:val="20"/>
        </w:rPr>
        <w:t xml:space="preserve">, </w:t>
      </w:r>
      <w:r w:rsidR="00F465A5" w:rsidRPr="00731F22">
        <w:rPr>
          <w:rFonts w:ascii="Times New Roman" w:hAnsi="Times New Roman"/>
          <w:sz w:val="20"/>
          <w:szCs w:val="20"/>
        </w:rPr>
        <w:t>and an amount for any increased bond and insurance costs associated therewith.</w:t>
      </w:r>
    </w:p>
    <w:p w14:paraId="04E1245C" w14:textId="77777777" w:rsidR="00F465A5" w:rsidRPr="00731F22" w:rsidRDefault="00F465A5" w:rsidP="001F3AA3">
      <w:pPr>
        <w:pStyle w:val="BodyTextIndent2"/>
        <w:tabs>
          <w:tab w:val="clear" w:pos="0"/>
          <w:tab w:val="left" w:pos="900"/>
          <w:tab w:val="left" w:pos="1440"/>
        </w:tabs>
        <w:spacing w:after="0"/>
        <w:ind w:firstLine="0"/>
        <w:rPr>
          <w:rFonts w:ascii="Times New Roman" w:hAnsi="Times New Roman"/>
          <w:bCs/>
          <w:sz w:val="20"/>
          <w:szCs w:val="20"/>
        </w:rPr>
      </w:pPr>
    </w:p>
    <w:p w14:paraId="4C3C84D5" w14:textId="77777777" w:rsidR="00F465A5" w:rsidRPr="00731F22" w:rsidRDefault="009070AF" w:rsidP="001F3AA3">
      <w:pPr>
        <w:pStyle w:val="BodyTextIndent2"/>
        <w:tabs>
          <w:tab w:val="clear" w:pos="0"/>
          <w:tab w:val="left" w:pos="900"/>
          <w:tab w:val="left" w:pos="1440"/>
        </w:tabs>
        <w:spacing w:after="0"/>
        <w:ind w:firstLine="0"/>
        <w:rPr>
          <w:rFonts w:ascii="Times New Roman" w:hAnsi="Times New Roman"/>
          <w:sz w:val="20"/>
          <w:szCs w:val="20"/>
        </w:rPr>
      </w:pPr>
      <w:r w:rsidRPr="00731F22">
        <w:rPr>
          <w:rFonts w:ascii="Times New Roman" w:hAnsi="Times New Roman"/>
          <w:bCs/>
          <w:sz w:val="20"/>
          <w:szCs w:val="20"/>
        </w:rPr>
        <w:t>7</w:t>
      </w:r>
      <w:r w:rsidR="00F465A5" w:rsidRPr="00731F22">
        <w:rPr>
          <w:rFonts w:ascii="Times New Roman" w:hAnsi="Times New Roman"/>
          <w:bCs/>
          <w:sz w:val="20"/>
          <w:szCs w:val="20"/>
        </w:rPr>
        <w:t xml:space="preserve">.4.8.2 </w:t>
      </w:r>
      <w:r w:rsidR="00F86BAD" w:rsidRPr="00731F22">
        <w:rPr>
          <w:rFonts w:ascii="Times New Roman" w:hAnsi="Times New Roman"/>
          <w:bCs/>
          <w:sz w:val="20"/>
          <w:szCs w:val="20"/>
        </w:rPr>
        <w:tab/>
      </w:r>
      <w:r w:rsidR="00F465A5" w:rsidRPr="00731F22">
        <w:rPr>
          <w:rFonts w:ascii="Times New Roman" w:hAnsi="Times New Roman"/>
          <w:bCs/>
          <w:sz w:val="20"/>
          <w:szCs w:val="20"/>
        </w:rPr>
        <w:t>Decrease in Cost of Work.</w:t>
      </w:r>
      <w:r w:rsidR="00F465A5" w:rsidRPr="00731F22">
        <w:rPr>
          <w:rFonts w:ascii="Times New Roman" w:hAnsi="Times New Roman"/>
          <w:b/>
          <w:sz w:val="20"/>
          <w:szCs w:val="20"/>
        </w:rPr>
        <w:t xml:space="preserve">  </w:t>
      </w:r>
      <w:r w:rsidR="00F465A5" w:rsidRPr="00731F22">
        <w:rPr>
          <w:rFonts w:ascii="Times New Roman" w:hAnsi="Times New Roman"/>
          <w:sz w:val="20"/>
          <w:szCs w:val="20"/>
        </w:rPr>
        <w:t>If the Cost of the Work is decreased by change order, payment due from the Owner to the Design/Builder shall be reduced by the amount the Design/Builder is no longer obligated to pay subcontractors or suppliers for performance of the Work.  Decreases in the Cost of the Work shall inure to the benefit of the Owner and shall not become part of the Design/Builder’s Contingency.</w:t>
      </w:r>
    </w:p>
    <w:p w14:paraId="48C0CE0C" w14:textId="77777777" w:rsidR="00F465A5" w:rsidRPr="00731F22" w:rsidRDefault="00F465A5" w:rsidP="001F3AA3">
      <w:pPr>
        <w:pStyle w:val="BodyTextIndent2"/>
        <w:tabs>
          <w:tab w:val="clear" w:pos="0"/>
          <w:tab w:val="left" w:pos="900"/>
          <w:tab w:val="left" w:pos="1440"/>
        </w:tabs>
        <w:spacing w:after="0"/>
        <w:ind w:firstLine="0"/>
        <w:rPr>
          <w:rFonts w:ascii="Times New Roman" w:hAnsi="Times New Roman"/>
          <w:bCs/>
          <w:sz w:val="20"/>
          <w:szCs w:val="20"/>
        </w:rPr>
      </w:pPr>
    </w:p>
    <w:p w14:paraId="27AD8711" w14:textId="77777777" w:rsidR="00F465A5" w:rsidRPr="00731F22" w:rsidRDefault="009070AF" w:rsidP="001F3AA3">
      <w:pPr>
        <w:pStyle w:val="BodyTextIndent2"/>
        <w:tabs>
          <w:tab w:val="clear" w:pos="0"/>
          <w:tab w:val="left" w:pos="900"/>
          <w:tab w:val="left" w:pos="1440"/>
        </w:tabs>
        <w:spacing w:after="0"/>
        <w:ind w:firstLine="0"/>
        <w:rPr>
          <w:rFonts w:ascii="Times New Roman" w:hAnsi="Times New Roman"/>
          <w:bCs/>
          <w:sz w:val="20"/>
          <w:szCs w:val="20"/>
        </w:rPr>
      </w:pPr>
      <w:r w:rsidRPr="00731F22">
        <w:rPr>
          <w:rFonts w:ascii="Times New Roman" w:hAnsi="Times New Roman"/>
          <w:bCs/>
          <w:sz w:val="20"/>
          <w:szCs w:val="20"/>
        </w:rPr>
        <w:t>7</w:t>
      </w:r>
      <w:r w:rsidR="00AE47F3" w:rsidRPr="00731F22">
        <w:rPr>
          <w:rFonts w:ascii="Times New Roman" w:hAnsi="Times New Roman"/>
          <w:bCs/>
          <w:sz w:val="20"/>
          <w:szCs w:val="20"/>
        </w:rPr>
        <w:t xml:space="preserve">.4.8.3 </w:t>
      </w:r>
      <w:r w:rsidR="00F465A5" w:rsidRPr="00731F22">
        <w:rPr>
          <w:rFonts w:ascii="Times New Roman" w:hAnsi="Times New Roman"/>
          <w:bCs/>
          <w:sz w:val="20"/>
          <w:szCs w:val="20"/>
        </w:rPr>
        <w:t>Change Order Disputed</w:t>
      </w:r>
      <w:r w:rsidR="00F465A5" w:rsidRPr="00731F22">
        <w:rPr>
          <w:rFonts w:ascii="Times New Roman" w:hAnsi="Times New Roman"/>
          <w:b/>
          <w:bCs/>
          <w:sz w:val="20"/>
          <w:szCs w:val="20"/>
        </w:rPr>
        <w:t>.</w:t>
      </w:r>
      <w:r w:rsidR="00F465A5" w:rsidRPr="00731F22">
        <w:rPr>
          <w:rFonts w:ascii="Times New Roman" w:hAnsi="Times New Roman"/>
          <w:bCs/>
          <w:sz w:val="20"/>
          <w:szCs w:val="20"/>
        </w:rPr>
        <w:t xml:space="preserve">  If the Design/Builder disputes a change order decision pursuant to the </w:t>
      </w:r>
      <w:r w:rsidR="002A275E" w:rsidRPr="00731F22">
        <w:rPr>
          <w:rFonts w:ascii="Times New Roman" w:hAnsi="Times New Roman"/>
          <w:sz w:val="20"/>
          <w:szCs w:val="20"/>
        </w:rPr>
        <w:t>Design/Build General Terms and Conditions</w:t>
      </w:r>
      <w:r w:rsidR="00F465A5" w:rsidRPr="00731F22">
        <w:rPr>
          <w:rFonts w:ascii="Times New Roman" w:hAnsi="Times New Roman"/>
          <w:bCs/>
          <w:sz w:val="20"/>
          <w:szCs w:val="20"/>
        </w:rPr>
        <w:t>, it must give the Owner its written notice of dispute, including the reasons therefore, within seven (7) calendar days of the disputed decision.</w:t>
      </w:r>
    </w:p>
    <w:p w14:paraId="47234F72" w14:textId="77777777" w:rsidR="00F465A5" w:rsidRPr="00731F22" w:rsidRDefault="00F465A5" w:rsidP="001F3AA3">
      <w:pPr>
        <w:pStyle w:val="BodyTextIndent2"/>
        <w:tabs>
          <w:tab w:val="left" w:pos="900"/>
        </w:tabs>
        <w:spacing w:after="0"/>
        <w:ind w:left="0"/>
        <w:rPr>
          <w:rFonts w:ascii="Times New Roman" w:hAnsi="Times New Roman"/>
          <w:sz w:val="20"/>
          <w:szCs w:val="20"/>
        </w:rPr>
      </w:pPr>
    </w:p>
    <w:p w14:paraId="30ABB210" w14:textId="77777777" w:rsidR="00F465A5" w:rsidRPr="00731F22" w:rsidRDefault="009070AF" w:rsidP="00AE47F3">
      <w:pPr>
        <w:ind w:firstLine="720"/>
        <w:jc w:val="both"/>
        <w:rPr>
          <w:sz w:val="20"/>
          <w:szCs w:val="20"/>
        </w:rPr>
      </w:pPr>
      <w:r w:rsidRPr="00731F22">
        <w:rPr>
          <w:sz w:val="20"/>
          <w:szCs w:val="20"/>
        </w:rPr>
        <w:t>7</w:t>
      </w:r>
      <w:r w:rsidR="00AE47F3" w:rsidRPr="00731F22">
        <w:rPr>
          <w:sz w:val="20"/>
          <w:szCs w:val="20"/>
        </w:rPr>
        <w:t>.4.9</w:t>
      </w:r>
      <w:r w:rsidR="00F86BAD" w:rsidRPr="00731F22">
        <w:rPr>
          <w:sz w:val="20"/>
          <w:szCs w:val="20"/>
        </w:rPr>
        <w:tab/>
      </w:r>
      <w:r w:rsidR="00F465A5" w:rsidRPr="00731F22">
        <w:rPr>
          <w:sz w:val="20"/>
          <w:szCs w:val="20"/>
          <w:u w:val="single"/>
        </w:rPr>
        <w:t>Applications for Payment for the Work</w:t>
      </w:r>
      <w:r w:rsidR="00982F77" w:rsidRPr="00731F22">
        <w:rPr>
          <w:sz w:val="20"/>
          <w:szCs w:val="20"/>
          <w:u w:val="single"/>
        </w:rPr>
        <w:t>.</w:t>
      </w:r>
      <w:r w:rsidR="00982F77" w:rsidRPr="00731F22">
        <w:rPr>
          <w:sz w:val="20"/>
          <w:szCs w:val="20"/>
        </w:rPr>
        <w:t xml:space="preserve">  </w:t>
      </w:r>
      <w:r w:rsidR="00F465A5" w:rsidRPr="00731F22">
        <w:rPr>
          <w:sz w:val="20"/>
          <w:szCs w:val="20"/>
        </w:rPr>
        <w:t>Applications for payment shall be submitted in detail sufficient for an audit thereof.  Within twenty (20) days of receipt of the Design/Builder’s application for payment, properly prepared pursuant to Owner’s Policy, the Owner shall pay the Design/Builder the amount approved by Owner, less retainage, unless there is a dispute about the amount of compensation due to the Design/Builder.</w:t>
      </w:r>
    </w:p>
    <w:p w14:paraId="45DAEDFF" w14:textId="77777777" w:rsidR="008A2AD6" w:rsidRPr="00731F22" w:rsidRDefault="008A2AD6" w:rsidP="00AE47F3">
      <w:pPr>
        <w:ind w:firstLine="720"/>
        <w:jc w:val="both"/>
        <w:rPr>
          <w:sz w:val="20"/>
          <w:szCs w:val="20"/>
        </w:rPr>
      </w:pPr>
    </w:p>
    <w:p w14:paraId="7AE935D6" w14:textId="77777777" w:rsidR="00F465A5" w:rsidRPr="00731F22" w:rsidRDefault="008A2AD6" w:rsidP="00AE47F3">
      <w:pPr>
        <w:ind w:firstLine="720"/>
        <w:jc w:val="both"/>
        <w:rPr>
          <w:b/>
          <w:sz w:val="20"/>
          <w:szCs w:val="20"/>
        </w:rPr>
      </w:pPr>
      <w:r w:rsidRPr="00731F22">
        <w:rPr>
          <w:sz w:val="20"/>
          <w:szCs w:val="20"/>
        </w:rPr>
        <w:t>7.4.10</w:t>
      </w:r>
      <w:r w:rsidRPr="00731F22">
        <w:rPr>
          <w:sz w:val="20"/>
          <w:szCs w:val="20"/>
        </w:rPr>
        <w:tab/>
        <w:t xml:space="preserve">For purposes of calculating amounts due to Design/Builder under this Agreement for staffing, the parties agree that Design/Builder’s labor burden for each employee staffing the Project shall be the labor burden approved by Owner prior to, or upon execution of, this Agreement.  For purposes hereof, labor burden means the actual cost of benefits and taxes that Design/Builder must pay or chooses to pay its employees and shall not include any profit, markup or expense unrelated to employee compensation.  With respect to benefits Design/Builder chooses to pay, </w:t>
      </w:r>
      <w:r w:rsidR="0050483C" w:rsidRPr="00731F22">
        <w:rPr>
          <w:sz w:val="20"/>
          <w:szCs w:val="20"/>
        </w:rPr>
        <w:t xml:space="preserve">such benefits must </w:t>
      </w:r>
      <w:r w:rsidR="008044C9" w:rsidRPr="00731F22">
        <w:rPr>
          <w:sz w:val="20"/>
          <w:szCs w:val="20"/>
        </w:rPr>
        <w:t>b</w:t>
      </w:r>
      <w:r w:rsidR="0050483C" w:rsidRPr="00731F22">
        <w:rPr>
          <w:sz w:val="20"/>
          <w:szCs w:val="20"/>
        </w:rPr>
        <w:t>e authorized by Owner under Owner’s policy pertaining to labor burden</w:t>
      </w:r>
      <w:r w:rsidR="00E52EB7" w:rsidRPr="00731F22">
        <w:rPr>
          <w:sz w:val="20"/>
          <w:szCs w:val="20"/>
        </w:rPr>
        <w:t xml:space="preserve"> in order to receive reimbursement from Owner</w:t>
      </w:r>
      <w:r w:rsidRPr="00731F22">
        <w:rPr>
          <w:sz w:val="20"/>
          <w:szCs w:val="20"/>
        </w:rPr>
        <w:t>.</w:t>
      </w:r>
    </w:p>
    <w:p w14:paraId="5FC349A7" w14:textId="77777777" w:rsidR="00ED7CC7" w:rsidRPr="00731F22" w:rsidRDefault="00ED7CC7" w:rsidP="001F3AA3">
      <w:pPr>
        <w:tabs>
          <w:tab w:val="left" w:pos="720"/>
        </w:tabs>
        <w:ind w:left="720"/>
        <w:jc w:val="both"/>
        <w:rPr>
          <w:b/>
          <w:sz w:val="20"/>
          <w:szCs w:val="20"/>
        </w:rPr>
      </w:pPr>
    </w:p>
    <w:p w14:paraId="61ED6FB2" w14:textId="77777777" w:rsidR="00AE47F3" w:rsidRPr="00731F22" w:rsidRDefault="009070AF" w:rsidP="001F3AA3">
      <w:pPr>
        <w:tabs>
          <w:tab w:val="left" w:pos="720"/>
        </w:tabs>
        <w:jc w:val="both"/>
        <w:rPr>
          <w:sz w:val="20"/>
          <w:szCs w:val="20"/>
        </w:rPr>
      </w:pPr>
      <w:r w:rsidRPr="00731F22">
        <w:rPr>
          <w:b/>
          <w:sz w:val="20"/>
          <w:szCs w:val="20"/>
        </w:rPr>
        <w:t>7</w:t>
      </w:r>
      <w:r w:rsidR="00AE47F3" w:rsidRPr="00731F22">
        <w:rPr>
          <w:b/>
          <w:sz w:val="20"/>
          <w:szCs w:val="20"/>
        </w:rPr>
        <w:t>.5</w:t>
      </w:r>
      <w:r w:rsidR="00F465A5" w:rsidRPr="00731F22">
        <w:rPr>
          <w:b/>
          <w:sz w:val="20"/>
          <w:szCs w:val="20"/>
        </w:rPr>
        <w:tab/>
      </w:r>
      <w:r w:rsidR="00F465A5" w:rsidRPr="00731F22">
        <w:rPr>
          <w:b/>
          <w:sz w:val="20"/>
          <w:szCs w:val="20"/>
          <w:u w:val="single"/>
        </w:rPr>
        <w:t>Vendor Ombudsman</w:t>
      </w:r>
      <w:r w:rsidR="00F465A5" w:rsidRPr="00731F22">
        <w:rPr>
          <w:sz w:val="20"/>
          <w:szCs w:val="20"/>
        </w:rPr>
        <w:tab/>
        <w:t xml:space="preserve">A Vendor Ombudsman has been established within the Owner’s Office of </w:t>
      </w:r>
      <w:r w:rsidR="00D10CA8" w:rsidRPr="00731F22">
        <w:rPr>
          <w:sz w:val="20"/>
          <w:szCs w:val="20"/>
        </w:rPr>
        <w:t>Business Affairs</w:t>
      </w:r>
      <w:r w:rsidR="00F465A5" w:rsidRPr="00731F22">
        <w:rPr>
          <w:sz w:val="20"/>
          <w:szCs w:val="20"/>
        </w:rPr>
        <w:t>.  The duties of this individual include acting as an advocate for vendors who may be experiencing problems in obtaining timely payment(s) from the Owner.  The Vendor Ombudsman may be contacted at 352-392-1241.</w:t>
      </w:r>
    </w:p>
    <w:p w14:paraId="6CE2EC4F" w14:textId="77777777" w:rsidR="00F465A5" w:rsidRPr="00731F22" w:rsidRDefault="00F465A5" w:rsidP="001F3AA3">
      <w:pPr>
        <w:pBdr>
          <w:bottom w:val="single" w:sz="4" w:space="1" w:color="auto"/>
        </w:pBdr>
        <w:spacing w:before="240"/>
        <w:jc w:val="both"/>
        <w:rPr>
          <w:b/>
          <w:sz w:val="20"/>
          <w:szCs w:val="20"/>
        </w:rPr>
      </w:pPr>
      <w:r w:rsidRPr="00731F22">
        <w:rPr>
          <w:b/>
          <w:sz w:val="20"/>
          <w:szCs w:val="20"/>
        </w:rPr>
        <w:t>ARTICLE</w:t>
      </w:r>
      <w:r w:rsidR="00E079E6" w:rsidRPr="00731F22">
        <w:rPr>
          <w:b/>
          <w:sz w:val="20"/>
          <w:szCs w:val="20"/>
        </w:rPr>
        <w:t xml:space="preserve"> </w:t>
      </w:r>
      <w:r w:rsidR="009070AF" w:rsidRPr="00731F22">
        <w:rPr>
          <w:b/>
          <w:sz w:val="20"/>
          <w:szCs w:val="20"/>
        </w:rPr>
        <w:t>8</w:t>
      </w:r>
      <w:r w:rsidRPr="00731F22">
        <w:rPr>
          <w:b/>
          <w:sz w:val="20"/>
          <w:szCs w:val="20"/>
        </w:rPr>
        <w:t>.  LIQUIDATED DAMAGES FOR DELAY</w:t>
      </w:r>
    </w:p>
    <w:p w14:paraId="58907B13" w14:textId="77777777" w:rsidR="00AE47F3" w:rsidRPr="00731F22" w:rsidRDefault="00AE47F3" w:rsidP="001F3AA3">
      <w:pPr>
        <w:tabs>
          <w:tab w:val="left" w:pos="720"/>
        </w:tabs>
        <w:jc w:val="both"/>
        <w:rPr>
          <w:b/>
          <w:sz w:val="20"/>
          <w:szCs w:val="20"/>
        </w:rPr>
      </w:pPr>
    </w:p>
    <w:p w14:paraId="39CE62CB" w14:textId="53B1C491" w:rsidR="00F465A5" w:rsidRPr="00731F22" w:rsidRDefault="002E7F70" w:rsidP="001F3AA3">
      <w:pPr>
        <w:tabs>
          <w:tab w:val="left" w:pos="720"/>
        </w:tabs>
        <w:jc w:val="both"/>
        <w:rPr>
          <w:sz w:val="20"/>
          <w:szCs w:val="20"/>
        </w:rPr>
      </w:pPr>
      <w:r w:rsidRPr="00731F22">
        <w:rPr>
          <w:b/>
          <w:sz w:val="20"/>
          <w:szCs w:val="20"/>
        </w:rPr>
        <w:lastRenderedPageBreak/>
        <w:t>8</w:t>
      </w:r>
      <w:r w:rsidR="00F465A5" w:rsidRPr="00731F22">
        <w:rPr>
          <w:b/>
          <w:sz w:val="20"/>
          <w:szCs w:val="20"/>
        </w:rPr>
        <w:t>.1</w:t>
      </w:r>
      <w:r w:rsidR="00AE47F3" w:rsidRPr="00731F22">
        <w:rPr>
          <w:sz w:val="20"/>
          <w:szCs w:val="20"/>
        </w:rPr>
        <w:tab/>
      </w:r>
      <w:r w:rsidR="00F465A5" w:rsidRPr="00731F22">
        <w:rPr>
          <w:sz w:val="20"/>
          <w:szCs w:val="20"/>
        </w:rPr>
        <w:t xml:space="preserve">Inasmuch as failure to Substantially Complete the Work within the time fixed on </w:t>
      </w:r>
      <w:r w:rsidR="00F465A5" w:rsidRPr="00731F22">
        <w:rPr>
          <w:b/>
          <w:bCs/>
          <w:sz w:val="20"/>
          <w:szCs w:val="20"/>
          <w:u w:val="single"/>
        </w:rPr>
        <w:t xml:space="preserve">Exhibit </w:t>
      </w:r>
      <w:r w:rsidR="00864AA7" w:rsidRPr="00731F22">
        <w:rPr>
          <w:b/>
          <w:sz w:val="20"/>
          <w:szCs w:val="20"/>
          <w:u w:val="single"/>
        </w:rPr>
        <w:t>F</w:t>
      </w:r>
      <w:r w:rsidR="001D390A" w:rsidRPr="00731F22">
        <w:rPr>
          <w:sz w:val="20"/>
          <w:szCs w:val="20"/>
        </w:rPr>
        <w:t xml:space="preserve"> </w:t>
      </w:r>
      <w:r w:rsidR="00F465A5" w:rsidRPr="00731F22">
        <w:rPr>
          <w:sz w:val="20"/>
          <w:szCs w:val="20"/>
        </w:rPr>
        <w:t xml:space="preserve">will result in injury to the Owner, and as damages arising from such failure cannot be calculated with any degree of certainty, it is agreed that if the Work is not Substantially Completed within the time provided </w:t>
      </w:r>
      <w:r w:rsidR="009400AE">
        <w:rPr>
          <w:sz w:val="20"/>
          <w:szCs w:val="20"/>
        </w:rPr>
        <w:t>on</w:t>
      </w:r>
      <w:r w:rsidR="00F465A5" w:rsidRPr="00731F22">
        <w:rPr>
          <w:sz w:val="20"/>
          <w:szCs w:val="20"/>
        </w:rPr>
        <w:t xml:space="preserve"> </w:t>
      </w:r>
      <w:r w:rsidR="00486D12" w:rsidRPr="00731F22">
        <w:rPr>
          <w:b/>
          <w:sz w:val="20"/>
          <w:szCs w:val="20"/>
          <w:u w:val="single"/>
        </w:rPr>
        <w:t>Exhibit F</w:t>
      </w:r>
      <w:r w:rsidR="00F465A5" w:rsidRPr="00731F22">
        <w:rPr>
          <w:sz w:val="20"/>
          <w:szCs w:val="20"/>
        </w:rPr>
        <w:t xml:space="preserve">, or within such further time, if any, as shall be allowed for time extensions in accordance with the provisions of this Agreement, the Design/Builder shall pay to the Owner as liquidated damages for such delay, and not as a penalty, the amount set forth </w:t>
      </w:r>
      <w:r w:rsidR="009400AE">
        <w:rPr>
          <w:sz w:val="20"/>
          <w:szCs w:val="20"/>
        </w:rPr>
        <w:t>o</w:t>
      </w:r>
      <w:r w:rsidR="00F465A5" w:rsidRPr="00731F22">
        <w:rPr>
          <w:sz w:val="20"/>
          <w:szCs w:val="20"/>
        </w:rPr>
        <w:t xml:space="preserve">n </w:t>
      </w:r>
      <w:r w:rsidR="00F465A5" w:rsidRPr="00731F22">
        <w:rPr>
          <w:b/>
          <w:bCs/>
          <w:sz w:val="20"/>
          <w:szCs w:val="20"/>
          <w:u w:val="single"/>
        </w:rPr>
        <w:t xml:space="preserve">Exhibit </w:t>
      </w:r>
      <w:r w:rsidR="00D67B8E" w:rsidRPr="00731F22">
        <w:rPr>
          <w:b/>
          <w:bCs/>
          <w:sz w:val="20"/>
          <w:szCs w:val="20"/>
          <w:u w:val="single"/>
        </w:rPr>
        <w:t>E</w:t>
      </w:r>
      <w:r w:rsidR="00D67B8E" w:rsidRPr="00731F22">
        <w:rPr>
          <w:sz w:val="20"/>
          <w:szCs w:val="20"/>
        </w:rPr>
        <w:t xml:space="preserve"> </w:t>
      </w:r>
      <w:r w:rsidR="00F465A5" w:rsidRPr="00731F22">
        <w:rPr>
          <w:sz w:val="20"/>
          <w:szCs w:val="20"/>
        </w:rPr>
        <w:t>for each calendar day elapsing between the date fixed for Substantial Completion and the date such Substantial Completion is fully accomplished.  The parties agree that said liquidated damages are reasonable given existing circumstances, including, without limitation, the range of harm that is foreseeable and the anticipation that proof of damages would be costly and impractical.</w:t>
      </w:r>
    </w:p>
    <w:p w14:paraId="3DB0C5E3" w14:textId="77777777" w:rsidR="00F465A5" w:rsidRPr="00731F22" w:rsidRDefault="00F465A5" w:rsidP="001F3AA3">
      <w:pPr>
        <w:tabs>
          <w:tab w:val="left" w:pos="900"/>
        </w:tabs>
        <w:jc w:val="both"/>
        <w:rPr>
          <w:b/>
          <w:sz w:val="20"/>
          <w:szCs w:val="20"/>
        </w:rPr>
      </w:pPr>
    </w:p>
    <w:p w14:paraId="41A45B86" w14:textId="77777777" w:rsidR="00F465A5" w:rsidRPr="00731F22" w:rsidRDefault="002E7F70" w:rsidP="001F3AA3">
      <w:pPr>
        <w:tabs>
          <w:tab w:val="left" w:pos="720"/>
        </w:tabs>
        <w:jc w:val="both"/>
        <w:rPr>
          <w:sz w:val="20"/>
          <w:szCs w:val="20"/>
        </w:rPr>
      </w:pPr>
      <w:r w:rsidRPr="00731F22">
        <w:rPr>
          <w:b/>
          <w:sz w:val="20"/>
          <w:szCs w:val="20"/>
        </w:rPr>
        <w:t>8</w:t>
      </w:r>
      <w:r w:rsidR="00F465A5" w:rsidRPr="00731F22">
        <w:rPr>
          <w:b/>
          <w:sz w:val="20"/>
          <w:szCs w:val="20"/>
        </w:rPr>
        <w:t>.2</w:t>
      </w:r>
      <w:r w:rsidR="00F465A5" w:rsidRPr="00731F22">
        <w:rPr>
          <w:sz w:val="20"/>
          <w:szCs w:val="20"/>
        </w:rPr>
        <w:tab/>
        <w:t xml:space="preserve">The liquidated damages shall be payable in addition to any excess expenses or costs payable by the Design/Builder to the Owner under the </w:t>
      </w:r>
      <w:r w:rsidR="002A275E" w:rsidRPr="00731F22">
        <w:rPr>
          <w:sz w:val="20"/>
          <w:szCs w:val="20"/>
        </w:rPr>
        <w:t>Design/Build General Terms and Conditions</w:t>
      </w:r>
      <w:r w:rsidR="00F465A5" w:rsidRPr="00731F22">
        <w:rPr>
          <w:sz w:val="20"/>
          <w:szCs w:val="20"/>
        </w:rPr>
        <w:t>, and shall not preclude the recovery of damages by the Owner under other provisions of this Agreement, except claims related to Design/Builder's delays in Substantial Completion.  Owner’s right to receive liquidated damages shall in no manner affect the Owner's right to terminate the Agreement.  The Owner's exercise of the right to terminate shall not release the Design/Builder from the obligation to pay said liquidated damages.</w:t>
      </w:r>
    </w:p>
    <w:p w14:paraId="5957F726" w14:textId="77777777" w:rsidR="00F465A5" w:rsidRPr="00731F22" w:rsidRDefault="00F465A5" w:rsidP="001F3AA3">
      <w:pPr>
        <w:tabs>
          <w:tab w:val="left" w:pos="720"/>
        </w:tabs>
        <w:jc w:val="both"/>
        <w:rPr>
          <w:sz w:val="20"/>
          <w:szCs w:val="20"/>
        </w:rPr>
      </w:pPr>
    </w:p>
    <w:p w14:paraId="1EB153FC" w14:textId="77777777" w:rsidR="00F465A5" w:rsidRPr="00731F22" w:rsidRDefault="002E7F70" w:rsidP="001F3AA3">
      <w:pPr>
        <w:tabs>
          <w:tab w:val="left" w:pos="720"/>
        </w:tabs>
        <w:jc w:val="both"/>
        <w:rPr>
          <w:sz w:val="20"/>
          <w:szCs w:val="20"/>
        </w:rPr>
      </w:pPr>
      <w:r w:rsidRPr="00731F22">
        <w:rPr>
          <w:b/>
          <w:sz w:val="20"/>
          <w:szCs w:val="20"/>
        </w:rPr>
        <w:t>8</w:t>
      </w:r>
      <w:r w:rsidR="00F465A5" w:rsidRPr="00731F22">
        <w:rPr>
          <w:b/>
          <w:sz w:val="20"/>
          <w:szCs w:val="20"/>
        </w:rPr>
        <w:t>.3</w:t>
      </w:r>
      <w:r w:rsidR="00F465A5" w:rsidRPr="00731F22">
        <w:rPr>
          <w:sz w:val="20"/>
          <w:szCs w:val="20"/>
        </w:rPr>
        <w:tab/>
        <w:t>When it reasonably believes (i) that Substantial Completion will be inexcusably delayed; or (ii) that the Design/Builder will fail to achieve Final Completion by the date of Final Completion, the Owner shall be entitled, but not required, to withhold from any amounts otherwise due the Design/Builder the daily amount specified for liquidated damages in this Article for each calendar day of the unexcused delay.</w:t>
      </w:r>
      <w:r w:rsidR="00F465A5" w:rsidRPr="00731F22">
        <w:rPr>
          <w:b/>
          <w:i/>
          <w:sz w:val="20"/>
          <w:szCs w:val="20"/>
        </w:rPr>
        <w:t xml:space="preserve">  </w:t>
      </w:r>
      <w:r w:rsidR="00F465A5" w:rsidRPr="00731F22">
        <w:rPr>
          <w:sz w:val="20"/>
          <w:szCs w:val="20"/>
        </w:rPr>
        <w:t>If and when the Design/Builder overcomes the delay in timely achieving Substantial Completion or Final Completion, or any part thereof, for which the Owner has withheld payment, the Owner shall promptly release to the Design/Builder those funds withheld, but no longer applicable, as liquidated damages.</w:t>
      </w:r>
    </w:p>
    <w:p w14:paraId="13EFA299" w14:textId="77777777" w:rsidR="00124DB3" w:rsidRPr="00731F22" w:rsidRDefault="00F465A5" w:rsidP="001F3AA3">
      <w:pPr>
        <w:pStyle w:val="Heading5"/>
        <w:pBdr>
          <w:bottom w:val="single" w:sz="4" w:space="1" w:color="auto"/>
        </w:pBdr>
        <w:tabs>
          <w:tab w:val="left" w:pos="720"/>
        </w:tabs>
        <w:spacing w:before="240"/>
        <w:jc w:val="left"/>
        <w:rPr>
          <w:sz w:val="20"/>
        </w:rPr>
      </w:pPr>
      <w:r w:rsidRPr="00731F22">
        <w:rPr>
          <w:sz w:val="20"/>
        </w:rPr>
        <w:t>ARTICLE</w:t>
      </w:r>
      <w:r w:rsidR="00E079E6" w:rsidRPr="00731F22">
        <w:rPr>
          <w:sz w:val="20"/>
        </w:rPr>
        <w:t xml:space="preserve"> </w:t>
      </w:r>
      <w:r w:rsidR="00AD7A06" w:rsidRPr="00731F22">
        <w:rPr>
          <w:sz w:val="20"/>
        </w:rPr>
        <w:t>9</w:t>
      </w:r>
      <w:r w:rsidRPr="00731F22">
        <w:rPr>
          <w:sz w:val="20"/>
        </w:rPr>
        <w:t>.  INSURANCE</w:t>
      </w:r>
      <w:r w:rsidR="00FD08EA" w:rsidRPr="00731F22">
        <w:rPr>
          <w:sz w:val="20"/>
        </w:rPr>
        <w:t xml:space="preserve"> AND BONDS</w:t>
      </w:r>
      <w:r w:rsidRPr="00731F22">
        <w:rPr>
          <w:sz w:val="20"/>
        </w:rPr>
        <w:t xml:space="preserve"> </w:t>
      </w:r>
    </w:p>
    <w:p w14:paraId="6B3D75F6" w14:textId="77777777" w:rsidR="00AE47F3" w:rsidRPr="00731F22" w:rsidRDefault="00AE47F3" w:rsidP="001F3AA3">
      <w:pPr>
        <w:widowControl w:val="0"/>
        <w:autoSpaceDE w:val="0"/>
        <w:autoSpaceDN w:val="0"/>
        <w:adjustRightInd w:val="0"/>
        <w:jc w:val="both"/>
        <w:rPr>
          <w:b/>
          <w:sz w:val="20"/>
          <w:szCs w:val="20"/>
        </w:rPr>
      </w:pPr>
    </w:p>
    <w:p w14:paraId="2FE348EB" w14:textId="77777777" w:rsidR="00410A64" w:rsidRPr="00731F22" w:rsidRDefault="00AD7A06" w:rsidP="001F3AA3">
      <w:pPr>
        <w:widowControl w:val="0"/>
        <w:autoSpaceDE w:val="0"/>
        <w:autoSpaceDN w:val="0"/>
        <w:adjustRightInd w:val="0"/>
        <w:jc w:val="both"/>
        <w:rPr>
          <w:snapToGrid w:val="0"/>
          <w:sz w:val="20"/>
          <w:szCs w:val="20"/>
        </w:rPr>
      </w:pPr>
      <w:r w:rsidRPr="00731F22">
        <w:rPr>
          <w:b/>
          <w:sz w:val="20"/>
          <w:szCs w:val="20"/>
        </w:rPr>
        <w:t>9</w:t>
      </w:r>
      <w:r w:rsidR="00124DB3" w:rsidRPr="00731F22">
        <w:rPr>
          <w:b/>
          <w:sz w:val="20"/>
          <w:szCs w:val="20"/>
        </w:rPr>
        <w:t>.1</w:t>
      </w:r>
      <w:r w:rsidR="00124DB3" w:rsidRPr="00731F22">
        <w:rPr>
          <w:sz w:val="20"/>
          <w:szCs w:val="20"/>
        </w:rPr>
        <w:tab/>
      </w:r>
      <w:r w:rsidR="00410A64" w:rsidRPr="00731F22">
        <w:rPr>
          <w:b/>
          <w:snapToGrid w:val="0"/>
          <w:sz w:val="20"/>
          <w:szCs w:val="20"/>
          <w:u w:val="single"/>
        </w:rPr>
        <w:t>General Requirements for All Insurance.</w:t>
      </w:r>
    </w:p>
    <w:p w14:paraId="3D711E3D" w14:textId="77777777" w:rsidR="00410A64" w:rsidRPr="00731F22" w:rsidRDefault="00410A64" w:rsidP="001F3AA3">
      <w:pPr>
        <w:widowControl w:val="0"/>
        <w:autoSpaceDE w:val="0"/>
        <w:autoSpaceDN w:val="0"/>
        <w:adjustRightInd w:val="0"/>
        <w:ind w:left="720"/>
        <w:jc w:val="both"/>
        <w:rPr>
          <w:snapToGrid w:val="0"/>
          <w:sz w:val="20"/>
          <w:szCs w:val="20"/>
        </w:rPr>
      </w:pPr>
    </w:p>
    <w:p w14:paraId="37A1CCD9" w14:textId="77777777" w:rsidR="00410A64" w:rsidRPr="00731F22" w:rsidRDefault="00410A64" w:rsidP="00AE47F3">
      <w:pPr>
        <w:widowControl w:val="0"/>
        <w:autoSpaceDE w:val="0"/>
        <w:autoSpaceDN w:val="0"/>
        <w:adjustRightInd w:val="0"/>
        <w:ind w:firstLine="720"/>
        <w:jc w:val="both"/>
        <w:rPr>
          <w:snapToGrid w:val="0"/>
          <w:sz w:val="20"/>
          <w:szCs w:val="20"/>
        </w:rPr>
      </w:pPr>
      <w:r w:rsidRPr="00731F22">
        <w:rPr>
          <w:snapToGrid w:val="0"/>
          <w:sz w:val="20"/>
          <w:szCs w:val="20"/>
        </w:rPr>
        <w:t>9.1.1 All insurance policies shall require that the insurer shall provide at least thirty (30) calendar days written notice to Owner if a policy is to be canceled, modified, or the coverage thereunder reduced before the expiration date thereof.  Design/Builder shall provide Owner with a copy of endorsement(s) to the policies and cancellation and/or non-renewal notices evidencing the same.</w:t>
      </w:r>
    </w:p>
    <w:p w14:paraId="553C6DA2" w14:textId="77777777" w:rsidR="00410A64" w:rsidRPr="00731F22" w:rsidRDefault="00410A64" w:rsidP="00AE47F3">
      <w:pPr>
        <w:widowControl w:val="0"/>
        <w:autoSpaceDE w:val="0"/>
        <w:autoSpaceDN w:val="0"/>
        <w:adjustRightInd w:val="0"/>
        <w:ind w:firstLine="720"/>
        <w:jc w:val="both"/>
        <w:rPr>
          <w:snapToGrid w:val="0"/>
          <w:sz w:val="20"/>
          <w:szCs w:val="20"/>
        </w:rPr>
      </w:pPr>
    </w:p>
    <w:p w14:paraId="0A46C0AA" w14:textId="77777777" w:rsidR="00410A64" w:rsidRPr="00731F22" w:rsidRDefault="00410A64" w:rsidP="00AE47F3">
      <w:pPr>
        <w:widowControl w:val="0"/>
        <w:autoSpaceDE w:val="0"/>
        <w:autoSpaceDN w:val="0"/>
        <w:adjustRightInd w:val="0"/>
        <w:ind w:firstLine="720"/>
        <w:jc w:val="both"/>
        <w:rPr>
          <w:snapToGrid w:val="0"/>
          <w:sz w:val="20"/>
          <w:szCs w:val="20"/>
        </w:rPr>
      </w:pPr>
      <w:r w:rsidRPr="00731F22">
        <w:rPr>
          <w:snapToGrid w:val="0"/>
          <w:sz w:val="20"/>
          <w:szCs w:val="20"/>
        </w:rPr>
        <w:t>9.1.2 All Certificates of Insurance provided to Owner shall be dated and show the name of the insurer, the number of the policy, its effective date, and its termination date.</w:t>
      </w:r>
    </w:p>
    <w:p w14:paraId="5759E0F2" w14:textId="77777777" w:rsidR="00410A64" w:rsidRPr="00731F22" w:rsidRDefault="00410A64" w:rsidP="00AE47F3">
      <w:pPr>
        <w:widowControl w:val="0"/>
        <w:autoSpaceDE w:val="0"/>
        <w:autoSpaceDN w:val="0"/>
        <w:adjustRightInd w:val="0"/>
        <w:ind w:firstLine="720"/>
        <w:jc w:val="both"/>
        <w:rPr>
          <w:snapToGrid w:val="0"/>
          <w:sz w:val="20"/>
          <w:szCs w:val="20"/>
        </w:rPr>
      </w:pPr>
    </w:p>
    <w:p w14:paraId="2E177DAE" w14:textId="77777777" w:rsidR="00410A64" w:rsidRPr="00731F22" w:rsidRDefault="00410A64" w:rsidP="00AE47F3">
      <w:pPr>
        <w:widowControl w:val="0"/>
        <w:autoSpaceDE w:val="0"/>
        <w:autoSpaceDN w:val="0"/>
        <w:adjustRightInd w:val="0"/>
        <w:ind w:firstLine="720"/>
        <w:jc w:val="both"/>
        <w:rPr>
          <w:snapToGrid w:val="0"/>
          <w:sz w:val="20"/>
          <w:szCs w:val="20"/>
        </w:rPr>
      </w:pPr>
      <w:r w:rsidRPr="00731F22">
        <w:rPr>
          <w:snapToGrid w:val="0"/>
          <w:sz w:val="20"/>
          <w:szCs w:val="20"/>
        </w:rPr>
        <w:t>9.1.3 The University of Florida Board of Trustees and the Florida Board of Governors shall be named as additional insureds on both the General Liability and Auto Liability</w:t>
      </w:r>
      <w:r w:rsidRPr="00731F22">
        <w:rPr>
          <w:snapToGrid w:val="0"/>
          <w:color w:val="FF0000"/>
          <w:sz w:val="20"/>
          <w:szCs w:val="20"/>
        </w:rPr>
        <w:t xml:space="preserve"> </w:t>
      </w:r>
      <w:r w:rsidRPr="00731F22">
        <w:rPr>
          <w:snapToGrid w:val="0"/>
          <w:sz w:val="20"/>
          <w:szCs w:val="20"/>
        </w:rPr>
        <w:t xml:space="preserve">policies. </w:t>
      </w:r>
    </w:p>
    <w:p w14:paraId="563D46EA" w14:textId="77777777" w:rsidR="00410A64" w:rsidRPr="00731F22" w:rsidRDefault="00410A64" w:rsidP="00AE47F3">
      <w:pPr>
        <w:widowControl w:val="0"/>
        <w:autoSpaceDE w:val="0"/>
        <w:autoSpaceDN w:val="0"/>
        <w:adjustRightInd w:val="0"/>
        <w:ind w:firstLine="720"/>
        <w:jc w:val="both"/>
        <w:rPr>
          <w:snapToGrid w:val="0"/>
          <w:sz w:val="20"/>
          <w:szCs w:val="20"/>
        </w:rPr>
      </w:pPr>
    </w:p>
    <w:p w14:paraId="07D65C86" w14:textId="77777777" w:rsidR="00410A64" w:rsidRPr="00731F22" w:rsidRDefault="00410A64" w:rsidP="00AE47F3">
      <w:pPr>
        <w:widowControl w:val="0"/>
        <w:autoSpaceDE w:val="0"/>
        <w:autoSpaceDN w:val="0"/>
        <w:adjustRightInd w:val="0"/>
        <w:ind w:firstLine="720"/>
        <w:jc w:val="both"/>
        <w:rPr>
          <w:snapToGrid w:val="0"/>
          <w:sz w:val="20"/>
          <w:szCs w:val="20"/>
        </w:rPr>
      </w:pPr>
      <w:r w:rsidRPr="00731F22">
        <w:rPr>
          <w:snapToGrid w:val="0"/>
          <w:sz w:val="20"/>
          <w:szCs w:val="20"/>
        </w:rPr>
        <w:t>9.1.4 All policies shall include a waiver of subrogation endorsement and a severability of interests</w:t>
      </w:r>
      <w:r w:rsidR="004D3292" w:rsidRPr="00731F22">
        <w:rPr>
          <w:snapToGrid w:val="0"/>
          <w:sz w:val="20"/>
          <w:szCs w:val="20"/>
        </w:rPr>
        <w:t xml:space="preserve"> </w:t>
      </w:r>
      <w:r w:rsidRPr="00731F22">
        <w:rPr>
          <w:snapToGrid w:val="0"/>
          <w:sz w:val="20"/>
          <w:szCs w:val="20"/>
        </w:rPr>
        <w:t>endorsement.</w:t>
      </w:r>
    </w:p>
    <w:p w14:paraId="45A8282B" w14:textId="77777777" w:rsidR="00410A64" w:rsidRPr="00731F22" w:rsidRDefault="00410A64" w:rsidP="00AE47F3">
      <w:pPr>
        <w:widowControl w:val="0"/>
        <w:autoSpaceDE w:val="0"/>
        <w:autoSpaceDN w:val="0"/>
        <w:adjustRightInd w:val="0"/>
        <w:ind w:firstLine="720"/>
        <w:jc w:val="both"/>
        <w:rPr>
          <w:snapToGrid w:val="0"/>
          <w:sz w:val="20"/>
          <w:szCs w:val="20"/>
        </w:rPr>
      </w:pPr>
    </w:p>
    <w:p w14:paraId="5F19C8E5" w14:textId="77777777" w:rsidR="00410A64" w:rsidRPr="00731F22" w:rsidRDefault="00410A64" w:rsidP="00AE47F3">
      <w:pPr>
        <w:widowControl w:val="0"/>
        <w:autoSpaceDE w:val="0"/>
        <w:autoSpaceDN w:val="0"/>
        <w:adjustRightInd w:val="0"/>
        <w:ind w:firstLine="720"/>
        <w:jc w:val="both"/>
        <w:rPr>
          <w:snapToGrid w:val="0"/>
          <w:sz w:val="20"/>
          <w:szCs w:val="20"/>
        </w:rPr>
      </w:pPr>
      <w:r w:rsidRPr="00731F22">
        <w:rPr>
          <w:snapToGrid w:val="0"/>
          <w:sz w:val="20"/>
          <w:szCs w:val="20"/>
        </w:rPr>
        <w:t>9.1.5 Owner shall not be liable for amounts that may represent a deductible in any insurance policy, and the payment of such deductibles shall be the sole responsibility of the Professional or consultant providing such insurance.  Design/Builder and its consultants shall reveal the amount of such deductibles, if any, for each policy.</w:t>
      </w:r>
    </w:p>
    <w:p w14:paraId="7B3CD9C5" w14:textId="77777777" w:rsidR="00410A64" w:rsidRPr="00731F22" w:rsidRDefault="00410A64" w:rsidP="00AE47F3">
      <w:pPr>
        <w:widowControl w:val="0"/>
        <w:autoSpaceDE w:val="0"/>
        <w:autoSpaceDN w:val="0"/>
        <w:adjustRightInd w:val="0"/>
        <w:ind w:firstLine="720"/>
        <w:jc w:val="both"/>
        <w:rPr>
          <w:snapToGrid w:val="0"/>
          <w:sz w:val="20"/>
          <w:szCs w:val="20"/>
        </w:rPr>
      </w:pPr>
    </w:p>
    <w:p w14:paraId="687B5FF0" w14:textId="77777777" w:rsidR="00410A64" w:rsidRPr="00731F22" w:rsidRDefault="00410A64" w:rsidP="00AE47F3">
      <w:pPr>
        <w:ind w:firstLine="720"/>
        <w:jc w:val="both"/>
        <w:rPr>
          <w:sz w:val="20"/>
          <w:szCs w:val="20"/>
        </w:rPr>
      </w:pPr>
      <w:r w:rsidRPr="00731F22">
        <w:rPr>
          <w:snapToGrid w:val="0"/>
          <w:sz w:val="20"/>
          <w:szCs w:val="20"/>
        </w:rPr>
        <w:t>9.1.6 Design/Builder shall, simultaneous with Design Builder’s execution of this Agreement (and thereafter on or before the expiration date of an expiring policy, or upon Owner’s request), provide to Owner copies of each insurance policy required by this Agreement, including all endorsements, riders, etc., in order to verify that the contractual insurance requirements set forth herein are being satisfied.</w:t>
      </w:r>
    </w:p>
    <w:p w14:paraId="601C6050" w14:textId="77777777" w:rsidR="00410A64" w:rsidRPr="00731F22" w:rsidRDefault="00410A64" w:rsidP="001F3AA3">
      <w:pPr>
        <w:widowControl w:val="0"/>
        <w:autoSpaceDE w:val="0"/>
        <w:autoSpaceDN w:val="0"/>
        <w:adjustRightInd w:val="0"/>
        <w:jc w:val="both"/>
        <w:rPr>
          <w:sz w:val="20"/>
          <w:szCs w:val="20"/>
        </w:rPr>
      </w:pPr>
    </w:p>
    <w:p w14:paraId="3BA7CD02" w14:textId="77777777" w:rsidR="001D279B" w:rsidRPr="00731F22" w:rsidRDefault="00410A64" w:rsidP="001F3AA3">
      <w:pPr>
        <w:widowControl w:val="0"/>
        <w:autoSpaceDE w:val="0"/>
        <w:autoSpaceDN w:val="0"/>
        <w:adjustRightInd w:val="0"/>
        <w:jc w:val="both"/>
        <w:rPr>
          <w:snapToGrid w:val="0"/>
          <w:sz w:val="20"/>
          <w:szCs w:val="20"/>
        </w:rPr>
      </w:pPr>
      <w:r w:rsidRPr="00731F22">
        <w:rPr>
          <w:b/>
          <w:sz w:val="20"/>
          <w:szCs w:val="20"/>
        </w:rPr>
        <w:t>9.2</w:t>
      </w:r>
      <w:r w:rsidRPr="00731F22">
        <w:rPr>
          <w:b/>
          <w:sz w:val="20"/>
          <w:szCs w:val="20"/>
        </w:rPr>
        <w:tab/>
      </w:r>
      <w:r w:rsidR="001D279B" w:rsidRPr="00731F22">
        <w:rPr>
          <w:b/>
          <w:sz w:val="20"/>
          <w:szCs w:val="20"/>
          <w:u w:val="single"/>
        </w:rPr>
        <w:t>Design Phase</w:t>
      </w:r>
      <w:r w:rsidR="003E6593" w:rsidRPr="00731F22">
        <w:rPr>
          <w:b/>
          <w:sz w:val="20"/>
          <w:szCs w:val="20"/>
          <w:u w:val="single"/>
        </w:rPr>
        <w:t>.</w:t>
      </w:r>
      <w:r w:rsidR="003E6593" w:rsidRPr="00731F22">
        <w:rPr>
          <w:sz w:val="20"/>
          <w:szCs w:val="20"/>
        </w:rPr>
        <w:t xml:space="preserve">  </w:t>
      </w:r>
      <w:r w:rsidR="001012CB" w:rsidRPr="00731F22">
        <w:rPr>
          <w:sz w:val="20"/>
          <w:szCs w:val="20"/>
        </w:rPr>
        <w:t>In conjunction with the</w:t>
      </w:r>
      <w:r w:rsidR="00C00AAF" w:rsidRPr="00731F22">
        <w:rPr>
          <w:sz w:val="20"/>
          <w:szCs w:val="20"/>
        </w:rPr>
        <w:t xml:space="preserve"> design phase of the Project (and continuing for as long as specified herein), </w:t>
      </w:r>
      <w:r w:rsidR="001D279B" w:rsidRPr="00731F22">
        <w:rPr>
          <w:sz w:val="20"/>
          <w:szCs w:val="20"/>
        </w:rPr>
        <w:t xml:space="preserve">Design/Builder </w:t>
      </w:r>
      <w:r w:rsidR="001D279B" w:rsidRPr="00731F22">
        <w:rPr>
          <w:snapToGrid w:val="0"/>
          <w:sz w:val="20"/>
          <w:szCs w:val="20"/>
        </w:rPr>
        <w:t xml:space="preserve">shall carry insurance as prescribed herein. All insurance policies shall be with a company or companies lawfully authorized to do business in Florida, and with an A.M. Best </w:t>
      </w:r>
      <w:r w:rsidR="00C00AAF" w:rsidRPr="00731F22">
        <w:rPr>
          <w:snapToGrid w:val="0"/>
          <w:sz w:val="20"/>
          <w:szCs w:val="20"/>
        </w:rPr>
        <w:t>r</w:t>
      </w:r>
      <w:r w:rsidR="001D279B" w:rsidRPr="00731F22">
        <w:rPr>
          <w:snapToGrid w:val="0"/>
          <w:sz w:val="20"/>
          <w:szCs w:val="20"/>
        </w:rPr>
        <w:t xml:space="preserve">ating of no less than A/XV. All insurance policies shall be issued and countersigned by duly authorized representatives of such companies and shall </w:t>
      </w:r>
      <w:r w:rsidR="001D279B" w:rsidRPr="00731F22">
        <w:rPr>
          <w:snapToGrid w:val="0"/>
          <w:sz w:val="20"/>
          <w:szCs w:val="20"/>
        </w:rPr>
        <w:lastRenderedPageBreak/>
        <w:t>be written on ISO standard forms or their equivalents.</w:t>
      </w:r>
    </w:p>
    <w:p w14:paraId="2F708771" w14:textId="77777777" w:rsidR="001D279B" w:rsidRPr="00731F22" w:rsidRDefault="001D279B" w:rsidP="001F3AA3">
      <w:pPr>
        <w:widowControl w:val="0"/>
        <w:jc w:val="both"/>
        <w:rPr>
          <w:snapToGrid w:val="0"/>
          <w:sz w:val="20"/>
          <w:szCs w:val="20"/>
        </w:rPr>
      </w:pPr>
    </w:p>
    <w:p w14:paraId="0B08B8FE" w14:textId="12A13201" w:rsidR="001D279B" w:rsidRPr="00731F22" w:rsidRDefault="001D279B" w:rsidP="00AE47F3">
      <w:pPr>
        <w:widowControl w:val="0"/>
        <w:autoSpaceDE w:val="0"/>
        <w:autoSpaceDN w:val="0"/>
        <w:adjustRightInd w:val="0"/>
        <w:ind w:left="720" w:firstLine="720"/>
        <w:jc w:val="both"/>
        <w:rPr>
          <w:snapToGrid w:val="0"/>
          <w:sz w:val="20"/>
          <w:szCs w:val="20"/>
        </w:rPr>
      </w:pPr>
      <w:r w:rsidRPr="00731F22">
        <w:rPr>
          <w:snapToGrid w:val="0"/>
          <w:sz w:val="20"/>
          <w:szCs w:val="20"/>
        </w:rPr>
        <w:t>9.</w:t>
      </w:r>
      <w:r w:rsidR="001012CB" w:rsidRPr="00731F22">
        <w:rPr>
          <w:snapToGrid w:val="0"/>
          <w:sz w:val="20"/>
          <w:szCs w:val="20"/>
        </w:rPr>
        <w:t>2</w:t>
      </w:r>
      <w:r w:rsidRPr="00731F22">
        <w:rPr>
          <w:snapToGrid w:val="0"/>
          <w:sz w:val="20"/>
          <w:szCs w:val="20"/>
        </w:rPr>
        <w:t xml:space="preserve">.1 </w:t>
      </w:r>
      <w:r w:rsidR="001012CB" w:rsidRPr="00731F22">
        <w:rPr>
          <w:snapToGrid w:val="0"/>
          <w:sz w:val="20"/>
          <w:szCs w:val="20"/>
          <w:u w:val="single"/>
        </w:rPr>
        <w:t>Professional Liability.</w:t>
      </w:r>
      <w:r w:rsidR="001012CB" w:rsidRPr="00731F22">
        <w:rPr>
          <w:snapToGrid w:val="0"/>
          <w:sz w:val="20"/>
          <w:szCs w:val="20"/>
        </w:rPr>
        <w:t xml:space="preserve">  </w:t>
      </w:r>
      <w:r w:rsidR="00C00AAF" w:rsidRPr="00731F22">
        <w:rPr>
          <w:snapToGrid w:val="0"/>
          <w:sz w:val="20"/>
          <w:szCs w:val="20"/>
        </w:rPr>
        <w:t>Design/Builder</w:t>
      </w:r>
      <w:r w:rsidR="004648AD" w:rsidRPr="00731F22">
        <w:rPr>
          <w:snapToGrid w:val="0"/>
          <w:sz w:val="20"/>
          <w:szCs w:val="20"/>
        </w:rPr>
        <w:t>,</w:t>
      </w:r>
      <w:r w:rsidR="00C00AAF" w:rsidRPr="00731F22">
        <w:rPr>
          <w:snapToGrid w:val="0"/>
          <w:sz w:val="20"/>
          <w:szCs w:val="20"/>
        </w:rPr>
        <w:t xml:space="preserve"> </w:t>
      </w:r>
      <w:r w:rsidRPr="00731F22">
        <w:rPr>
          <w:snapToGrid w:val="0"/>
          <w:sz w:val="20"/>
          <w:szCs w:val="20"/>
        </w:rPr>
        <w:t xml:space="preserve">and the consultants identified </w:t>
      </w:r>
      <w:r w:rsidR="009400AE">
        <w:rPr>
          <w:snapToGrid w:val="0"/>
          <w:sz w:val="20"/>
          <w:szCs w:val="20"/>
        </w:rPr>
        <w:t>o</w:t>
      </w:r>
      <w:r w:rsidRPr="00731F22">
        <w:rPr>
          <w:snapToGrid w:val="0"/>
          <w:sz w:val="20"/>
          <w:szCs w:val="20"/>
        </w:rPr>
        <w:t xml:space="preserve">n </w:t>
      </w:r>
      <w:r w:rsidRPr="00731F22">
        <w:rPr>
          <w:b/>
          <w:bCs/>
          <w:snapToGrid w:val="0"/>
          <w:sz w:val="20"/>
          <w:szCs w:val="20"/>
          <w:u w:val="single"/>
        </w:rPr>
        <w:t>Exhibit C</w:t>
      </w:r>
      <w:r w:rsidR="004648AD" w:rsidRPr="00731F22">
        <w:rPr>
          <w:b/>
          <w:bCs/>
          <w:snapToGrid w:val="0"/>
          <w:sz w:val="20"/>
          <w:szCs w:val="20"/>
          <w:u w:val="single"/>
        </w:rPr>
        <w:t>,</w:t>
      </w:r>
      <w:r w:rsidRPr="00731F22">
        <w:rPr>
          <w:b/>
          <w:bCs/>
          <w:snapToGrid w:val="0"/>
          <w:sz w:val="20"/>
          <w:szCs w:val="20"/>
        </w:rPr>
        <w:t xml:space="preserve"> </w:t>
      </w:r>
      <w:r w:rsidRPr="00731F22">
        <w:rPr>
          <w:snapToGrid w:val="0"/>
          <w:sz w:val="20"/>
          <w:szCs w:val="20"/>
        </w:rPr>
        <w:t xml:space="preserve">shall each carry a policy or policies </w:t>
      </w:r>
      <w:r w:rsidR="007664F4" w:rsidRPr="00731F22">
        <w:rPr>
          <w:snapToGrid w:val="0"/>
          <w:sz w:val="20"/>
          <w:szCs w:val="20"/>
        </w:rPr>
        <w:t>of professional liability insurance protecting them and Owner from liability resulting from Design/Builder’s or its consultants’ professional errors or omissions which may arise from, or in connection with, the performance of Design/Builder’s professional services under this Agreement, or from or out of any act or omission of Design/Builder, its consultants, or their respective officers, directors, agents, and employees.  Such</w:t>
      </w:r>
      <w:r w:rsidRPr="00731F22">
        <w:rPr>
          <w:snapToGrid w:val="0"/>
          <w:sz w:val="20"/>
          <w:szCs w:val="20"/>
        </w:rPr>
        <w:t xml:space="preserve"> coverage shall be maintained during the term of the Agreement and for at least three years following completion of all operations to be performed. The policy or policies shall have a limit of liability not less than the amount set forth </w:t>
      </w:r>
      <w:r w:rsidR="009400AE">
        <w:rPr>
          <w:snapToGrid w:val="0"/>
          <w:sz w:val="20"/>
          <w:szCs w:val="20"/>
        </w:rPr>
        <w:t>o</w:t>
      </w:r>
      <w:r w:rsidRPr="00731F22">
        <w:rPr>
          <w:snapToGrid w:val="0"/>
          <w:sz w:val="20"/>
          <w:szCs w:val="20"/>
        </w:rPr>
        <w:t xml:space="preserve">n </w:t>
      </w:r>
      <w:r w:rsidRPr="00731F22">
        <w:rPr>
          <w:b/>
          <w:bCs/>
          <w:snapToGrid w:val="0"/>
          <w:sz w:val="20"/>
          <w:szCs w:val="20"/>
          <w:u w:val="single"/>
        </w:rPr>
        <w:t>Exhibit E</w:t>
      </w:r>
      <w:r w:rsidRPr="00731F22">
        <w:rPr>
          <w:snapToGrid w:val="0"/>
          <w:sz w:val="20"/>
          <w:szCs w:val="20"/>
        </w:rPr>
        <w:t xml:space="preserve">. The policy retroactive date will coincide with or precede the start of </w:t>
      </w:r>
      <w:r w:rsidR="007664F4" w:rsidRPr="00731F22">
        <w:rPr>
          <w:snapToGrid w:val="0"/>
          <w:sz w:val="20"/>
          <w:szCs w:val="20"/>
        </w:rPr>
        <w:t xml:space="preserve">design </w:t>
      </w:r>
      <w:r w:rsidRPr="00731F22">
        <w:rPr>
          <w:snapToGrid w:val="0"/>
          <w:sz w:val="20"/>
          <w:szCs w:val="20"/>
        </w:rPr>
        <w:t xml:space="preserve">services being provided hereunder (including subsequent policies purchased as renewals or replacements). The </w:t>
      </w:r>
      <w:r w:rsidR="00B50E74" w:rsidRPr="00731F22">
        <w:rPr>
          <w:snapToGrid w:val="0"/>
          <w:sz w:val="20"/>
          <w:szCs w:val="20"/>
        </w:rPr>
        <w:t xml:space="preserve">Design/Builder </w:t>
      </w:r>
      <w:r w:rsidRPr="00731F22">
        <w:rPr>
          <w:snapToGrid w:val="0"/>
          <w:sz w:val="20"/>
          <w:szCs w:val="20"/>
        </w:rPr>
        <w:t xml:space="preserve">shall make every effort, and cause its consultants to make every effort, to maintain similar insurance for at least three (3) years following Project completion. If the insurance is terminated for any reason, the </w:t>
      </w:r>
      <w:r w:rsidR="00B50E74" w:rsidRPr="00731F22">
        <w:rPr>
          <w:snapToGrid w:val="0"/>
          <w:sz w:val="20"/>
          <w:szCs w:val="20"/>
        </w:rPr>
        <w:t xml:space="preserve">Design/Builder </w:t>
      </w:r>
      <w:r w:rsidRPr="00731F22">
        <w:rPr>
          <w:snapToGrid w:val="0"/>
          <w:sz w:val="20"/>
          <w:szCs w:val="20"/>
        </w:rPr>
        <w:t>agrees, and will cause its consultants to agree, to purchase an extended reporting provision of at least three years to report claims arising from work that is being performed. The policy will allow for reporting of circumstances or incidents that might give rise to future claims.</w:t>
      </w:r>
    </w:p>
    <w:p w14:paraId="68ADB1ED" w14:textId="77777777" w:rsidR="001D279B" w:rsidRPr="00731F22" w:rsidRDefault="001D279B" w:rsidP="00AE47F3">
      <w:pPr>
        <w:widowControl w:val="0"/>
        <w:autoSpaceDE w:val="0"/>
        <w:autoSpaceDN w:val="0"/>
        <w:adjustRightInd w:val="0"/>
        <w:ind w:left="720" w:firstLine="720"/>
        <w:jc w:val="both"/>
        <w:rPr>
          <w:snapToGrid w:val="0"/>
          <w:sz w:val="20"/>
          <w:szCs w:val="20"/>
        </w:rPr>
      </w:pPr>
    </w:p>
    <w:p w14:paraId="6A8FC024" w14:textId="77777777" w:rsidR="007664F4" w:rsidRPr="00731F22" w:rsidRDefault="001D279B" w:rsidP="00AE47F3">
      <w:pPr>
        <w:widowControl w:val="0"/>
        <w:autoSpaceDE w:val="0"/>
        <w:autoSpaceDN w:val="0"/>
        <w:adjustRightInd w:val="0"/>
        <w:ind w:left="720" w:firstLine="720"/>
        <w:jc w:val="both"/>
        <w:rPr>
          <w:snapToGrid w:val="0"/>
          <w:sz w:val="20"/>
          <w:szCs w:val="20"/>
        </w:rPr>
      </w:pPr>
      <w:r w:rsidRPr="00731F22">
        <w:rPr>
          <w:snapToGrid w:val="0"/>
          <w:sz w:val="20"/>
          <w:szCs w:val="20"/>
        </w:rPr>
        <w:t>9.</w:t>
      </w:r>
      <w:r w:rsidR="001012CB" w:rsidRPr="00731F22">
        <w:rPr>
          <w:snapToGrid w:val="0"/>
          <w:sz w:val="20"/>
          <w:szCs w:val="20"/>
        </w:rPr>
        <w:t>2</w:t>
      </w:r>
      <w:r w:rsidRPr="00731F22">
        <w:rPr>
          <w:snapToGrid w:val="0"/>
          <w:sz w:val="20"/>
          <w:szCs w:val="20"/>
        </w:rPr>
        <w:t xml:space="preserve">.2 </w:t>
      </w:r>
      <w:r w:rsidR="001012CB" w:rsidRPr="00731F22">
        <w:rPr>
          <w:snapToGrid w:val="0"/>
          <w:sz w:val="20"/>
          <w:szCs w:val="20"/>
          <w:u w:val="single"/>
        </w:rPr>
        <w:t>Other Liability Insurance.</w:t>
      </w:r>
      <w:r w:rsidR="001012CB" w:rsidRPr="00731F22">
        <w:rPr>
          <w:snapToGrid w:val="0"/>
          <w:sz w:val="20"/>
          <w:szCs w:val="20"/>
        </w:rPr>
        <w:t xml:space="preserve">  </w:t>
      </w:r>
      <w:r w:rsidR="007664F4" w:rsidRPr="00731F22">
        <w:rPr>
          <w:snapToGrid w:val="0"/>
          <w:sz w:val="20"/>
          <w:szCs w:val="20"/>
        </w:rPr>
        <w:t xml:space="preserve">Design/Builder </w:t>
      </w:r>
      <w:r w:rsidRPr="00731F22">
        <w:rPr>
          <w:snapToGrid w:val="0"/>
          <w:sz w:val="20"/>
          <w:szCs w:val="20"/>
        </w:rPr>
        <w:t xml:space="preserve">shall </w:t>
      </w:r>
      <w:r w:rsidR="007664F4" w:rsidRPr="00731F22">
        <w:rPr>
          <w:snapToGrid w:val="0"/>
          <w:sz w:val="20"/>
          <w:szCs w:val="20"/>
        </w:rPr>
        <w:t xml:space="preserve">also </w:t>
      </w:r>
      <w:r w:rsidRPr="00731F22">
        <w:rPr>
          <w:snapToGrid w:val="0"/>
          <w:sz w:val="20"/>
          <w:szCs w:val="20"/>
        </w:rPr>
        <w:t xml:space="preserve">carry </w:t>
      </w:r>
      <w:r w:rsidR="007664F4" w:rsidRPr="00731F22">
        <w:rPr>
          <w:snapToGrid w:val="0"/>
          <w:sz w:val="20"/>
          <w:szCs w:val="20"/>
        </w:rPr>
        <w:t xml:space="preserve">and maintain the following </w:t>
      </w:r>
      <w:r w:rsidRPr="00731F22">
        <w:rPr>
          <w:snapToGrid w:val="0"/>
          <w:sz w:val="20"/>
          <w:szCs w:val="20"/>
        </w:rPr>
        <w:t>policies</w:t>
      </w:r>
      <w:r w:rsidR="007664F4" w:rsidRPr="00731F22">
        <w:rPr>
          <w:snapToGrid w:val="0"/>
          <w:sz w:val="20"/>
          <w:szCs w:val="20"/>
        </w:rPr>
        <w:t>:</w:t>
      </w:r>
    </w:p>
    <w:p w14:paraId="27CB0643" w14:textId="77777777" w:rsidR="007664F4" w:rsidRPr="00731F22" w:rsidRDefault="007664F4" w:rsidP="00AE47F3">
      <w:pPr>
        <w:widowControl w:val="0"/>
        <w:autoSpaceDE w:val="0"/>
        <w:autoSpaceDN w:val="0"/>
        <w:adjustRightInd w:val="0"/>
        <w:ind w:left="720" w:firstLine="720"/>
        <w:jc w:val="both"/>
        <w:rPr>
          <w:snapToGrid w:val="0"/>
          <w:sz w:val="20"/>
          <w:szCs w:val="20"/>
        </w:rPr>
      </w:pPr>
    </w:p>
    <w:p w14:paraId="32BC025F" w14:textId="77777777" w:rsidR="007664F4" w:rsidRPr="00731F22" w:rsidRDefault="001012CB" w:rsidP="00AE47F3">
      <w:pPr>
        <w:widowControl w:val="0"/>
        <w:autoSpaceDE w:val="0"/>
        <w:autoSpaceDN w:val="0"/>
        <w:adjustRightInd w:val="0"/>
        <w:ind w:left="1440"/>
        <w:jc w:val="both"/>
        <w:rPr>
          <w:snapToGrid w:val="0"/>
          <w:sz w:val="20"/>
          <w:szCs w:val="20"/>
        </w:rPr>
      </w:pPr>
      <w:r w:rsidRPr="00731F22">
        <w:rPr>
          <w:snapToGrid w:val="0"/>
          <w:sz w:val="20"/>
          <w:szCs w:val="20"/>
        </w:rPr>
        <w:tab/>
        <w:t>9.2</w:t>
      </w:r>
      <w:r w:rsidR="007664F4" w:rsidRPr="00731F22">
        <w:rPr>
          <w:snapToGrid w:val="0"/>
          <w:sz w:val="20"/>
          <w:szCs w:val="20"/>
        </w:rPr>
        <w:t>.2.1  Occurrence basis comprehensive general liability insurance (including broad form contractual coverage) and automobile liability insurance, with minimum limits of $1,000,000 and $1,000,000, respectively, combined single limit per occurrence, protecting it and Owner from claims for bodily injury (including death) and property damage which may arise from or in connection with the performance of Design/Builder’s services under this Agreement, or from or out of any act or omission of Design/Builder, its officers, directors, agents, and employees.</w:t>
      </w:r>
      <w:r w:rsidR="00B4076D" w:rsidRPr="00731F22">
        <w:rPr>
          <w:snapToGrid w:val="0"/>
          <w:sz w:val="20"/>
          <w:szCs w:val="20"/>
        </w:rPr>
        <w:t xml:space="preserve">  The general liability and automobile liability insurance policies shall provide for cross-liability coverage.</w:t>
      </w:r>
    </w:p>
    <w:p w14:paraId="71B3BBAB" w14:textId="77777777" w:rsidR="007664F4" w:rsidRPr="00731F22" w:rsidRDefault="007664F4" w:rsidP="00AE47F3">
      <w:pPr>
        <w:widowControl w:val="0"/>
        <w:autoSpaceDE w:val="0"/>
        <w:autoSpaceDN w:val="0"/>
        <w:adjustRightInd w:val="0"/>
        <w:ind w:left="1440"/>
        <w:jc w:val="both"/>
        <w:rPr>
          <w:snapToGrid w:val="0"/>
          <w:sz w:val="20"/>
          <w:szCs w:val="20"/>
        </w:rPr>
      </w:pPr>
    </w:p>
    <w:p w14:paraId="17338210" w14:textId="77777777" w:rsidR="001D279B" w:rsidRPr="00731F22" w:rsidRDefault="001012CB" w:rsidP="00AE47F3">
      <w:pPr>
        <w:widowControl w:val="0"/>
        <w:autoSpaceDE w:val="0"/>
        <w:autoSpaceDN w:val="0"/>
        <w:adjustRightInd w:val="0"/>
        <w:ind w:left="1440"/>
        <w:jc w:val="both"/>
        <w:rPr>
          <w:snapToGrid w:val="0"/>
          <w:sz w:val="20"/>
          <w:szCs w:val="20"/>
        </w:rPr>
      </w:pPr>
      <w:r w:rsidRPr="00731F22">
        <w:rPr>
          <w:snapToGrid w:val="0"/>
          <w:sz w:val="20"/>
          <w:szCs w:val="20"/>
        </w:rPr>
        <w:tab/>
        <w:t>9.2</w:t>
      </w:r>
      <w:r w:rsidR="007664F4" w:rsidRPr="00731F22">
        <w:rPr>
          <w:snapToGrid w:val="0"/>
          <w:sz w:val="20"/>
          <w:szCs w:val="20"/>
        </w:rPr>
        <w:t>.2.2</w:t>
      </w:r>
      <w:r w:rsidR="007664F4" w:rsidRPr="00731F22">
        <w:rPr>
          <w:snapToGrid w:val="0"/>
          <w:sz w:val="20"/>
          <w:szCs w:val="20"/>
        </w:rPr>
        <w:tab/>
        <w:t xml:space="preserve">Workers' compensation insurance as required by applicable </w:t>
      </w:r>
      <w:r w:rsidR="00E6390F" w:rsidRPr="00731F22">
        <w:rPr>
          <w:snapToGrid w:val="0"/>
          <w:sz w:val="20"/>
          <w:szCs w:val="20"/>
        </w:rPr>
        <w:t xml:space="preserve">Florida </w:t>
      </w:r>
      <w:r w:rsidR="007664F4" w:rsidRPr="00731F22">
        <w:rPr>
          <w:snapToGrid w:val="0"/>
          <w:sz w:val="20"/>
          <w:szCs w:val="20"/>
        </w:rPr>
        <w:t>law (or employer's liability insurance</w:t>
      </w:r>
      <w:r w:rsidR="00E6390F" w:rsidRPr="00731F22">
        <w:rPr>
          <w:snapToGrid w:val="0"/>
          <w:sz w:val="20"/>
          <w:szCs w:val="20"/>
        </w:rPr>
        <w:t>, with minimum limits of $100,000,</w:t>
      </w:r>
      <w:r w:rsidR="007664F4" w:rsidRPr="00731F22">
        <w:rPr>
          <w:snapToGrid w:val="0"/>
          <w:sz w:val="20"/>
          <w:szCs w:val="20"/>
        </w:rPr>
        <w:t xml:space="preserve"> with respect to any employee not covered by workers' compensation).</w:t>
      </w:r>
    </w:p>
    <w:p w14:paraId="2E116BDE" w14:textId="77777777" w:rsidR="001D279B" w:rsidRPr="00731F22" w:rsidRDefault="001D279B" w:rsidP="001F3AA3">
      <w:pPr>
        <w:widowControl w:val="0"/>
        <w:autoSpaceDE w:val="0"/>
        <w:autoSpaceDN w:val="0"/>
        <w:adjustRightInd w:val="0"/>
        <w:jc w:val="both"/>
        <w:rPr>
          <w:sz w:val="20"/>
          <w:szCs w:val="20"/>
        </w:rPr>
      </w:pPr>
    </w:p>
    <w:p w14:paraId="6D63E522" w14:textId="77777777" w:rsidR="001D279B" w:rsidRPr="00731F22" w:rsidRDefault="00386B84" w:rsidP="001F3AA3">
      <w:pPr>
        <w:widowControl w:val="0"/>
        <w:autoSpaceDE w:val="0"/>
        <w:autoSpaceDN w:val="0"/>
        <w:adjustRightInd w:val="0"/>
        <w:jc w:val="both"/>
        <w:rPr>
          <w:snapToGrid w:val="0"/>
          <w:sz w:val="20"/>
          <w:szCs w:val="20"/>
        </w:rPr>
      </w:pPr>
      <w:r w:rsidRPr="00731F22">
        <w:rPr>
          <w:b/>
          <w:bCs/>
          <w:snapToGrid w:val="0"/>
          <w:sz w:val="20"/>
          <w:szCs w:val="20"/>
        </w:rPr>
        <w:t>9.</w:t>
      </w:r>
      <w:r w:rsidR="00DF6BAB" w:rsidRPr="00731F22">
        <w:rPr>
          <w:b/>
          <w:bCs/>
          <w:snapToGrid w:val="0"/>
          <w:sz w:val="20"/>
          <w:szCs w:val="20"/>
        </w:rPr>
        <w:t>3</w:t>
      </w:r>
      <w:r w:rsidR="003E6593" w:rsidRPr="00731F22">
        <w:rPr>
          <w:b/>
          <w:bCs/>
          <w:snapToGrid w:val="0"/>
          <w:sz w:val="20"/>
          <w:szCs w:val="20"/>
        </w:rPr>
        <w:tab/>
      </w:r>
      <w:r w:rsidR="001D279B" w:rsidRPr="00731F22">
        <w:rPr>
          <w:b/>
          <w:bCs/>
          <w:snapToGrid w:val="0"/>
          <w:sz w:val="20"/>
          <w:szCs w:val="20"/>
        </w:rPr>
        <w:t>Construction Phase</w:t>
      </w:r>
      <w:r w:rsidRPr="00731F22">
        <w:rPr>
          <w:snapToGrid w:val="0"/>
          <w:sz w:val="20"/>
          <w:szCs w:val="20"/>
        </w:rPr>
        <w:t xml:space="preserve">. </w:t>
      </w:r>
      <w:r w:rsidR="003E6593" w:rsidRPr="00731F22">
        <w:rPr>
          <w:snapToGrid w:val="0"/>
          <w:sz w:val="20"/>
          <w:szCs w:val="20"/>
        </w:rPr>
        <w:t xml:space="preserve"> </w:t>
      </w:r>
      <w:r w:rsidR="00783825" w:rsidRPr="00731F22">
        <w:rPr>
          <w:snapToGrid w:val="0"/>
          <w:sz w:val="20"/>
          <w:szCs w:val="20"/>
        </w:rPr>
        <w:t xml:space="preserve">In conjunction with the construction phase of the Project, </w:t>
      </w:r>
      <w:r w:rsidR="000404CF" w:rsidRPr="00731F22">
        <w:rPr>
          <w:sz w:val="20"/>
          <w:szCs w:val="20"/>
        </w:rPr>
        <w:t>Design/Builder shall</w:t>
      </w:r>
      <w:r w:rsidR="00783825" w:rsidRPr="00731F22">
        <w:rPr>
          <w:sz w:val="20"/>
          <w:szCs w:val="20"/>
        </w:rPr>
        <w:t xml:space="preserve"> </w:t>
      </w:r>
      <w:r w:rsidR="000404CF" w:rsidRPr="00731F22">
        <w:rPr>
          <w:sz w:val="20"/>
          <w:szCs w:val="20"/>
        </w:rPr>
        <w:t>carry insurance in such forms and amounts</w:t>
      </w:r>
      <w:r w:rsidR="00783825" w:rsidRPr="00731F22">
        <w:rPr>
          <w:sz w:val="20"/>
          <w:szCs w:val="20"/>
        </w:rPr>
        <w:t>, and for such periods,</w:t>
      </w:r>
      <w:r w:rsidR="000404CF" w:rsidRPr="00731F22">
        <w:rPr>
          <w:sz w:val="20"/>
          <w:szCs w:val="20"/>
        </w:rPr>
        <w:t xml:space="preserve"> as are set forth in the Design/Build General Terms and Conditions.  </w:t>
      </w:r>
      <w:r w:rsidR="001D279B" w:rsidRPr="00731F22">
        <w:rPr>
          <w:sz w:val="20"/>
          <w:szCs w:val="20"/>
        </w:rPr>
        <w:t>Design/Builder shall</w:t>
      </w:r>
      <w:r w:rsidR="000404CF" w:rsidRPr="00731F22">
        <w:rPr>
          <w:sz w:val="20"/>
          <w:szCs w:val="20"/>
        </w:rPr>
        <w:t xml:space="preserve"> also</w:t>
      </w:r>
      <w:r w:rsidR="001D279B" w:rsidRPr="00731F22">
        <w:rPr>
          <w:sz w:val="20"/>
          <w:szCs w:val="20"/>
        </w:rPr>
        <w:t>, prior to the initiation of the construction phase of the Project, obtain the payment and performance bonds described in the Design/Build General Terms and Conditions.</w:t>
      </w:r>
    </w:p>
    <w:p w14:paraId="2C5A401D" w14:textId="77777777" w:rsidR="00F465A5" w:rsidRPr="00731F22" w:rsidRDefault="00F465A5" w:rsidP="001F3AA3">
      <w:pPr>
        <w:pBdr>
          <w:bottom w:val="single" w:sz="4" w:space="1" w:color="auto"/>
        </w:pBdr>
        <w:spacing w:before="240"/>
        <w:jc w:val="both"/>
        <w:rPr>
          <w:b/>
          <w:bCs/>
          <w:sz w:val="20"/>
          <w:szCs w:val="20"/>
        </w:rPr>
      </w:pPr>
      <w:r w:rsidRPr="00731F22">
        <w:rPr>
          <w:b/>
          <w:bCs/>
          <w:sz w:val="20"/>
          <w:szCs w:val="20"/>
        </w:rPr>
        <w:t>ARTICLE</w:t>
      </w:r>
      <w:r w:rsidR="00E079E6" w:rsidRPr="00731F22">
        <w:rPr>
          <w:b/>
          <w:bCs/>
          <w:sz w:val="20"/>
          <w:szCs w:val="20"/>
        </w:rPr>
        <w:t xml:space="preserve"> </w:t>
      </w:r>
      <w:r w:rsidR="00AD7A06" w:rsidRPr="00731F22">
        <w:rPr>
          <w:b/>
          <w:bCs/>
          <w:sz w:val="20"/>
          <w:szCs w:val="20"/>
        </w:rPr>
        <w:t>10</w:t>
      </w:r>
      <w:r w:rsidR="00E079E6" w:rsidRPr="00731F22">
        <w:rPr>
          <w:b/>
          <w:bCs/>
          <w:sz w:val="20"/>
          <w:szCs w:val="20"/>
        </w:rPr>
        <w:t xml:space="preserve">.  </w:t>
      </w:r>
      <w:r w:rsidRPr="00731F22">
        <w:rPr>
          <w:b/>
          <w:bCs/>
          <w:sz w:val="20"/>
          <w:szCs w:val="20"/>
        </w:rPr>
        <w:t xml:space="preserve">AUDIT RIGHTS </w:t>
      </w:r>
    </w:p>
    <w:p w14:paraId="1D5A6EA1" w14:textId="77777777" w:rsidR="00AE47F3" w:rsidRPr="00731F22" w:rsidRDefault="00AE47F3" w:rsidP="001F3AA3">
      <w:pPr>
        <w:jc w:val="both"/>
        <w:rPr>
          <w:b/>
          <w:bCs/>
          <w:sz w:val="20"/>
          <w:szCs w:val="20"/>
        </w:rPr>
      </w:pPr>
    </w:p>
    <w:p w14:paraId="3152E504" w14:textId="77777777" w:rsidR="00F465A5" w:rsidRPr="00731F22" w:rsidRDefault="00AD7A06" w:rsidP="001F3AA3">
      <w:pPr>
        <w:jc w:val="both"/>
        <w:rPr>
          <w:sz w:val="20"/>
          <w:szCs w:val="20"/>
        </w:rPr>
      </w:pPr>
      <w:r w:rsidRPr="00731F22">
        <w:rPr>
          <w:b/>
          <w:bCs/>
          <w:sz w:val="20"/>
          <w:szCs w:val="20"/>
        </w:rPr>
        <w:t>10</w:t>
      </w:r>
      <w:r w:rsidR="00F465A5" w:rsidRPr="00731F22">
        <w:rPr>
          <w:b/>
          <w:bCs/>
          <w:sz w:val="20"/>
          <w:szCs w:val="20"/>
        </w:rPr>
        <w:t>.1</w:t>
      </w:r>
      <w:r w:rsidR="00F465A5" w:rsidRPr="00731F22">
        <w:rPr>
          <w:bCs/>
          <w:sz w:val="20"/>
          <w:szCs w:val="20"/>
        </w:rPr>
        <w:tab/>
        <w:t xml:space="preserve">Owner may, upon reasonable notice, audit the records of </w:t>
      </w:r>
      <w:r w:rsidR="005C70A5" w:rsidRPr="00731F22">
        <w:rPr>
          <w:bCs/>
          <w:sz w:val="20"/>
          <w:szCs w:val="20"/>
        </w:rPr>
        <w:t>the</w:t>
      </w:r>
      <w:r w:rsidR="00F465A5" w:rsidRPr="00731F22">
        <w:rPr>
          <w:bCs/>
          <w:sz w:val="20"/>
          <w:szCs w:val="20"/>
        </w:rPr>
        <w:t xml:space="preserve"> Design/Builder and its subcontractors and suppliers during regular business hours, during the term of this Agreement and for a period of three (3) years after final payment is made by Owner to Design/Builder under this Agreement or longer, if required by law. </w:t>
      </w:r>
      <w:r w:rsidR="00F465A5" w:rsidRPr="00731F22">
        <w:rPr>
          <w:sz w:val="20"/>
          <w:szCs w:val="20"/>
        </w:rPr>
        <w:t>Such audits may be performed by an Owner's representative or an outside representative engaged by Owner.</w:t>
      </w:r>
      <w:r w:rsidR="00D133B1" w:rsidRPr="00731F22">
        <w:rPr>
          <w:sz w:val="20"/>
          <w:szCs w:val="20"/>
        </w:rPr>
        <w:t xml:space="preserve">  </w:t>
      </w:r>
      <w:r w:rsidR="005C70A5" w:rsidRPr="00731F22">
        <w:rPr>
          <w:sz w:val="20"/>
          <w:szCs w:val="20"/>
        </w:rPr>
        <w:t xml:space="preserve">Design/Builder </w:t>
      </w:r>
      <w:r w:rsidR="00D133B1" w:rsidRPr="00731F22">
        <w:rPr>
          <w:sz w:val="20"/>
          <w:szCs w:val="20"/>
        </w:rPr>
        <w:t>shall retain all records for the Project during performance of the Project and for at least three (3) year</w:t>
      </w:r>
      <w:r w:rsidR="00AE47F3" w:rsidRPr="00731F22">
        <w:rPr>
          <w:sz w:val="20"/>
          <w:szCs w:val="20"/>
        </w:rPr>
        <w:t>s after Final Completion.</w:t>
      </w:r>
    </w:p>
    <w:p w14:paraId="54288BB7" w14:textId="77777777" w:rsidR="00F465A5" w:rsidRPr="00731F22" w:rsidRDefault="00F465A5" w:rsidP="001F3AA3">
      <w:pPr>
        <w:tabs>
          <w:tab w:val="center" w:pos="450"/>
        </w:tabs>
        <w:jc w:val="both"/>
        <w:rPr>
          <w:sz w:val="20"/>
          <w:szCs w:val="20"/>
        </w:rPr>
      </w:pPr>
    </w:p>
    <w:p w14:paraId="3284CD57" w14:textId="77777777" w:rsidR="00F465A5" w:rsidRPr="00731F22" w:rsidRDefault="00AD7A06" w:rsidP="001F3AA3">
      <w:pPr>
        <w:jc w:val="both"/>
        <w:rPr>
          <w:sz w:val="20"/>
          <w:szCs w:val="20"/>
        </w:rPr>
      </w:pPr>
      <w:r w:rsidRPr="00731F22">
        <w:rPr>
          <w:b/>
          <w:bCs/>
          <w:sz w:val="20"/>
          <w:szCs w:val="20"/>
        </w:rPr>
        <w:t>10</w:t>
      </w:r>
      <w:r w:rsidR="00F465A5" w:rsidRPr="00731F22">
        <w:rPr>
          <w:b/>
          <w:bCs/>
          <w:sz w:val="20"/>
          <w:szCs w:val="20"/>
        </w:rPr>
        <w:t>.2</w:t>
      </w:r>
      <w:r w:rsidR="00F465A5" w:rsidRPr="00731F22">
        <w:rPr>
          <w:b/>
          <w:bCs/>
          <w:sz w:val="20"/>
          <w:szCs w:val="20"/>
        </w:rPr>
        <w:tab/>
      </w:r>
      <w:r w:rsidR="00F465A5" w:rsidRPr="00731F22">
        <w:rPr>
          <w:bCs/>
          <w:sz w:val="20"/>
          <w:szCs w:val="20"/>
        </w:rPr>
        <w:t>For purposes hereof, Design/Builder’s</w:t>
      </w:r>
      <w:r w:rsidR="00F465A5" w:rsidRPr="00731F22">
        <w:rPr>
          <w:b/>
          <w:bCs/>
          <w:sz w:val="20"/>
          <w:szCs w:val="20"/>
        </w:rPr>
        <w:t xml:space="preserve"> </w:t>
      </w:r>
      <w:r w:rsidR="00F465A5" w:rsidRPr="00731F22">
        <w:rPr>
          <w:sz w:val="20"/>
          <w:szCs w:val="20"/>
        </w:rPr>
        <w:t>"records" means any and all information, materials and data of every kind and character, whether hard copy or in electronic form, which may, in Owner’s judgment have any bearing on or pertain to th</w:t>
      </w:r>
      <w:r w:rsidR="005C70A5" w:rsidRPr="00731F22">
        <w:rPr>
          <w:sz w:val="20"/>
          <w:szCs w:val="20"/>
        </w:rPr>
        <w:t>e</w:t>
      </w:r>
      <w:r w:rsidR="00F465A5" w:rsidRPr="00731F22">
        <w:rPr>
          <w:sz w:val="20"/>
          <w:szCs w:val="20"/>
        </w:rPr>
        <w:t xml:space="preserve"> </w:t>
      </w:r>
      <w:r w:rsidR="00C25FE6" w:rsidRPr="00731F22">
        <w:rPr>
          <w:sz w:val="20"/>
          <w:szCs w:val="20"/>
        </w:rPr>
        <w:t>Contract for Design/Build Construction</w:t>
      </w:r>
      <w:r w:rsidR="00F465A5" w:rsidRPr="00731F22">
        <w:rPr>
          <w:sz w:val="20"/>
          <w:szCs w:val="20"/>
        </w:rPr>
        <w:t>, including, without limitation, books, subscriptions, recordings, agreements, purchase orders, leases, contracts, commitments, arrangements, notes, daily diaries, written policies and procedures, time sheets, payroll registers, payroll records, cancelled payroll checks, subcontract files (e.g., including proposals of successful and unsuccessful bidders, bid recap), original estimates, estimating work sheets, correspondence, change order files (including documentation covering negotiated settlements), back-charge logs and supporting documentation, invoices and related payment documentation, general ledgers, records detailing cash and trade discounts earned, insurance rebates and dividends, superintendent reports, drawings, receipts, vouchers and memoranda.</w:t>
      </w:r>
    </w:p>
    <w:p w14:paraId="2BC63EA0" w14:textId="77777777" w:rsidR="00F465A5" w:rsidRPr="00731F22" w:rsidRDefault="00F465A5" w:rsidP="001F3AA3">
      <w:pPr>
        <w:tabs>
          <w:tab w:val="left" w:pos="360"/>
        </w:tabs>
        <w:jc w:val="both"/>
        <w:rPr>
          <w:sz w:val="20"/>
          <w:szCs w:val="20"/>
        </w:rPr>
      </w:pPr>
    </w:p>
    <w:p w14:paraId="6F5D468E" w14:textId="77777777" w:rsidR="00F465A5" w:rsidRPr="00731F22" w:rsidRDefault="00AD7A06" w:rsidP="001F3AA3">
      <w:pPr>
        <w:jc w:val="both"/>
        <w:rPr>
          <w:b/>
          <w:sz w:val="20"/>
          <w:szCs w:val="20"/>
        </w:rPr>
      </w:pPr>
      <w:r w:rsidRPr="00731F22">
        <w:rPr>
          <w:b/>
          <w:sz w:val="20"/>
          <w:szCs w:val="20"/>
        </w:rPr>
        <w:t>10</w:t>
      </w:r>
      <w:r w:rsidR="00F465A5" w:rsidRPr="00731F22">
        <w:rPr>
          <w:b/>
          <w:sz w:val="20"/>
          <w:szCs w:val="20"/>
        </w:rPr>
        <w:t>.3</w:t>
      </w:r>
      <w:r w:rsidR="00F465A5" w:rsidRPr="00731F22">
        <w:rPr>
          <w:b/>
          <w:sz w:val="20"/>
          <w:szCs w:val="20"/>
        </w:rPr>
        <w:tab/>
      </w:r>
      <w:r w:rsidR="00F465A5" w:rsidRPr="00731F22">
        <w:rPr>
          <w:sz w:val="20"/>
          <w:szCs w:val="20"/>
        </w:rPr>
        <w:t>Owner's authorized representative shall have reasonable access to the Design/Builder’s facilities, shall be allowed to interview all current or former employees to discuss matters pertinent to th</w:t>
      </w:r>
      <w:r w:rsidR="005C70A5" w:rsidRPr="00731F22">
        <w:rPr>
          <w:sz w:val="20"/>
          <w:szCs w:val="20"/>
        </w:rPr>
        <w:t>e</w:t>
      </w:r>
      <w:r w:rsidR="00F465A5" w:rsidRPr="00731F22">
        <w:rPr>
          <w:sz w:val="20"/>
          <w:szCs w:val="20"/>
        </w:rPr>
        <w:t xml:space="preserve"> </w:t>
      </w:r>
      <w:r w:rsidR="00C25FE6" w:rsidRPr="00731F22">
        <w:rPr>
          <w:sz w:val="20"/>
          <w:szCs w:val="20"/>
        </w:rPr>
        <w:t>Contract for Design/Build Construction</w:t>
      </w:r>
      <w:r w:rsidR="00F465A5" w:rsidRPr="00731F22">
        <w:rPr>
          <w:sz w:val="20"/>
          <w:szCs w:val="20"/>
        </w:rPr>
        <w:t>, shall be provided adequate and appropriate work space at Design/Builder’s facilities, may count employees at the Site, may be present for the distribution of payroll and shall have such other rights of access as may be reasonably necessary to carry out an audit.</w:t>
      </w:r>
    </w:p>
    <w:p w14:paraId="6868ABE5" w14:textId="77777777" w:rsidR="00F465A5" w:rsidRPr="00731F22" w:rsidRDefault="00F465A5" w:rsidP="001F3AA3">
      <w:pPr>
        <w:tabs>
          <w:tab w:val="left" w:pos="360"/>
        </w:tabs>
        <w:ind w:left="360" w:hanging="360"/>
        <w:jc w:val="both"/>
        <w:rPr>
          <w:sz w:val="20"/>
          <w:szCs w:val="20"/>
        </w:rPr>
      </w:pPr>
    </w:p>
    <w:p w14:paraId="12976934" w14:textId="77777777" w:rsidR="005C70A5" w:rsidRPr="00731F22" w:rsidRDefault="00AD7A06" w:rsidP="001F3AA3">
      <w:pPr>
        <w:jc w:val="both"/>
        <w:rPr>
          <w:sz w:val="20"/>
          <w:szCs w:val="20"/>
        </w:rPr>
      </w:pPr>
      <w:r w:rsidRPr="00731F22">
        <w:rPr>
          <w:b/>
          <w:sz w:val="20"/>
          <w:szCs w:val="20"/>
        </w:rPr>
        <w:t>10</w:t>
      </w:r>
      <w:r w:rsidR="00F465A5" w:rsidRPr="00731F22">
        <w:rPr>
          <w:b/>
          <w:sz w:val="20"/>
          <w:szCs w:val="20"/>
        </w:rPr>
        <w:t>.4</w:t>
      </w:r>
      <w:r w:rsidR="00F465A5" w:rsidRPr="00731F22">
        <w:rPr>
          <w:b/>
          <w:sz w:val="20"/>
          <w:szCs w:val="20"/>
        </w:rPr>
        <w:tab/>
      </w:r>
      <w:r w:rsidR="0050483C" w:rsidRPr="00731F22">
        <w:rPr>
          <w:sz w:val="20"/>
          <w:szCs w:val="20"/>
        </w:rPr>
        <w:t>I</w:t>
      </w:r>
      <w:r w:rsidR="00833CD2" w:rsidRPr="00731F22">
        <w:rPr>
          <w:sz w:val="20"/>
          <w:szCs w:val="20"/>
        </w:rPr>
        <w:t xml:space="preserve">f an audit discloses overpricing or overcharge, then Design/Builder shall refund the overpayment.  </w:t>
      </w:r>
      <w:r w:rsidR="00F465A5" w:rsidRPr="00731F22">
        <w:rPr>
          <w:sz w:val="20"/>
          <w:szCs w:val="20"/>
        </w:rPr>
        <w:t>If an audit discloses overpricing or overcharges of one percent (1%) of the total amount paid hereunder or $200,000 whichever is less, in addition to making adjustments for the overcharges, the reasonable actual cost of the Owner's audit shall be reimbursed to the Owner by the Design/Builder.  Any adjustments and/or payments that must be made as a result of any such audit or inspection of the Design/Builder’s invoices and/or records shall be made within ninety (90) calendar days from presentation of Owner's findings to Design/Builder.</w:t>
      </w:r>
    </w:p>
    <w:p w14:paraId="55ABB0C7" w14:textId="77777777" w:rsidR="00AE47F3" w:rsidRPr="00731F22" w:rsidRDefault="00AE47F3" w:rsidP="001F3AA3">
      <w:pPr>
        <w:jc w:val="both"/>
        <w:rPr>
          <w:sz w:val="20"/>
          <w:szCs w:val="20"/>
        </w:rPr>
      </w:pPr>
    </w:p>
    <w:p w14:paraId="36A9A7AC" w14:textId="77777777" w:rsidR="003957F8" w:rsidRPr="00731F22" w:rsidRDefault="005C70A5" w:rsidP="001F3AA3">
      <w:pPr>
        <w:jc w:val="both"/>
        <w:rPr>
          <w:sz w:val="20"/>
          <w:szCs w:val="20"/>
        </w:rPr>
      </w:pPr>
      <w:r w:rsidRPr="00731F22">
        <w:rPr>
          <w:b/>
          <w:sz w:val="20"/>
          <w:szCs w:val="20"/>
        </w:rPr>
        <w:t>10.</w:t>
      </w:r>
      <w:r w:rsidR="00FD08EA" w:rsidRPr="00731F22">
        <w:rPr>
          <w:b/>
          <w:sz w:val="20"/>
          <w:szCs w:val="20"/>
        </w:rPr>
        <w:t>5</w:t>
      </w:r>
      <w:r w:rsidRPr="00731F22">
        <w:rPr>
          <w:b/>
          <w:sz w:val="20"/>
          <w:szCs w:val="20"/>
        </w:rPr>
        <w:tab/>
      </w:r>
      <w:r w:rsidRPr="00731F22">
        <w:rPr>
          <w:sz w:val="20"/>
          <w:szCs w:val="20"/>
        </w:rPr>
        <w:t>Design/Builder shall ensure notice of Owner’s audit rights is provided to its subcontractors, suppliers, and any other vendor providing services or materials for the Project and shall ensure that each agreement it enters into pursuant hereto includes the provisions of this Article 10.</w:t>
      </w:r>
    </w:p>
    <w:p w14:paraId="2592421C" w14:textId="77777777" w:rsidR="00AE47F3" w:rsidRPr="00731F22" w:rsidRDefault="00F465A5" w:rsidP="00A40F88">
      <w:pPr>
        <w:pBdr>
          <w:bottom w:val="single" w:sz="4" w:space="1" w:color="auto"/>
        </w:pBdr>
        <w:spacing w:before="240"/>
        <w:jc w:val="both"/>
        <w:rPr>
          <w:b/>
          <w:sz w:val="20"/>
          <w:szCs w:val="20"/>
        </w:rPr>
      </w:pPr>
      <w:r w:rsidRPr="00731F22">
        <w:rPr>
          <w:b/>
          <w:sz w:val="20"/>
          <w:szCs w:val="20"/>
        </w:rPr>
        <w:t>ARTICLE</w:t>
      </w:r>
      <w:r w:rsidR="00F86BAD" w:rsidRPr="00731F22">
        <w:rPr>
          <w:b/>
          <w:sz w:val="20"/>
          <w:szCs w:val="20"/>
        </w:rPr>
        <w:t xml:space="preserve"> </w:t>
      </w:r>
      <w:r w:rsidR="00AD7A06" w:rsidRPr="00731F22">
        <w:rPr>
          <w:b/>
          <w:sz w:val="20"/>
          <w:szCs w:val="20"/>
        </w:rPr>
        <w:t>11</w:t>
      </w:r>
      <w:r w:rsidRPr="00731F22">
        <w:rPr>
          <w:b/>
          <w:sz w:val="20"/>
          <w:szCs w:val="20"/>
        </w:rPr>
        <w:t xml:space="preserve">. </w:t>
      </w:r>
      <w:r w:rsidR="00AE47F3" w:rsidRPr="00731F22">
        <w:rPr>
          <w:b/>
          <w:sz w:val="20"/>
          <w:szCs w:val="20"/>
        </w:rPr>
        <w:t xml:space="preserve"> </w:t>
      </w:r>
      <w:r w:rsidRPr="00731F22">
        <w:rPr>
          <w:b/>
          <w:sz w:val="20"/>
          <w:szCs w:val="20"/>
        </w:rPr>
        <w:t>USE OF DESIGN/BUILDER'S DRAWINGS, SPE</w:t>
      </w:r>
      <w:r w:rsidR="00A40F88" w:rsidRPr="00731F22">
        <w:rPr>
          <w:b/>
          <w:sz w:val="20"/>
          <w:szCs w:val="20"/>
        </w:rPr>
        <w:t>CIFICATIONS AND OTHER DOCUMENTS</w:t>
      </w:r>
    </w:p>
    <w:p w14:paraId="76FEF0BA" w14:textId="77777777" w:rsidR="00F465A5" w:rsidRPr="00731F22" w:rsidRDefault="00AD7A06" w:rsidP="001F3AA3">
      <w:pPr>
        <w:spacing w:before="120"/>
        <w:jc w:val="both"/>
        <w:rPr>
          <w:sz w:val="20"/>
          <w:szCs w:val="20"/>
        </w:rPr>
      </w:pPr>
      <w:r w:rsidRPr="00731F22">
        <w:rPr>
          <w:b/>
          <w:sz w:val="20"/>
          <w:szCs w:val="20"/>
        </w:rPr>
        <w:t>11</w:t>
      </w:r>
      <w:r w:rsidR="00F465A5" w:rsidRPr="00731F22">
        <w:rPr>
          <w:b/>
          <w:sz w:val="20"/>
          <w:szCs w:val="20"/>
        </w:rPr>
        <w:t>.1</w:t>
      </w:r>
      <w:r w:rsidR="00F465A5" w:rsidRPr="00731F22">
        <w:rPr>
          <w:sz w:val="20"/>
          <w:szCs w:val="20"/>
        </w:rPr>
        <w:tab/>
        <w:t>The Drawings, specifications and other documents prepared by the Design/Builder for this Project are instruments of the Design/Builder's service for use solely with respect to this Project, except as may be expressly permitted herein.  The Design/Builder shall be deemed the author of these documents and shall retain all common law, statutory and other reserved rights, including the copyright.  The Owner shall be permitted to retain copies, including electronic format and reproducible copies, of the Design/Builder's Drawings, specifications and other documents and may use the same, without compensation to the Design/Builder, as may be necessary or desirable in the operation, maintenance, construction and renovation of the Project and the remainder of Owner’s campus, including, without limitation, additions or renovations to this Project and submittals or distribution of the same to meet official regulatory requirements or other similar requirements, provided  in no event may the Owner use the Design/Builder's Drawings, specifications, or other documents for the construction of a new facility unless agreed to in writing by the Design/Builder and as otherwise permitted by Florida law.</w:t>
      </w:r>
    </w:p>
    <w:p w14:paraId="2D66177E" w14:textId="77777777" w:rsidR="00AE47F3" w:rsidRPr="00731F22" w:rsidRDefault="00AE47F3" w:rsidP="001F3AA3">
      <w:pPr>
        <w:jc w:val="both"/>
        <w:rPr>
          <w:b/>
          <w:sz w:val="20"/>
          <w:szCs w:val="20"/>
        </w:rPr>
      </w:pPr>
    </w:p>
    <w:p w14:paraId="40A0036E" w14:textId="77777777" w:rsidR="00F465A5" w:rsidRPr="00731F22" w:rsidRDefault="00AD7A06" w:rsidP="001F3AA3">
      <w:pPr>
        <w:jc w:val="both"/>
        <w:rPr>
          <w:sz w:val="20"/>
          <w:szCs w:val="20"/>
        </w:rPr>
      </w:pPr>
      <w:r w:rsidRPr="00731F22">
        <w:rPr>
          <w:b/>
          <w:sz w:val="20"/>
          <w:szCs w:val="20"/>
        </w:rPr>
        <w:t>11</w:t>
      </w:r>
      <w:r w:rsidR="00F465A5" w:rsidRPr="00731F22">
        <w:rPr>
          <w:b/>
          <w:sz w:val="20"/>
          <w:szCs w:val="20"/>
        </w:rPr>
        <w:t>.2</w:t>
      </w:r>
      <w:r w:rsidR="00F465A5" w:rsidRPr="00731F22">
        <w:rPr>
          <w:sz w:val="20"/>
          <w:szCs w:val="20"/>
        </w:rPr>
        <w:tab/>
        <w:t xml:space="preserve">The Design/Builder shall have the right to include representations of the design of the Project, including photographs of the exterior and interior, among the Design/Builder's promotional and Design/Builder materials.  The Design/Builder's materials shall not include the Owner's confidential or proprietary information. </w:t>
      </w:r>
    </w:p>
    <w:p w14:paraId="55B077D0" w14:textId="77777777" w:rsidR="00F465A5" w:rsidRPr="00731F22" w:rsidRDefault="00F465A5" w:rsidP="001F3AA3">
      <w:pPr>
        <w:pBdr>
          <w:bottom w:val="single" w:sz="4" w:space="1" w:color="auto"/>
        </w:pBdr>
        <w:spacing w:before="240"/>
        <w:rPr>
          <w:b/>
          <w:sz w:val="20"/>
          <w:szCs w:val="20"/>
        </w:rPr>
      </w:pPr>
      <w:r w:rsidRPr="00731F22">
        <w:rPr>
          <w:b/>
          <w:sz w:val="20"/>
          <w:szCs w:val="20"/>
        </w:rPr>
        <w:t>ARTICLE</w:t>
      </w:r>
      <w:r w:rsidR="00A57A36" w:rsidRPr="00731F22">
        <w:rPr>
          <w:b/>
          <w:sz w:val="20"/>
          <w:szCs w:val="20"/>
        </w:rPr>
        <w:t xml:space="preserve"> </w:t>
      </w:r>
      <w:r w:rsidR="00AD7A06" w:rsidRPr="00731F22">
        <w:rPr>
          <w:b/>
          <w:sz w:val="20"/>
          <w:szCs w:val="20"/>
        </w:rPr>
        <w:t>12</w:t>
      </w:r>
      <w:r w:rsidRPr="00731F22">
        <w:rPr>
          <w:b/>
          <w:sz w:val="20"/>
          <w:szCs w:val="20"/>
        </w:rPr>
        <w:t>.  MISCELLANEOUS</w:t>
      </w:r>
    </w:p>
    <w:p w14:paraId="6DF15322" w14:textId="77777777" w:rsidR="00AE47F3" w:rsidRPr="00731F22" w:rsidRDefault="00AE47F3" w:rsidP="001F3AA3">
      <w:pPr>
        <w:jc w:val="both"/>
        <w:rPr>
          <w:b/>
          <w:sz w:val="20"/>
          <w:szCs w:val="20"/>
        </w:rPr>
      </w:pPr>
    </w:p>
    <w:p w14:paraId="5E0F20C2" w14:textId="77777777" w:rsidR="00F465A5" w:rsidRPr="00731F22" w:rsidRDefault="00AD7A06" w:rsidP="001F3AA3">
      <w:pPr>
        <w:jc w:val="both"/>
        <w:rPr>
          <w:sz w:val="20"/>
          <w:szCs w:val="20"/>
        </w:rPr>
      </w:pPr>
      <w:r w:rsidRPr="00731F22">
        <w:rPr>
          <w:b/>
          <w:sz w:val="20"/>
          <w:szCs w:val="20"/>
        </w:rPr>
        <w:t>12</w:t>
      </w:r>
      <w:r w:rsidR="00F465A5" w:rsidRPr="00731F22">
        <w:rPr>
          <w:b/>
          <w:sz w:val="20"/>
          <w:szCs w:val="20"/>
        </w:rPr>
        <w:t>.1</w:t>
      </w:r>
      <w:r w:rsidR="00F465A5" w:rsidRPr="00731F22">
        <w:rPr>
          <w:sz w:val="20"/>
          <w:szCs w:val="20"/>
        </w:rPr>
        <w:tab/>
      </w:r>
      <w:r w:rsidR="00F465A5" w:rsidRPr="00731F22">
        <w:rPr>
          <w:b/>
          <w:sz w:val="20"/>
          <w:szCs w:val="20"/>
          <w:u w:val="single"/>
        </w:rPr>
        <w:t>Governing Law</w:t>
      </w:r>
      <w:r w:rsidR="004B5523" w:rsidRPr="00731F22">
        <w:rPr>
          <w:b/>
          <w:sz w:val="20"/>
          <w:szCs w:val="20"/>
          <w:u w:val="single"/>
        </w:rPr>
        <w:t>; Venue</w:t>
      </w:r>
      <w:r w:rsidR="00F465A5" w:rsidRPr="00731F22">
        <w:rPr>
          <w:sz w:val="20"/>
          <w:szCs w:val="20"/>
          <w:u w:val="single"/>
        </w:rPr>
        <w:t>.</w:t>
      </w:r>
      <w:r w:rsidR="00F465A5" w:rsidRPr="00731F22">
        <w:rPr>
          <w:sz w:val="20"/>
          <w:szCs w:val="20"/>
        </w:rPr>
        <w:t xml:space="preserve">  This Agreement shall be governed by and construed in accordance with the laws of the State of Florida without regard to its choice of </w:t>
      </w:r>
      <w:proofErr w:type="spellStart"/>
      <w:r w:rsidR="00F465A5" w:rsidRPr="00731F22">
        <w:rPr>
          <w:sz w:val="20"/>
          <w:szCs w:val="20"/>
        </w:rPr>
        <w:t>laws</w:t>
      </w:r>
      <w:proofErr w:type="spellEnd"/>
      <w:r w:rsidR="00F465A5" w:rsidRPr="00731F22">
        <w:rPr>
          <w:sz w:val="20"/>
          <w:szCs w:val="20"/>
        </w:rPr>
        <w:t xml:space="preserve"> provisions and venue shall lie in the courts in Alachua County, Florida.</w:t>
      </w:r>
    </w:p>
    <w:p w14:paraId="0568916A" w14:textId="77777777" w:rsidR="00F465A5" w:rsidRPr="00731F22" w:rsidRDefault="00F465A5" w:rsidP="001F3AA3">
      <w:pPr>
        <w:rPr>
          <w:sz w:val="20"/>
          <w:szCs w:val="20"/>
        </w:rPr>
      </w:pPr>
    </w:p>
    <w:p w14:paraId="179F484E" w14:textId="77777777" w:rsidR="00F465A5" w:rsidRPr="00731F22" w:rsidRDefault="00AD7A06" w:rsidP="001F3AA3">
      <w:pPr>
        <w:jc w:val="both"/>
        <w:rPr>
          <w:sz w:val="20"/>
          <w:szCs w:val="20"/>
        </w:rPr>
      </w:pPr>
      <w:r w:rsidRPr="00731F22">
        <w:rPr>
          <w:b/>
          <w:sz w:val="20"/>
          <w:szCs w:val="20"/>
        </w:rPr>
        <w:t>12</w:t>
      </w:r>
      <w:r w:rsidR="00F465A5" w:rsidRPr="00731F22">
        <w:rPr>
          <w:b/>
          <w:sz w:val="20"/>
          <w:szCs w:val="20"/>
        </w:rPr>
        <w:t>.2</w:t>
      </w:r>
      <w:r w:rsidR="00F465A5" w:rsidRPr="00731F22">
        <w:rPr>
          <w:sz w:val="20"/>
          <w:szCs w:val="20"/>
        </w:rPr>
        <w:tab/>
      </w:r>
      <w:r w:rsidR="00F465A5" w:rsidRPr="00731F22">
        <w:rPr>
          <w:b/>
          <w:sz w:val="20"/>
          <w:szCs w:val="20"/>
          <w:u w:val="single"/>
        </w:rPr>
        <w:t>Integration.</w:t>
      </w:r>
      <w:r w:rsidR="00F465A5" w:rsidRPr="00731F22">
        <w:rPr>
          <w:sz w:val="20"/>
          <w:szCs w:val="20"/>
        </w:rPr>
        <w:t xml:space="preserve"> </w:t>
      </w:r>
      <w:r w:rsidR="00E97830" w:rsidRPr="00731F22">
        <w:rPr>
          <w:sz w:val="20"/>
          <w:szCs w:val="20"/>
        </w:rPr>
        <w:t xml:space="preserve"> </w:t>
      </w:r>
      <w:r w:rsidR="00F465A5" w:rsidRPr="00731F22">
        <w:rPr>
          <w:sz w:val="20"/>
          <w:szCs w:val="20"/>
        </w:rPr>
        <w:t>This Agreement represents the entire and integrated agreement between the Owner and the Design/Builder, and supersedes all prior negotiations, representations or agreements, either written or oral, for the Project. This Agreement may be amended only by written instruments signed by both th</w:t>
      </w:r>
      <w:r w:rsidR="00AE47F3" w:rsidRPr="00731F22">
        <w:rPr>
          <w:sz w:val="20"/>
          <w:szCs w:val="20"/>
        </w:rPr>
        <w:t>e Owner and the Design/Builder.</w:t>
      </w:r>
    </w:p>
    <w:p w14:paraId="54A5A609" w14:textId="77777777" w:rsidR="00F465A5" w:rsidRPr="00731F22" w:rsidRDefault="00F465A5" w:rsidP="001F3AA3">
      <w:pPr>
        <w:autoSpaceDE w:val="0"/>
        <w:autoSpaceDN w:val="0"/>
        <w:adjustRightInd w:val="0"/>
        <w:jc w:val="both"/>
        <w:rPr>
          <w:color w:val="000000"/>
          <w:sz w:val="20"/>
          <w:szCs w:val="20"/>
        </w:rPr>
      </w:pPr>
    </w:p>
    <w:p w14:paraId="71DF8EF8" w14:textId="77777777" w:rsidR="00F465A5" w:rsidRPr="00731F22" w:rsidRDefault="00AD7A06" w:rsidP="001F3AA3">
      <w:pPr>
        <w:autoSpaceDE w:val="0"/>
        <w:autoSpaceDN w:val="0"/>
        <w:adjustRightInd w:val="0"/>
        <w:jc w:val="both"/>
        <w:rPr>
          <w:color w:val="000000"/>
          <w:sz w:val="20"/>
          <w:szCs w:val="20"/>
        </w:rPr>
      </w:pPr>
      <w:r w:rsidRPr="00731F22">
        <w:rPr>
          <w:b/>
          <w:bCs/>
          <w:color w:val="000000"/>
          <w:sz w:val="20"/>
          <w:szCs w:val="20"/>
        </w:rPr>
        <w:t>12</w:t>
      </w:r>
      <w:r w:rsidR="00F465A5" w:rsidRPr="00731F22">
        <w:rPr>
          <w:b/>
          <w:bCs/>
          <w:color w:val="000000"/>
          <w:sz w:val="20"/>
          <w:szCs w:val="20"/>
        </w:rPr>
        <w:t>.3</w:t>
      </w:r>
      <w:r w:rsidR="00F465A5" w:rsidRPr="00731F22">
        <w:rPr>
          <w:b/>
          <w:bCs/>
          <w:color w:val="000000"/>
          <w:sz w:val="20"/>
          <w:szCs w:val="20"/>
        </w:rPr>
        <w:tab/>
      </w:r>
      <w:r w:rsidR="00F465A5" w:rsidRPr="00731F22">
        <w:rPr>
          <w:b/>
          <w:bCs/>
          <w:color w:val="000000"/>
          <w:sz w:val="20"/>
          <w:szCs w:val="20"/>
          <w:u w:val="single"/>
        </w:rPr>
        <w:t>Severability.</w:t>
      </w:r>
      <w:r w:rsidR="00F465A5" w:rsidRPr="00731F22">
        <w:rPr>
          <w:bCs/>
          <w:color w:val="000000"/>
          <w:sz w:val="20"/>
          <w:szCs w:val="20"/>
        </w:rPr>
        <w:t xml:space="preserve"> </w:t>
      </w:r>
      <w:r w:rsidR="00E97830" w:rsidRPr="00731F22">
        <w:rPr>
          <w:bCs/>
          <w:color w:val="000000"/>
          <w:sz w:val="20"/>
          <w:szCs w:val="20"/>
        </w:rPr>
        <w:t xml:space="preserve"> </w:t>
      </w:r>
      <w:r w:rsidR="00F465A5" w:rsidRPr="00731F22">
        <w:rPr>
          <w:color w:val="000000"/>
          <w:sz w:val="20"/>
          <w:szCs w:val="20"/>
        </w:rPr>
        <w:t>If any provision of this Agreement, or the application thereof, is determined to be invalid or unenforceable, the remainder of that provision and all other provisions shal</w:t>
      </w:r>
      <w:r w:rsidR="00AE47F3" w:rsidRPr="00731F22">
        <w:rPr>
          <w:color w:val="000000"/>
          <w:sz w:val="20"/>
          <w:szCs w:val="20"/>
        </w:rPr>
        <w:t>l remain valid and enforceable.</w:t>
      </w:r>
    </w:p>
    <w:p w14:paraId="287CA8EC" w14:textId="77777777" w:rsidR="00F465A5" w:rsidRPr="00731F22" w:rsidRDefault="00F465A5" w:rsidP="001F3AA3">
      <w:pPr>
        <w:autoSpaceDE w:val="0"/>
        <w:autoSpaceDN w:val="0"/>
        <w:adjustRightInd w:val="0"/>
        <w:jc w:val="both"/>
        <w:rPr>
          <w:bCs/>
          <w:color w:val="000000"/>
          <w:sz w:val="20"/>
          <w:szCs w:val="20"/>
        </w:rPr>
      </w:pPr>
    </w:p>
    <w:p w14:paraId="51691DB4" w14:textId="77777777" w:rsidR="00F465A5" w:rsidRPr="00731F22" w:rsidRDefault="00AD7A06" w:rsidP="001F3AA3">
      <w:pPr>
        <w:autoSpaceDE w:val="0"/>
        <w:autoSpaceDN w:val="0"/>
        <w:adjustRightInd w:val="0"/>
        <w:jc w:val="both"/>
        <w:rPr>
          <w:color w:val="000000"/>
          <w:sz w:val="20"/>
          <w:szCs w:val="20"/>
        </w:rPr>
      </w:pPr>
      <w:r w:rsidRPr="00731F22">
        <w:rPr>
          <w:b/>
          <w:bCs/>
          <w:color w:val="000000"/>
          <w:sz w:val="20"/>
          <w:szCs w:val="20"/>
        </w:rPr>
        <w:t>12</w:t>
      </w:r>
      <w:r w:rsidR="00F465A5" w:rsidRPr="00731F22">
        <w:rPr>
          <w:b/>
          <w:bCs/>
          <w:color w:val="000000"/>
          <w:sz w:val="20"/>
          <w:szCs w:val="20"/>
        </w:rPr>
        <w:t>.4</w:t>
      </w:r>
      <w:r w:rsidR="00F465A5" w:rsidRPr="00731F22">
        <w:rPr>
          <w:b/>
          <w:bCs/>
          <w:color w:val="000000"/>
          <w:sz w:val="20"/>
          <w:szCs w:val="20"/>
        </w:rPr>
        <w:tab/>
      </w:r>
      <w:r w:rsidR="00F465A5" w:rsidRPr="00731F22">
        <w:rPr>
          <w:b/>
          <w:bCs/>
          <w:color w:val="000000"/>
          <w:sz w:val="20"/>
          <w:szCs w:val="20"/>
          <w:u w:val="single"/>
        </w:rPr>
        <w:t>Waiver.</w:t>
      </w:r>
      <w:r w:rsidR="00F465A5" w:rsidRPr="00731F22">
        <w:rPr>
          <w:bCs/>
          <w:color w:val="000000"/>
          <w:sz w:val="20"/>
          <w:szCs w:val="20"/>
        </w:rPr>
        <w:t xml:space="preserve"> </w:t>
      </w:r>
      <w:r w:rsidR="00E97830" w:rsidRPr="00731F22">
        <w:rPr>
          <w:bCs/>
          <w:color w:val="000000"/>
          <w:sz w:val="20"/>
          <w:szCs w:val="20"/>
        </w:rPr>
        <w:t xml:space="preserve"> </w:t>
      </w:r>
      <w:r w:rsidR="00F465A5" w:rsidRPr="00731F22">
        <w:rPr>
          <w:color w:val="000000"/>
          <w:sz w:val="20"/>
          <w:szCs w:val="20"/>
        </w:rPr>
        <w:t>No provision of this Agreement may be waived except by written agreement of the parties. A waiver of any provision on one occasion shall not be deemed a waiver of that provision on any subsequent occasion, unless specifically stated in writing. A waiver of any provision shall not affect or alter the remainin</w:t>
      </w:r>
      <w:r w:rsidR="00AE47F3" w:rsidRPr="00731F22">
        <w:rPr>
          <w:color w:val="000000"/>
          <w:sz w:val="20"/>
          <w:szCs w:val="20"/>
        </w:rPr>
        <w:t>g provisions of this Agreement.</w:t>
      </w:r>
    </w:p>
    <w:p w14:paraId="48A57687" w14:textId="77777777" w:rsidR="00F465A5" w:rsidRPr="00731F22" w:rsidRDefault="00F465A5" w:rsidP="001F3AA3">
      <w:pPr>
        <w:autoSpaceDE w:val="0"/>
        <w:autoSpaceDN w:val="0"/>
        <w:adjustRightInd w:val="0"/>
        <w:jc w:val="both"/>
        <w:rPr>
          <w:bCs/>
          <w:color w:val="000000"/>
          <w:sz w:val="20"/>
          <w:szCs w:val="20"/>
        </w:rPr>
      </w:pPr>
    </w:p>
    <w:p w14:paraId="0EC107B7" w14:textId="77777777" w:rsidR="00F465A5" w:rsidRPr="00731F22" w:rsidRDefault="00AD7A06" w:rsidP="001F3AA3">
      <w:pPr>
        <w:autoSpaceDE w:val="0"/>
        <w:autoSpaceDN w:val="0"/>
        <w:adjustRightInd w:val="0"/>
        <w:jc w:val="both"/>
        <w:rPr>
          <w:color w:val="000000"/>
          <w:sz w:val="20"/>
          <w:szCs w:val="20"/>
        </w:rPr>
      </w:pPr>
      <w:r w:rsidRPr="00731F22">
        <w:rPr>
          <w:b/>
          <w:bCs/>
          <w:color w:val="000000"/>
          <w:sz w:val="20"/>
          <w:szCs w:val="20"/>
        </w:rPr>
        <w:lastRenderedPageBreak/>
        <w:t>12</w:t>
      </w:r>
      <w:r w:rsidR="00F465A5" w:rsidRPr="00731F22">
        <w:rPr>
          <w:b/>
          <w:bCs/>
          <w:color w:val="000000"/>
          <w:sz w:val="20"/>
          <w:szCs w:val="20"/>
        </w:rPr>
        <w:t>.5</w:t>
      </w:r>
      <w:r w:rsidR="00E97830" w:rsidRPr="00731F22">
        <w:rPr>
          <w:b/>
          <w:bCs/>
          <w:color w:val="000000"/>
          <w:sz w:val="20"/>
          <w:szCs w:val="20"/>
        </w:rPr>
        <w:tab/>
      </w:r>
      <w:r w:rsidR="00F465A5" w:rsidRPr="00731F22">
        <w:rPr>
          <w:b/>
          <w:bCs/>
          <w:color w:val="000000"/>
          <w:sz w:val="20"/>
          <w:szCs w:val="20"/>
          <w:u w:val="single"/>
        </w:rPr>
        <w:t>Strict Compliance.</w:t>
      </w:r>
      <w:r w:rsidR="00F465A5" w:rsidRPr="00731F22">
        <w:rPr>
          <w:bCs/>
          <w:color w:val="000000"/>
          <w:sz w:val="20"/>
          <w:szCs w:val="20"/>
        </w:rPr>
        <w:t xml:space="preserve"> </w:t>
      </w:r>
      <w:r w:rsidR="00E97830" w:rsidRPr="00731F22">
        <w:rPr>
          <w:bCs/>
          <w:color w:val="000000"/>
          <w:sz w:val="20"/>
          <w:szCs w:val="20"/>
        </w:rPr>
        <w:t xml:space="preserve"> </w:t>
      </w:r>
      <w:r w:rsidR="00F465A5" w:rsidRPr="00731F22">
        <w:rPr>
          <w:color w:val="000000"/>
          <w:sz w:val="20"/>
          <w:szCs w:val="20"/>
        </w:rPr>
        <w:t>No failure of the Owner to insist upon strict compliance by the Design/Builder with any provision of this Agreement shall operate to release, discharge, modify, change or affect any of th</w:t>
      </w:r>
      <w:r w:rsidR="00AE47F3" w:rsidRPr="00731F22">
        <w:rPr>
          <w:color w:val="000000"/>
          <w:sz w:val="20"/>
          <w:szCs w:val="20"/>
        </w:rPr>
        <w:t>e Design/Builder’s obligations.</w:t>
      </w:r>
    </w:p>
    <w:p w14:paraId="1E51B5D3" w14:textId="77777777" w:rsidR="00F465A5" w:rsidRPr="00731F22" w:rsidRDefault="00F465A5" w:rsidP="001F3AA3">
      <w:pPr>
        <w:autoSpaceDE w:val="0"/>
        <w:autoSpaceDN w:val="0"/>
        <w:adjustRightInd w:val="0"/>
        <w:jc w:val="both"/>
        <w:rPr>
          <w:color w:val="000000"/>
          <w:sz w:val="20"/>
          <w:szCs w:val="20"/>
        </w:rPr>
      </w:pPr>
    </w:p>
    <w:p w14:paraId="3FB917ED" w14:textId="77777777" w:rsidR="00F465A5" w:rsidRPr="00731F22" w:rsidRDefault="00AD7A06" w:rsidP="001F3AA3">
      <w:pPr>
        <w:pStyle w:val="Heading2"/>
        <w:numPr>
          <w:ilvl w:val="0"/>
          <w:numId w:val="0"/>
        </w:numPr>
        <w:spacing w:after="0"/>
        <w:jc w:val="both"/>
        <w:rPr>
          <w:rFonts w:ascii="Times New Roman" w:hAnsi="Times New Roman"/>
          <w:caps w:val="0"/>
          <w:sz w:val="20"/>
        </w:rPr>
      </w:pPr>
      <w:r w:rsidRPr="00731F22">
        <w:rPr>
          <w:rFonts w:ascii="Times New Roman" w:hAnsi="Times New Roman"/>
          <w:b/>
          <w:caps w:val="0"/>
          <w:sz w:val="20"/>
        </w:rPr>
        <w:t>12</w:t>
      </w:r>
      <w:r w:rsidR="00F465A5" w:rsidRPr="00731F22">
        <w:rPr>
          <w:rFonts w:ascii="Times New Roman" w:hAnsi="Times New Roman"/>
          <w:b/>
          <w:caps w:val="0"/>
          <w:sz w:val="20"/>
        </w:rPr>
        <w:t>.6</w:t>
      </w:r>
      <w:r w:rsidR="00E97830" w:rsidRPr="00731F22">
        <w:rPr>
          <w:rFonts w:ascii="Times New Roman" w:hAnsi="Times New Roman"/>
          <w:b/>
          <w:caps w:val="0"/>
          <w:sz w:val="20"/>
        </w:rPr>
        <w:tab/>
      </w:r>
      <w:r w:rsidR="00F465A5" w:rsidRPr="00731F22">
        <w:rPr>
          <w:rFonts w:ascii="Times New Roman" w:hAnsi="Times New Roman"/>
          <w:b/>
          <w:caps w:val="0"/>
          <w:sz w:val="20"/>
          <w:u w:val="single"/>
        </w:rPr>
        <w:t>Successors and Assigns.</w:t>
      </w:r>
      <w:r w:rsidR="00F465A5" w:rsidRPr="00731F22">
        <w:rPr>
          <w:rFonts w:ascii="Times New Roman" w:hAnsi="Times New Roman"/>
          <w:caps w:val="0"/>
          <w:sz w:val="20"/>
        </w:rPr>
        <w:t xml:space="preserve">  Owner and Design/Builder, respectively, bind themselves, their partners, successors, assigns and legal representatives to the other party to this Agreement and to the partners, successors and assigns of such other party with respect to all covenants of this Agreement.  Design/Builder shall not assign (whether partially or wholly) this Agreement</w:t>
      </w:r>
      <w:r w:rsidR="00D133B1" w:rsidRPr="00731F22">
        <w:rPr>
          <w:rFonts w:ascii="Times New Roman" w:hAnsi="Times New Roman"/>
          <w:caps w:val="0"/>
          <w:sz w:val="20"/>
        </w:rPr>
        <w:t xml:space="preserve"> whether by operation of law or otherwise, </w:t>
      </w:r>
      <w:r w:rsidR="00F465A5" w:rsidRPr="00731F22">
        <w:rPr>
          <w:rFonts w:ascii="Times New Roman" w:hAnsi="Times New Roman"/>
          <w:caps w:val="0"/>
          <w:sz w:val="20"/>
        </w:rPr>
        <w:t xml:space="preserve">without </w:t>
      </w:r>
      <w:r w:rsidR="00D133B1" w:rsidRPr="00731F22">
        <w:rPr>
          <w:rFonts w:ascii="Times New Roman" w:hAnsi="Times New Roman"/>
          <w:caps w:val="0"/>
          <w:sz w:val="20"/>
        </w:rPr>
        <w:t xml:space="preserve">the written consent of </w:t>
      </w:r>
      <w:r w:rsidR="00F465A5" w:rsidRPr="00731F22">
        <w:rPr>
          <w:rFonts w:ascii="Times New Roman" w:hAnsi="Times New Roman"/>
          <w:caps w:val="0"/>
          <w:sz w:val="20"/>
        </w:rPr>
        <w:t>Owner.  If Design/Builder makes an assignment in accordance with this provision, Design/Builder shall nevertheless remain legally responsible for all obligations arising under the Agreement, unless otherwise agreed by Owner.</w:t>
      </w:r>
    </w:p>
    <w:p w14:paraId="3AD7A262" w14:textId="77777777" w:rsidR="00AE47F3" w:rsidRPr="00731F22" w:rsidRDefault="00AE47F3" w:rsidP="00AE47F3">
      <w:pPr>
        <w:rPr>
          <w:sz w:val="20"/>
          <w:szCs w:val="20"/>
        </w:rPr>
      </w:pPr>
    </w:p>
    <w:p w14:paraId="7D7D67C8" w14:textId="77777777" w:rsidR="00F465A5" w:rsidRPr="00731F22" w:rsidRDefault="00AD7A06" w:rsidP="001F3AA3">
      <w:pPr>
        <w:autoSpaceDE w:val="0"/>
        <w:autoSpaceDN w:val="0"/>
        <w:adjustRightInd w:val="0"/>
        <w:jc w:val="both"/>
        <w:rPr>
          <w:color w:val="000000"/>
          <w:sz w:val="20"/>
          <w:szCs w:val="20"/>
        </w:rPr>
      </w:pPr>
      <w:r w:rsidRPr="00731F22">
        <w:rPr>
          <w:b/>
          <w:color w:val="000000"/>
          <w:sz w:val="20"/>
          <w:szCs w:val="20"/>
        </w:rPr>
        <w:t>12</w:t>
      </w:r>
      <w:r w:rsidR="00F465A5" w:rsidRPr="00731F22">
        <w:rPr>
          <w:b/>
          <w:color w:val="000000"/>
          <w:sz w:val="20"/>
          <w:szCs w:val="20"/>
        </w:rPr>
        <w:t>.7</w:t>
      </w:r>
      <w:r w:rsidR="00F465A5" w:rsidRPr="00731F22">
        <w:rPr>
          <w:b/>
          <w:color w:val="000000"/>
          <w:sz w:val="20"/>
          <w:szCs w:val="20"/>
        </w:rPr>
        <w:tab/>
      </w:r>
      <w:r w:rsidR="00F465A5" w:rsidRPr="00731F22">
        <w:rPr>
          <w:b/>
          <w:bCs/>
          <w:color w:val="000000"/>
          <w:sz w:val="20"/>
          <w:szCs w:val="20"/>
          <w:u w:val="single"/>
        </w:rPr>
        <w:t>Third-Party Beneficiaries.</w:t>
      </w:r>
      <w:r w:rsidR="00F465A5" w:rsidRPr="00731F22">
        <w:rPr>
          <w:bCs/>
          <w:color w:val="000000"/>
          <w:sz w:val="20"/>
          <w:szCs w:val="20"/>
        </w:rPr>
        <w:t xml:space="preserve"> </w:t>
      </w:r>
      <w:r w:rsidR="004B5523" w:rsidRPr="00731F22">
        <w:rPr>
          <w:color w:val="000000"/>
          <w:sz w:val="20"/>
          <w:szCs w:val="20"/>
        </w:rPr>
        <w:t xml:space="preserve"> </w:t>
      </w:r>
      <w:r w:rsidR="00F465A5" w:rsidRPr="00731F22">
        <w:rPr>
          <w:color w:val="000000"/>
          <w:sz w:val="20"/>
          <w:szCs w:val="20"/>
        </w:rPr>
        <w:t>This Agreement shall inure solely to the benefit of the parties hereto and their successors and assigns, and, except as otherwise specifically provided in this Agreement, nothing contained in this Agreement is intended to or shall create a contractual relationship with, or any rights or cause of action in favor of, any third party against either t</w:t>
      </w:r>
      <w:r w:rsidR="00AE47F3" w:rsidRPr="00731F22">
        <w:rPr>
          <w:color w:val="000000"/>
          <w:sz w:val="20"/>
          <w:szCs w:val="20"/>
        </w:rPr>
        <w:t>he Owner or the Design/Builder.</w:t>
      </w:r>
    </w:p>
    <w:p w14:paraId="4F037039" w14:textId="77777777" w:rsidR="00F465A5" w:rsidRPr="00731F22" w:rsidRDefault="00F465A5" w:rsidP="001F3AA3">
      <w:pPr>
        <w:autoSpaceDE w:val="0"/>
        <w:autoSpaceDN w:val="0"/>
        <w:adjustRightInd w:val="0"/>
        <w:jc w:val="both"/>
        <w:rPr>
          <w:color w:val="000000"/>
          <w:sz w:val="20"/>
          <w:szCs w:val="20"/>
        </w:rPr>
      </w:pPr>
    </w:p>
    <w:p w14:paraId="51F50B41" w14:textId="77777777" w:rsidR="00F465A5" w:rsidRPr="00731F22" w:rsidRDefault="00AD7A06" w:rsidP="001F3AA3">
      <w:pPr>
        <w:autoSpaceDE w:val="0"/>
        <w:autoSpaceDN w:val="0"/>
        <w:adjustRightInd w:val="0"/>
        <w:jc w:val="both"/>
        <w:rPr>
          <w:color w:val="000000"/>
          <w:sz w:val="20"/>
          <w:szCs w:val="20"/>
        </w:rPr>
      </w:pPr>
      <w:r w:rsidRPr="00731F22">
        <w:rPr>
          <w:b/>
          <w:color w:val="000000"/>
          <w:sz w:val="20"/>
          <w:szCs w:val="20"/>
        </w:rPr>
        <w:t>12</w:t>
      </w:r>
      <w:r w:rsidR="00F465A5" w:rsidRPr="00731F22">
        <w:rPr>
          <w:b/>
          <w:color w:val="000000"/>
          <w:sz w:val="20"/>
          <w:szCs w:val="20"/>
        </w:rPr>
        <w:t>.8</w:t>
      </w:r>
      <w:r w:rsidR="00F465A5" w:rsidRPr="00731F22">
        <w:rPr>
          <w:b/>
          <w:color w:val="000000"/>
          <w:sz w:val="20"/>
          <w:szCs w:val="20"/>
        </w:rPr>
        <w:tab/>
      </w:r>
      <w:r w:rsidR="00F465A5" w:rsidRPr="00731F22">
        <w:rPr>
          <w:b/>
          <w:bCs/>
          <w:color w:val="000000"/>
          <w:sz w:val="20"/>
          <w:szCs w:val="20"/>
          <w:u w:val="single"/>
        </w:rPr>
        <w:t>Assignment of Anti-Trust Claims</w:t>
      </w:r>
      <w:r w:rsidR="00F465A5" w:rsidRPr="00731F22">
        <w:rPr>
          <w:b/>
          <w:color w:val="000000"/>
          <w:sz w:val="20"/>
          <w:szCs w:val="20"/>
          <w:u w:val="single"/>
        </w:rPr>
        <w:t>.</w:t>
      </w:r>
      <w:r w:rsidR="00F465A5" w:rsidRPr="00731F22">
        <w:rPr>
          <w:color w:val="000000"/>
          <w:sz w:val="20"/>
          <w:szCs w:val="20"/>
        </w:rPr>
        <w:t xml:space="preserve"> </w:t>
      </w:r>
      <w:r w:rsidR="004B5523" w:rsidRPr="00731F22">
        <w:rPr>
          <w:color w:val="000000"/>
          <w:sz w:val="20"/>
          <w:szCs w:val="20"/>
        </w:rPr>
        <w:t xml:space="preserve"> </w:t>
      </w:r>
      <w:r w:rsidR="00F465A5" w:rsidRPr="00731F22">
        <w:rPr>
          <w:color w:val="000000"/>
          <w:sz w:val="20"/>
          <w:szCs w:val="20"/>
        </w:rPr>
        <w:t>In consideration for this Agreement, the Design/Builder hereby conveys, sells, assigns and transfers to the Owner all of its right, title and interest in and to any and all causes of action it may now have or may hereafter acquire under the antitrust laws of the United States and the S</w:t>
      </w:r>
      <w:r w:rsidR="004E7CC7" w:rsidRPr="00731F22">
        <w:rPr>
          <w:color w:val="000000"/>
          <w:sz w:val="20"/>
          <w:szCs w:val="20"/>
        </w:rPr>
        <w:t>t</w:t>
      </w:r>
      <w:r w:rsidR="00F465A5" w:rsidRPr="00731F22">
        <w:rPr>
          <w:color w:val="000000"/>
          <w:sz w:val="20"/>
          <w:szCs w:val="20"/>
        </w:rPr>
        <w:t xml:space="preserve">ate of Florida for price fixing, relating to the goods or services purchased or acquired by </w:t>
      </w:r>
      <w:r w:rsidR="00AE47F3" w:rsidRPr="00731F22">
        <w:rPr>
          <w:color w:val="000000"/>
          <w:sz w:val="20"/>
          <w:szCs w:val="20"/>
        </w:rPr>
        <w:t>the Owner under this Agreement.</w:t>
      </w:r>
    </w:p>
    <w:p w14:paraId="40BDA091" w14:textId="77777777" w:rsidR="00F465A5" w:rsidRPr="00731F22" w:rsidRDefault="00F465A5" w:rsidP="001F3AA3">
      <w:pPr>
        <w:autoSpaceDE w:val="0"/>
        <w:autoSpaceDN w:val="0"/>
        <w:adjustRightInd w:val="0"/>
        <w:jc w:val="both"/>
        <w:rPr>
          <w:color w:val="000000"/>
          <w:sz w:val="20"/>
          <w:szCs w:val="20"/>
        </w:rPr>
      </w:pPr>
    </w:p>
    <w:p w14:paraId="45C5C05A" w14:textId="77777777" w:rsidR="00F465A5" w:rsidRPr="00731F22" w:rsidRDefault="00AD7A06" w:rsidP="001F3AA3">
      <w:pPr>
        <w:autoSpaceDE w:val="0"/>
        <w:autoSpaceDN w:val="0"/>
        <w:adjustRightInd w:val="0"/>
        <w:jc w:val="both"/>
        <w:rPr>
          <w:color w:val="000000"/>
          <w:sz w:val="20"/>
          <w:szCs w:val="20"/>
        </w:rPr>
      </w:pPr>
      <w:r w:rsidRPr="00731F22">
        <w:rPr>
          <w:b/>
          <w:color w:val="000000"/>
          <w:sz w:val="20"/>
          <w:szCs w:val="20"/>
        </w:rPr>
        <w:t>12</w:t>
      </w:r>
      <w:r w:rsidR="00F465A5" w:rsidRPr="00731F22">
        <w:rPr>
          <w:b/>
          <w:color w:val="000000"/>
          <w:sz w:val="20"/>
          <w:szCs w:val="20"/>
        </w:rPr>
        <w:t>.9</w:t>
      </w:r>
      <w:r w:rsidR="00F465A5" w:rsidRPr="00731F22">
        <w:rPr>
          <w:b/>
          <w:color w:val="000000"/>
          <w:sz w:val="20"/>
          <w:szCs w:val="20"/>
        </w:rPr>
        <w:tab/>
      </w:r>
      <w:r w:rsidR="00F465A5" w:rsidRPr="00731F22">
        <w:rPr>
          <w:b/>
          <w:bCs/>
          <w:color w:val="000000"/>
          <w:sz w:val="20"/>
          <w:szCs w:val="20"/>
          <w:u w:val="single"/>
        </w:rPr>
        <w:t>Drug Free Workplace</w:t>
      </w:r>
      <w:r w:rsidR="00F465A5" w:rsidRPr="00731F22">
        <w:rPr>
          <w:b/>
          <w:color w:val="000000"/>
          <w:sz w:val="20"/>
          <w:szCs w:val="20"/>
          <w:u w:val="single"/>
        </w:rPr>
        <w:t>.</w:t>
      </w:r>
      <w:r w:rsidR="00F465A5" w:rsidRPr="00731F22">
        <w:rPr>
          <w:color w:val="000000"/>
          <w:sz w:val="20"/>
          <w:szCs w:val="20"/>
        </w:rPr>
        <w:t xml:space="preserve"> </w:t>
      </w:r>
      <w:r w:rsidR="00E97830" w:rsidRPr="00731F22">
        <w:rPr>
          <w:color w:val="000000"/>
          <w:sz w:val="20"/>
          <w:szCs w:val="20"/>
        </w:rPr>
        <w:t xml:space="preserve"> </w:t>
      </w:r>
      <w:r w:rsidR="00F465A5" w:rsidRPr="00731F22">
        <w:rPr>
          <w:color w:val="000000"/>
          <w:sz w:val="20"/>
          <w:szCs w:val="20"/>
        </w:rPr>
        <w:t>If required pursuant to 440.102(15), Florida Statutes, Design/Builder shall implement, and cause its applicable subcontractors to implement,</w:t>
      </w:r>
      <w:r w:rsidR="00AE47F3" w:rsidRPr="00731F22">
        <w:rPr>
          <w:color w:val="000000"/>
          <w:sz w:val="20"/>
          <w:szCs w:val="20"/>
        </w:rPr>
        <w:t xml:space="preserve"> a drug-free workplace program.</w:t>
      </w:r>
    </w:p>
    <w:p w14:paraId="4E712931" w14:textId="77777777" w:rsidR="00942E1B" w:rsidRPr="00731F22" w:rsidRDefault="00942E1B" w:rsidP="001F3AA3">
      <w:pPr>
        <w:jc w:val="both"/>
        <w:rPr>
          <w:sz w:val="20"/>
          <w:szCs w:val="20"/>
        </w:rPr>
      </w:pPr>
    </w:p>
    <w:p w14:paraId="6646173D" w14:textId="77777777" w:rsidR="00F465A5" w:rsidRPr="00731F22" w:rsidRDefault="00AD7A06" w:rsidP="001F3AA3">
      <w:pPr>
        <w:jc w:val="both"/>
        <w:rPr>
          <w:sz w:val="20"/>
          <w:szCs w:val="20"/>
        </w:rPr>
      </w:pPr>
      <w:r w:rsidRPr="00731F22">
        <w:rPr>
          <w:b/>
          <w:sz w:val="20"/>
          <w:szCs w:val="20"/>
        </w:rPr>
        <w:t>12</w:t>
      </w:r>
      <w:r w:rsidR="00F465A5" w:rsidRPr="00731F22">
        <w:rPr>
          <w:b/>
          <w:sz w:val="20"/>
          <w:szCs w:val="20"/>
        </w:rPr>
        <w:t>.10</w:t>
      </w:r>
      <w:r w:rsidR="00F465A5" w:rsidRPr="00731F22">
        <w:rPr>
          <w:b/>
          <w:sz w:val="20"/>
          <w:szCs w:val="20"/>
        </w:rPr>
        <w:tab/>
      </w:r>
      <w:r w:rsidR="00F465A5" w:rsidRPr="00731F22">
        <w:rPr>
          <w:b/>
          <w:sz w:val="20"/>
          <w:szCs w:val="20"/>
          <w:u w:val="single"/>
        </w:rPr>
        <w:t>Access.</w:t>
      </w:r>
      <w:r w:rsidR="00F465A5" w:rsidRPr="00731F22">
        <w:rPr>
          <w:sz w:val="20"/>
          <w:szCs w:val="20"/>
        </w:rPr>
        <w:t xml:space="preserve">  Design/Builder shall provide Owner and its representatives access to the Work in preparation and prog</w:t>
      </w:r>
      <w:r w:rsidR="00AE47F3" w:rsidRPr="00731F22">
        <w:rPr>
          <w:sz w:val="20"/>
          <w:szCs w:val="20"/>
        </w:rPr>
        <w:t>ress wherever located.</w:t>
      </w:r>
    </w:p>
    <w:p w14:paraId="29F66238" w14:textId="77777777" w:rsidR="00AE47F3" w:rsidRPr="00731F22" w:rsidRDefault="00AE47F3" w:rsidP="001F3AA3">
      <w:pPr>
        <w:jc w:val="both"/>
        <w:rPr>
          <w:sz w:val="20"/>
          <w:szCs w:val="20"/>
        </w:rPr>
      </w:pPr>
    </w:p>
    <w:p w14:paraId="6C22B6C3" w14:textId="28C3018D" w:rsidR="00F465A5" w:rsidRPr="00731F22" w:rsidRDefault="00AD7A06" w:rsidP="001F3AA3">
      <w:pPr>
        <w:snapToGrid w:val="0"/>
        <w:jc w:val="both"/>
        <w:rPr>
          <w:sz w:val="20"/>
          <w:szCs w:val="20"/>
        </w:rPr>
      </w:pPr>
      <w:r w:rsidRPr="00731F22">
        <w:rPr>
          <w:b/>
          <w:sz w:val="20"/>
          <w:szCs w:val="20"/>
        </w:rPr>
        <w:t>12</w:t>
      </w:r>
      <w:r w:rsidR="00F465A5" w:rsidRPr="00731F22">
        <w:rPr>
          <w:b/>
          <w:sz w:val="20"/>
          <w:szCs w:val="20"/>
        </w:rPr>
        <w:t>.11</w:t>
      </w:r>
      <w:r w:rsidR="00F465A5" w:rsidRPr="00731F22">
        <w:rPr>
          <w:b/>
          <w:sz w:val="20"/>
          <w:szCs w:val="20"/>
        </w:rPr>
        <w:tab/>
      </w:r>
      <w:r w:rsidR="00185E28" w:rsidRPr="00731F22">
        <w:rPr>
          <w:b/>
          <w:sz w:val="20"/>
          <w:szCs w:val="20"/>
          <w:u w:val="single"/>
        </w:rPr>
        <w:t>Public Access to Documents</w:t>
      </w:r>
      <w:r w:rsidR="00185E28" w:rsidRPr="004C33A2">
        <w:rPr>
          <w:b/>
          <w:bCs/>
          <w:sz w:val="20"/>
          <w:szCs w:val="20"/>
          <w:u w:val="single"/>
        </w:rPr>
        <w:t>.</w:t>
      </w:r>
      <w:r w:rsidR="00185E28" w:rsidRPr="004C33A2">
        <w:rPr>
          <w:b/>
          <w:bCs/>
          <w:sz w:val="20"/>
          <w:szCs w:val="20"/>
        </w:rPr>
        <w:t xml:space="preserve">  </w:t>
      </w:r>
      <w:r w:rsidR="00185E28" w:rsidRPr="00731F22">
        <w:rPr>
          <w:sz w:val="20"/>
          <w:szCs w:val="20"/>
        </w:rPr>
        <w:t xml:space="preserve">Any books, documents, records, correspondence or other information kept or obtained by the Owner or furnished by the Design/Builder to Owner in connection with the services contemplated herein are property of Owner.  This Agreement may be unilaterally canceled by the Owner if the Design/Builder or its consultants refuse to allow public access to all </w:t>
      </w:r>
      <w:r w:rsidR="004C33A2" w:rsidRPr="00731F22">
        <w:rPr>
          <w:sz w:val="20"/>
          <w:szCs w:val="20"/>
        </w:rPr>
        <w:t xml:space="preserve">books, documents, records, correspondence or other information </w:t>
      </w:r>
      <w:r w:rsidR="00185E28" w:rsidRPr="00731F22">
        <w:rPr>
          <w:sz w:val="20"/>
          <w:szCs w:val="20"/>
        </w:rPr>
        <w:t xml:space="preserve">subject to the provisions of Chapter 119, </w:t>
      </w:r>
      <w:r w:rsidR="00185E28" w:rsidRPr="004C33A2">
        <w:rPr>
          <w:i/>
          <w:iCs/>
          <w:sz w:val="20"/>
          <w:szCs w:val="20"/>
        </w:rPr>
        <w:t>Florida Statutes</w:t>
      </w:r>
      <w:r w:rsidR="00185E28" w:rsidRPr="00731F22">
        <w:rPr>
          <w:sz w:val="20"/>
          <w:szCs w:val="20"/>
        </w:rPr>
        <w:t>, which are made or received by the Design/Builder or its consultants in conjunction with this Agreement.</w:t>
      </w:r>
    </w:p>
    <w:p w14:paraId="0ACA4E6E" w14:textId="77777777" w:rsidR="00AE47F3" w:rsidRPr="00731F22" w:rsidRDefault="00AE47F3" w:rsidP="001F3AA3">
      <w:pPr>
        <w:snapToGrid w:val="0"/>
        <w:jc w:val="both"/>
        <w:rPr>
          <w:sz w:val="20"/>
          <w:szCs w:val="20"/>
        </w:rPr>
      </w:pPr>
    </w:p>
    <w:p w14:paraId="0E2F818B" w14:textId="5EB7D430" w:rsidR="00F465A5" w:rsidRPr="00731F22" w:rsidRDefault="00AD7A06" w:rsidP="001F3AA3">
      <w:pPr>
        <w:pStyle w:val="List"/>
        <w:ind w:left="0" w:firstLine="0"/>
        <w:jc w:val="both"/>
        <w:rPr>
          <w:rFonts w:ascii="Times New Roman" w:hAnsi="Times New Roman"/>
          <w:snapToGrid w:val="0"/>
        </w:rPr>
      </w:pPr>
      <w:r w:rsidRPr="00731F22">
        <w:rPr>
          <w:rFonts w:ascii="Times New Roman" w:hAnsi="Times New Roman"/>
          <w:b/>
        </w:rPr>
        <w:t>12</w:t>
      </w:r>
      <w:r w:rsidR="00F465A5" w:rsidRPr="00731F22">
        <w:rPr>
          <w:rFonts w:ascii="Times New Roman" w:hAnsi="Times New Roman"/>
          <w:b/>
        </w:rPr>
        <w:t>.12</w:t>
      </w:r>
      <w:r w:rsidR="00F465A5" w:rsidRPr="00731F22">
        <w:rPr>
          <w:rFonts w:ascii="Times New Roman" w:hAnsi="Times New Roman"/>
          <w:b/>
        </w:rPr>
        <w:tab/>
      </w:r>
      <w:r w:rsidR="00F465A5" w:rsidRPr="00731F22">
        <w:rPr>
          <w:rFonts w:ascii="Times New Roman" w:hAnsi="Times New Roman"/>
          <w:b/>
          <w:u w:val="single"/>
        </w:rPr>
        <w:t>Annual Appropriations.</w:t>
      </w:r>
      <w:r w:rsidR="00F465A5" w:rsidRPr="00731F22">
        <w:rPr>
          <w:rFonts w:ascii="Times New Roman" w:hAnsi="Times New Roman"/>
          <w:bCs/>
        </w:rPr>
        <w:t xml:space="preserve">  </w:t>
      </w:r>
      <w:r w:rsidR="004C33A2" w:rsidRPr="004C33A2">
        <w:rPr>
          <w:rFonts w:ascii="Times New Roman" w:hAnsi="Times New Roman"/>
          <w:bCs/>
        </w:rPr>
        <w:t xml:space="preserve">The Owner's </w:t>
      </w:r>
      <w:bookmarkStart w:id="3" w:name="_Hlk158732368"/>
      <w:r w:rsidR="004C33A2" w:rsidRPr="004C33A2">
        <w:rPr>
          <w:rFonts w:ascii="Times New Roman" w:hAnsi="Times New Roman"/>
          <w:bCs/>
        </w:rPr>
        <w:t xml:space="preserve">and the State of Florida's </w:t>
      </w:r>
      <w:bookmarkEnd w:id="3"/>
      <w:r w:rsidR="00F465A5" w:rsidRPr="00731F22">
        <w:rPr>
          <w:rFonts w:ascii="Times New Roman" w:hAnsi="Times New Roman"/>
          <w:snapToGrid w:val="0"/>
        </w:rPr>
        <w:t>performance and obligation to pay under this Agreement is contingent upon an annual appropriation by the Legislature.</w:t>
      </w:r>
    </w:p>
    <w:p w14:paraId="4F897215" w14:textId="77777777" w:rsidR="00AE47F3" w:rsidRPr="00731F22" w:rsidRDefault="00AE47F3" w:rsidP="001F3AA3">
      <w:pPr>
        <w:pStyle w:val="List"/>
        <w:ind w:left="0" w:firstLine="0"/>
        <w:jc w:val="both"/>
        <w:rPr>
          <w:rFonts w:ascii="Times New Roman" w:hAnsi="Times New Roman"/>
          <w:snapToGrid w:val="0"/>
        </w:rPr>
      </w:pPr>
    </w:p>
    <w:p w14:paraId="66EA7F7F" w14:textId="77777777" w:rsidR="00F465A5" w:rsidRPr="00731F22" w:rsidRDefault="00AD7A06" w:rsidP="001F3AA3">
      <w:pPr>
        <w:snapToGrid w:val="0"/>
        <w:jc w:val="both"/>
        <w:rPr>
          <w:sz w:val="20"/>
          <w:szCs w:val="20"/>
        </w:rPr>
      </w:pPr>
      <w:r w:rsidRPr="00731F22">
        <w:rPr>
          <w:b/>
          <w:sz w:val="20"/>
          <w:szCs w:val="20"/>
        </w:rPr>
        <w:t>12</w:t>
      </w:r>
      <w:r w:rsidR="00E97830" w:rsidRPr="00731F22">
        <w:rPr>
          <w:b/>
          <w:sz w:val="20"/>
          <w:szCs w:val="20"/>
        </w:rPr>
        <w:t>.13</w:t>
      </w:r>
      <w:r w:rsidR="00F465A5" w:rsidRPr="00731F22">
        <w:rPr>
          <w:b/>
          <w:sz w:val="20"/>
          <w:szCs w:val="20"/>
        </w:rPr>
        <w:tab/>
      </w:r>
      <w:r w:rsidR="00F465A5" w:rsidRPr="00731F22">
        <w:rPr>
          <w:b/>
          <w:sz w:val="20"/>
          <w:szCs w:val="20"/>
          <w:u w:val="single"/>
        </w:rPr>
        <w:t>Public Entity Crime.</w:t>
      </w:r>
      <w:r w:rsidR="00F465A5" w:rsidRPr="00731F22">
        <w:rPr>
          <w:bCs/>
          <w:sz w:val="20"/>
          <w:szCs w:val="20"/>
        </w:rPr>
        <w:t xml:space="preserve">  </w:t>
      </w:r>
      <w:r w:rsidR="00F465A5" w:rsidRPr="00731F22">
        <w:rPr>
          <w:sz w:val="20"/>
          <w:szCs w:val="20"/>
        </w:rPr>
        <w:t>Design/Builder represents and warrants that it is not on the convicted vendor list for a public entity crime committed within the past 36 months.  Design/Builder further represents and warrants that it will neither utilize the services of, nor contract with, any supplier, subcontractor, or consultant for an amount in excess of $15,000.00 in connection with this Project if such supplier, subcontractor or consultant has been placed on the convicted vendor list within the past 36 months.</w:t>
      </w:r>
    </w:p>
    <w:p w14:paraId="4D2A0C3E" w14:textId="77777777" w:rsidR="00A40F88" w:rsidRPr="00731F22" w:rsidRDefault="00A40F88" w:rsidP="001F3AA3">
      <w:pPr>
        <w:snapToGrid w:val="0"/>
        <w:jc w:val="both"/>
        <w:rPr>
          <w:sz w:val="20"/>
          <w:szCs w:val="20"/>
        </w:rPr>
      </w:pPr>
    </w:p>
    <w:p w14:paraId="61248FF2" w14:textId="77777777" w:rsidR="00F465A5" w:rsidRPr="00731F22" w:rsidRDefault="00AD7A06" w:rsidP="001F3AA3">
      <w:pPr>
        <w:tabs>
          <w:tab w:val="left" w:pos="720"/>
        </w:tabs>
        <w:jc w:val="both"/>
        <w:rPr>
          <w:sz w:val="20"/>
          <w:szCs w:val="20"/>
        </w:rPr>
      </w:pPr>
      <w:r w:rsidRPr="00731F22">
        <w:rPr>
          <w:b/>
          <w:sz w:val="20"/>
          <w:szCs w:val="20"/>
        </w:rPr>
        <w:t>12</w:t>
      </w:r>
      <w:r w:rsidR="00E97830" w:rsidRPr="00731F22">
        <w:rPr>
          <w:b/>
          <w:sz w:val="20"/>
          <w:szCs w:val="20"/>
        </w:rPr>
        <w:t>.14</w:t>
      </w:r>
      <w:r w:rsidR="00F465A5" w:rsidRPr="00731F22">
        <w:rPr>
          <w:b/>
          <w:sz w:val="20"/>
          <w:szCs w:val="20"/>
        </w:rPr>
        <w:tab/>
      </w:r>
      <w:r w:rsidR="00F465A5" w:rsidRPr="00731F22">
        <w:rPr>
          <w:b/>
          <w:sz w:val="20"/>
          <w:szCs w:val="20"/>
          <w:u w:val="single"/>
        </w:rPr>
        <w:t>No Contingency Fee.</w:t>
      </w:r>
      <w:r w:rsidR="00F465A5" w:rsidRPr="00731F22">
        <w:rPr>
          <w:sz w:val="20"/>
          <w:szCs w:val="20"/>
        </w:rPr>
        <w:t xml:space="preserve">  The Design/Builder represents and warrants that it has not employed or retained any company or person (other than a bona fide employee working solely for the Design/Builder) to solicit or secure this Agreement, and that it has not paid or agreed to pay any person, company, corporation individual or firm (other than a bona fide employee working solely for the Design/Builder) any fee, commission, percentage, gift, or any other consideration contingent upon or resulting from the award or making of this Agreement.</w:t>
      </w:r>
    </w:p>
    <w:p w14:paraId="52B3268E" w14:textId="77777777" w:rsidR="00F465A5" w:rsidRPr="00731F22" w:rsidRDefault="00F465A5" w:rsidP="001F3AA3">
      <w:pPr>
        <w:autoSpaceDE w:val="0"/>
        <w:autoSpaceDN w:val="0"/>
        <w:adjustRightInd w:val="0"/>
        <w:rPr>
          <w:b/>
          <w:sz w:val="20"/>
          <w:szCs w:val="20"/>
        </w:rPr>
      </w:pPr>
    </w:p>
    <w:p w14:paraId="3DDB0827" w14:textId="77777777" w:rsidR="00F465A5" w:rsidRPr="00731F22" w:rsidRDefault="00AD7A06" w:rsidP="001F3AA3">
      <w:pPr>
        <w:autoSpaceDE w:val="0"/>
        <w:autoSpaceDN w:val="0"/>
        <w:adjustRightInd w:val="0"/>
        <w:rPr>
          <w:sz w:val="20"/>
          <w:szCs w:val="20"/>
        </w:rPr>
      </w:pPr>
      <w:r w:rsidRPr="00731F22">
        <w:rPr>
          <w:b/>
          <w:sz w:val="20"/>
          <w:szCs w:val="20"/>
        </w:rPr>
        <w:t>12</w:t>
      </w:r>
      <w:r w:rsidR="00F465A5" w:rsidRPr="00731F22">
        <w:rPr>
          <w:b/>
          <w:sz w:val="20"/>
          <w:szCs w:val="20"/>
        </w:rPr>
        <w:t>.</w:t>
      </w:r>
      <w:r w:rsidRPr="00731F22">
        <w:rPr>
          <w:b/>
          <w:sz w:val="20"/>
          <w:szCs w:val="20"/>
        </w:rPr>
        <w:t>15</w:t>
      </w:r>
      <w:r w:rsidR="00F465A5" w:rsidRPr="00731F22">
        <w:rPr>
          <w:b/>
          <w:sz w:val="20"/>
          <w:szCs w:val="20"/>
        </w:rPr>
        <w:tab/>
      </w:r>
      <w:r w:rsidR="00F465A5" w:rsidRPr="00731F22">
        <w:rPr>
          <w:b/>
          <w:sz w:val="20"/>
          <w:szCs w:val="20"/>
          <w:u w:val="single"/>
        </w:rPr>
        <w:t>No Bribes or Kickbacks.</w:t>
      </w:r>
      <w:r w:rsidR="00F465A5" w:rsidRPr="00731F22">
        <w:rPr>
          <w:sz w:val="20"/>
          <w:szCs w:val="20"/>
        </w:rPr>
        <w:t xml:space="preserve">  The Design/</w:t>
      </w:r>
      <w:r w:rsidR="00AE47F3" w:rsidRPr="00731F22">
        <w:rPr>
          <w:sz w:val="20"/>
          <w:szCs w:val="20"/>
        </w:rPr>
        <w:t>Builder shall not by any means:</w:t>
      </w:r>
    </w:p>
    <w:p w14:paraId="16D48F98" w14:textId="77777777" w:rsidR="00F465A5" w:rsidRPr="00731F22" w:rsidRDefault="00F465A5" w:rsidP="001F3AA3">
      <w:pPr>
        <w:autoSpaceDE w:val="0"/>
        <w:autoSpaceDN w:val="0"/>
        <w:adjustRightInd w:val="0"/>
        <w:jc w:val="both"/>
        <w:rPr>
          <w:sz w:val="20"/>
          <w:szCs w:val="20"/>
        </w:rPr>
      </w:pPr>
    </w:p>
    <w:p w14:paraId="7395825F" w14:textId="77777777" w:rsidR="00F465A5" w:rsidRPr="00731F22" w:rsidRDefault="00942E1B" w:rsidP="001F3AA3">
      <w:pPr>
        <w:tabs>
          <w:tab w:val="left" w:pos="720"/>
          <w:tab w:val="left" w:pos="1080"/>
        </w:tabs>
        <w:autoSpaceDE w:val="0"/>
        <w:autoSpaceDN w:val="0"/>
        <w:adjustRightInd w:val="0"/>
        <w:ind w:left="720"/>
        <w:jc w:val="both"/>
        <w:rPr>
          <w:sz w:val="20"/>
          <w:szCs w:val="20"/>
        </w:rPr>
      </w:pPr>
      <w:r w:rsidRPr="00731F22">
        <w:rPr>
          <w:sz w:val="20"/>
          <w:szCs w:val="20"/>
        </w:rPr>
        <w:t>(i)</w:t>
      </w:r>
      <w:r w:rsidR="00E27D6E" w:rsidRPr="00731F22">
        <w:rPr>
          <w:sz w:val="20"/>
          <w:szCs w:val="20"/>
        </w:rPr>
        <w:tab/>
      </w:r>
      <w:r w:rsidR="00F465A5" w:rsidRPr="00731F22">
        <w:rPr>
          <w:sz w:val="20"/>
          <w:szCs w:val="20"/>
        </w:rPr>
        <w:t xml:space="preserve">induce any person or entity employed in the construction of the Project to give up any part of the compensation to which that person or entity is entitled; </w:t>
      </w:r>
    </w:p>
    <w:p w14:paraId="49B773A4" w14:textId="77777777" w:rsidR="00F465A5" w:rsidRPr="00731F22" w:rsidRDefault="00F465A5" w:rsidP="001F3AA3">
      <w:pPr>
        <w:tabs>
          <w:tab w:val="left" w:pos="720"/>
        </w:tabs>
        <w:autoSpaceDE w:val="0"/>
        <w:autoSpaceDN w:val="0"/>
        <w:adjustRightInd w:val="0"/>
        <w:ind w:left="1440"/>
        <w:jc w:val="both"/>
        <w:rPr>
          <w:sz w:val="20"/>
          <w:szCs w:val="20"/>
        </w:rPr>
      </w:pPr>
    </w:p>
    <w:p w14:paraId="1DDC419B" w14:textId="77777777" w:rsidR="00F465A5" w:rsidRPr="00731F22" w:rsidRDefault="00942E1B" w:rsidP="001F3AA3">
      <w:pPr>
        <w:tabs>
          <w:tab w:val="left" w:pos="720"/>
          <w:tab w:val="left" w:pos="1080"/>
        </w:tabs>
        <w:autoSpaceDE w:val="0"/>
        <w:autoSpaceDN w:val="0"/>
        <w:adjustRightInd w:val="0"/>
        <w:ind w:left="720"/>
        <w:jc w:val="both"/>
        <w:rPr>
          <w:sz w:val="20"/>
          <w:szCs w:val="20"/>
        </w:rPr>
      </w:pPr>
      <w:r w:rsidRPr="00731F22">
        <w:rPr>
          <w:sz w:val="20"/>
          <w:szCs w:val="20"/>
        </w:rPr>
        <w:t>(ii)</w:t>
      </w:r>
      <w:r w:rsidR="00BA361D" w:rsidRPr="00731F22">
        <w:rPr>
          <w:sz w:val="20"/>
          <w:szCs w:val="20"/>
        </w:rPr>
        <w:tab/>
      </w:r>
      <w:r w:rsidR="00F465A5" w:rsidRPr="00731F22">
        <w:rPr>
          <w:sz w:val="20"/>
          <w:szCs w:val="20"/>
        </w:rPr>
        <w:t xml:space="preserve">offer nor accept any bribes or kick-backs in connection with the Project from or to any individual or entity, including any of its trade contractors, subcontractors, consultants, suppliers or manufacturers of Project goods and materials; or </w:t>
      </w:r>
    </w:p>
    <w:p w14:paraId="25CDA7C9" w14:textId="77777777" w:rsidR="00F465A5" w:rsidRPr="00731F22" w:rsidRDefault="00F465A5" w:rsidP="001F3AA3">
      <w:pPr>
        <w:tabs>
          <w:tab w:val="left" w:pos="720"/>
        </w:tabs>
        <w:autoSpaceDE w:val="0"/>
        <w:autoSpaceDN w:val="0"/>
        <w:adjustRightInd w:val="0"/>
        <w:ind w:left="720"/>
        <w:jc w:val="both"/>
        <w:rPr>
          <w:sz w:val="20"/>
          <w:szCs w:val="20"/>
        </w:rPr>
      </w:pPr>
    </w:p>
    <w:p w14:paraId="5DAA80A4" w14:textId="77777777" w:rsidR="00F465A5" w:rsidRPr="00731F22" w:rsidRDefault="00F465A5" w:rsidP="001F3AA3">
      <w:pPr>
        <w:tabs>
          <w:tab w:val="left" w:pos="720"/>
          <w:tab w:val="left" w:pos="1080"/>
        </w:tabs>
        <w:autoSpaceDE w:val="0"/>
        <w:autoSpaceDN w:val="0"/>
        <w:adjustRightInd w:val="0"/>
        <w:ind w:left="720"/>
        <w:jc w:val="both"/>
        <w:rPr>
          <w:sz w:val="20"/>
          <w:szCs w:val="20"/>
        </w:rPr>
      </w:pPr>
      <w:r w:rsidRPr="00731F22">
        <w:rPr>
          <w:sz w:val="20"/>
          <w:szCs w:val="20"/>
        </w:rPr>
        <w:t>(iii)</w:t>
      </w:r>
      <w:r w:rsidR="00E27D6E" w:rsidRPr="00731F22">
        <w:rPr>
          <w:sz w:val="20"/>
          <w:szCs w:val="20"/>
        </w:rPr>
        <w:tab/>
      </w:r>
      <w:r w:rsidRPr="00731F22">
        <w:rPr>
          <w:sz w:val="20"/>
          <w:szCs w:val="20"/>
        </w:rPr>
        <w:t>without the express written permission of the Owner, call for or by exclusion require or recommend the use of any subcontractor, consultant, product, material, equipment, system, process or procedure in which the Design/Builder has a direct or indirect proprieta</w:t>
      </w:r>
      <w:r w:rsidR="00942E1B" w:rsidRPr="00731F22">
        <w:rPr>
          <w:sz w:val="20"/>
          <w:szCs w:val="20"/>
        </w:rPr>
        <w:t>ry or other pecuniary interest.</w:t>
      </w:r>
    </w:p>
    <w:p w14:paraId="7115FD60" w14:textId="77777777" w:rsidR="00F465A5" w:rsidRPr="00731F22" w:rsidRDefault="00F465A5" w:rsidP="001F3AA3">
      <w:pPr>
        <w:snapToGrid w:val="0"/>
        <w:jc w:val="both"/>
        <w:rPr>
          <w:sz w:val="20"/>
          <w:szCs w:val="20"/>
        </w:rPr>
      </w:pPr>
    </w:p>
    <w:p w14:paraId="73A637FE" w14:textId="77777777" w:rsidR="00F465A5" w:rsidRPr="00731F22" w:rsidRDefault="00AD7A06" w:rsidP="001F3AA3">
      <w:pPr>
        <w:snapToGrid w:val="0"/>
        <w:jc w:val="both"/>
        <w:rPr>
          <w:sz w:val="20"/>
          <w:szCs w:val="20"/>
        </w:rPr>
      </w:pPr>
      <w:r w:rsidRPr="00731F22">
        <w:rPr>
          <w:b/>
          <w:sz w:val="20"/>
          <w:szCs w:val="20"/>
        </w:rPr>
        <w:t>12.16</w:t>
      </w:r>
      <w:r w:rsidR="00F465A5" w:rsidRPr="00731F22">
        <w:rPr>
          <w:b/>
          <w:sz w:val="20"/>
          <w:szCs w:val="20"/>
        </w:rPr>
        <w:tab/>
      </w:r>
      <w:r w:rsidR="00F465A5" w:rsidRPr="00731F22">
        <w:rPr>
          <w:b/>
          <w:sz w:val="20"/>
          <w:szCs w:val="20"/>
          <w:u w:val="single"/>
        </w:rPr>
        <w:t>Independent Contractor.</w:t>
      </w:r>
      <w:r w:rsidR="00F465A5" w:rsidRPr="00731F22">
        <w:rPr>
          <w:sz w:val="20"/>
          <w:szCs w:val="20"/>
        </w:rPr>
        <w:t xml:space="preserve">  Design/Builder is an independent contractor to Owner.</w:t>
      </w:r>
    </w:p>
    <w:p w14:paraId="4ABF0FAC" w14:textId="77777777" w:rsidR="00AE47F3" w:rsidRPr="00731F22" w:rsidRDefault="00AE47F3" w:rsidP="001F3AA3">
      <w:pPr>
        <w:snapToGrid w:val="0"/>
        <w:jc w:val="both"/>
        <w:rPr>
          <w:sz w:val="20"/>
          <w:szCs w:val="20"/>
        </w:rPr>
      </w:pPr>
    </w:p>
    <w:p w14:paraId="1EC911D4" w14:textId="77777777" w:rsidR="00F465A5" w:rsidRPr="00731F22" w:rsidRDefault="00AD7A06" w:rsidP="001F3AA3">
      <w:pPr>
        <w:snapToGrid w:val="0"/>
        <w:jc w:val="both"/>
        <w:rPr>
          <w:sz w:val="20"/>
          <w:szCs w:val="20"/>
        </w:rPr>
      </w:pPr>
      <w:r w:rsidRPr="00731F22">
        <w:rPr>
          <w:b/>
          <w:sz w:val="20"/>
          <w:szCs w:val="20"/>
        </w:rPr>
        <w:t>12.17</w:t>
      </w:r>
      <w:r w:rsidR="00F465A5" w:rsidRPr="00731F22">
        <w:rPr>
          <w:b/>
          <w:sz w:val="20"/>
          <w:szCs w:val="20"/>
        </w:rPr>
        <w:tab/>
      </w:r>
      <w:r w:rsidR="00F465A5" w:rsidRPr="00731F22">
        <w:rPr>
          <w:b/>
          <w:sz w:val="20"/>
          <w:szCs w:val="20"/>
          <w:u w:val="single"/>
        </w:rPr>
        <w:t>Exhibits.</w:t>
      </w:r>
      <w:r w:rsidR="00F465A5" w:rsidRPr="00731F22">
        <w:rPr>
          <w:sz w:val="20"/>
          <w:szCs w:val="20"/>
        </w:rPr>
        <w:t xml:space="preserve">  All exhibits referenced herein are attached hereto and incorporated herein by reference.</w:t>
      </w:r>
    </w:p>
    <w:p w14:paraId="22BDAB6A" w14:textId="77777777" w:rsidR="00AE47F3" w:rsidRPr="00731F22" w:rsidRDefault="00AE47F3" w:rsidP="001F3AA3">
      <w:pPr>
        <w:snapToGrid w:val="0"/>
        <w:jc w:val="both"/>
        <w:rPr>
          <w:sz w:val="20"/>
          <w:szCs w:val="20"/>
        </w:rPr>
      </w:pPr>
    </w:p>
    <w:p w14:paraId="6165BA3A" w14:textId="77777777" w:rsidR="00F465A5" w:rsidRPr="00731F22" w:rsidRDefault="00AD7A06" w:rsidP="001F3AA3">
      <w:pPr>
        <w:snapToGrid w:val="0"/>
        <w:jc w:val="both"/>
        <w:rPr>
          <w:b/>
          <w:sz w:val="20"/>
          <w:szCs w:val="20"/>
          <w:u w:val="single"/>
        </w:rPr>
      </w:pPr>
      <w:r w:rsidRPr="00731F22">
        <w:rPr>
          <w:b/>
          <w:sz w:val="20"/>
          <w:szCs w:val="20"/>
        </w:rPr>
        <w:t>12.18</w:t>
      </w:r>
      <w:r w:rsidR="00F465A5" w:rsidRPr="00731F22">
        <w:rPr>
          <w:b/>
          <w:sz w:val="20"/>
          <w:szCs w:val="20"/>
        </w:rPr>
        <w:tab/>
      </w:r>
      <w:r w:rsidR="00F465A5" w:rsidRPr="00731F22">
        <w:rPr>
          <w:b/>
          <w:sz w:val="20"/>
          <w:szCs w:val="20"/>
          <w:u w:val="single"/>
        </w:rPr>
        <w:t>Modifications.</w:t>
      </w:r>
      <w:r w:rsidR="00F465A5" w:rsidRPr="00731F22">
        <w:rPr>
          <w:sz w:val="20"/>
          <w:szCs w:val="20"/>
        </w:rPr>
        <w:t xml:space="preserve">  Any modifications </w:t>
      </w:r>
      <w:r w:rsidR="00996E13" w:rsidRPr="00731F22">
        <w:rPr>
          <w:sz w:val="20"/>
          <w:szCs w:val="20"/>
        </w:rPr>
        <w:t xml:space="preserve">to </w:t>
      </w:r>
      <w:r w:rsidR="007D6923" w:rsidRPr="00731F22">
        <w:rPr>
          <w:sz w:val="20"/>
          <w:szCs w:val="20"/>
        </w:rPr>
        <w:t xml:space="preserve">the Contract for Design/Build Construction </w:t>
      </w:r>
      <w:r w:rsidR="00F465A5" w:rsidRPr="00731F22">
        <w:rPr>
          <w:sz w:val="20"/>
          <w:szCs w:val="20"/>
        </w:rPr>
        <w:t xml:space="preserve">are set forth on </w:t>
      </w:r>
      <w:r w:rsidR="00F465A5" w:rsidRPr="00731F22">
        <w:rPr>
          <w:b/>
          <w:sz w:val="20"/>
          <w:szCs w:val="20"/>
          <w:u w:val="single"/>
        </w:rPr>
        <w:t>Exhibit H</w:t>
      </w:r>
      <w:r w:rsidR="00F465A5" w:rsidRPr="00731F22">
        <w:rPr>
          <w:sz w:val="20"/>
          <w:szCs w:val="20"/>
        </w:rPr>
        <w:t>.</w:t>
      </w:r>
    </w:p>
    <w:p w14:paraId="16A6302B" w14:textId="77777777" w:rsidR="00AE47F3" w:rsidRPr="00731F22" w:rsidRDefault="00AE47F3" w:rsidP="001F3AA3">
      <w:pPr>
        <w:snapToGrid w:val="0"/>
        <w:jc w:val="both"/>
        <w:rPr>
          <w:sz w:val="20"/>
          <w:szCs w:val="20"/>
        </w:rPr>
      </w:pPr>
    </w:p>
    <w:p w14:paraId="0092A715" w14:textId="6AD99374" w:rsidR="00F465A5" w:rsidRPr="00731F22" w:rsidRDefault="000B2CE5" w:rsidP="001F3AA3">
      <w:pPr>
        <w:tabs>
          <w:tab w:val="left" w:pos="720"/>
        </w:tabs>
        <w:jc w:val="both"/>
        <w:rPr>
          <w:sz w:val="20"/>
          <w:szCs w:val="20"/>
        </w:rPr>
      </w:pPr>
      <w:r w:rsidRPr="00731F22">
        <w:rPr>
          <w:b/>
          <w:sz w:val="20"/>
          <w:szCs w:val="20"/>
        </w:rPr>
        <w:t>12.19</w:t>
      </w:r>
      <w:r w:rsidR="00F465A5" w:rsidRPr="00731F22">
        <w:rPr>
          <w:b/>
          <w:sz w:val="20"/>
          <w:szCs w:val="20"/>
        </w:rPr>
        <w:tab/>
      </w:r>
      <w:r w:rsidR="00F465A5" w:rsidRPr="00731F22">
        <w:rPr>
          <w:b/>
          <w:sz w:val="20"/>
          <w:szCs w:val="20"/>
          <w:u w:val="single"/>
        </w:rPr>
        <w:t>Small Businesses.</w:t>
      </w:r>
      <w:r w:rsidR="00F465A5" w:rsidRPr="00731F22">
        <w:rPr>
          <w:b/>
          <w:sz w:val="20"/>
          <w:szCs w:val="20"/>
        </w:rPr>
        <w:t xml:space="preserve">  </w:t>
      </w:r>
      <w:r w:rsidR="00F465A5" w:rsidRPr="00731F22">
        <w:rPr>
          <w:sz w:val="20"/>
          <w:szCs w:val="20"/>
        </w:rPr>
        <w:t>Owner is an equal opportunity institution and as such, encourages the use of small businesses including women and minority-owned small businesses in the provision of construction related services.  Small businesses should have a fair and equal opportunity to compete for dollars spent by the University of Florida to procure construction-related services.  Competition ensures that prices are competitive and a broad vendor base is available.  Design/Builder shall use good faith efforts to ensure opportunities are available to small businesses</w:t>
      </w:r>
      <w:r w:rsidR="00F67A16" w:rsidRPr="00731F22">
        <w:rPr>
          <w:sz w:val="20"/>
          <w:szCs w:val="20"/>
        </w:rPr>
        <w:t>,</w:t>
      </w:r>
      <w:r w:rsidR="00F465A5" w:rsidRPr="00731F22">
        <w:rPr>
          <w:sz w:val="20"/>
          <w:szCs w:val="20"/>
        </w:rPr>
        <w:t xml:space="preserve"> including women and minority-owned businesses</w:t>
      </w:r>
      <w:r w:rsidR="00F67A16" w:rsidRPr="00731F22">
        <w:rPr>
          <w:sz w:val="20"/>
          <w:szCs w:val="20"/>
        </w:rPr>
        <w:t>,</w:t>
      </w:r>
      <w:r w:rsidR="00F465A5" w:rsidRPr="00731F22">
        <w:rPr>
          <w:sz w:val="20"/>
          <w:szCs w:val="20"/>
        </w:rPr>
        <w:t xml:space="preserve"> on the </w:t>
      </w:r>
      <w:r w:rsidR="00F67A16" w:rsidRPr="00731F22">
        <w:rPr>
          <w:sz w:val="20"/>
          <w:szCs w:val="20"/>
        </w:rPr>
        <w:t>P</w:t>
      </w:r>
      <w:r w:rsidR="00F465A5" w:rsidRPr="00731F22">
        <w:rPr>
          <w:sz w:val="20"/>
          <w:szCs w:val="20"/>
        </w:rPr>
        <w:t>roject.</w:t>
      </w:r>
    </w:p>
    <w:p w14:paraId="152092B8" w14:textId="77777777" w:rsidR="00F465A5" w:rsidRPr="00731F22" w:rsidRDefault="00F465A5" w:rsidP="001F3AA3">
      <w:pPr>
        <w:autoSpaceDE w:val="0"/>
        <w:autoSpaceDN w:val="0"/>
        <w:adjustRightInd w:val="0"/>
        <w:jc w:val="both"/>
        <w:rPr>
          <w:b/>
          <w:sz w:val="20"/>
          <w:szCs w:val="20"/>
        </w:rPr>
      </w:pPr>
    </w:p>
    <w:p w14:paraId="1DA95844" w14:textId="77777777" w:rsidR="00942E1B" w:rsidRPr="00731F22" w:rsidRDefault="00942E1B" w:rsidP="001F3AA3">
      <w:pPr>
        <w:autoSpaceDE w:val="0"/>
        <w:autoSpaceDN w:val="0"/>
        <w:adjustRightInd w:val="0"/>
        <w:jc w:val="both"/>
        <w:rPr>
          <w:sz w:val="20"/>
          <w:szCs w:val="20"/>
        </w:rPr>
      </w:pPr>
      <w:r w:rsidRPr="00731F22">
        <w:rPr>
          <w:b/>
          <w:bCs/>
          <w:sz w:val="20"/>
          <w:szCs w:val="20"/>
        </w:rPr>
        <w:t>12.20</w:t>
      </w:r>
      <w:r w:rsidRPr="00731F22">
        <w:rPr>
          <w:b/>
          <w:bCs/>
          <w:sz w:val="20"/>
          <w:szCs w:val="20"/>
        </w:rPr>
        <w:tab/>
      </w:r>
      <w:r w:rsidRPr="00731F22">
        <w:rPr>
          <w:b/>
          <w:bCs/>
          <w:sz w:val="20"/>
          <w:szCs w:val="20"/>
          <w:u w:val="single"/>
        </w:rPr>
        <w:t>Indemnification; Hold Harmless.</w:t>
      </w:r>
      <w:r w:rsidRPr="00731F22">
        <w:rPr>
          <w:sz w:val="20"/>
          <w:szCs w:val="20"/>
        </w:rPr>
        <w:t xml:space="preserve">  To the maximum extent permitted by law, Design/Builder hereby agrees to indemnify and hold Owner and its officers and employees harmless for, from and against all liabilities, damages, losses and costs, including, but not limited to, reasonable attorneys’ fees, to the extent caused by (i) the negligence, recklessness, or intentionally wrongful conduct of the Design/Builder and other persons employed or utilized by the Design/Builder, including its consultants, in the performance of the Agreement; or (ii) Design/Builder’s breach of any covenant, term, or provision of this Agreement.</w:t>
      </w:r>
    </w:p>
    <w:p w14:paraId="04ABE942" w14:textId="77777777" w:rsidR="00942E1B" w:rsidRPr="00731F22" w:rsidRDefault="00942E1B" w:rsidP="001F3AA3">
      <w:pPr>
        <w:autoSpaceDE w:val="0"/>
        <w:autoSpaceDN w:val="0"/>
        <w:adjustRightInd w:val="0"/>
        <w:jc w:val="both"/>
        <w:rPr>
          <w:sz w:val="20"/>
          <w:szCs w:val="20"/>
        </w:rPr>
      </w:pPr>
    </w:p>
    <w:p w14:paraId="52203BD1" w14:textId="77777777" w:rsidR="00942E1B" w:rsidRPr="00731F22" w:rsidRDefault="00942E1B" w:rsidP="001F3AA3">
      <w:pPr>
        <w:autoSpaceDE w:val="0"/>
        <w:autoSpaceDN w:val="0"/>
        <w:adjustRightInd w:val="0"/>
        <w:jc w:val="both"/>
        <w:rPr>
          <w:sz w:val="20"/>
          <w:szCs w:val="20"/>
        </w:rPr>
      </w:pPr>
      <w:r w:rsidRPr="00731F22">
        <w:rPr>
          <w:b/>
          <w:sz w:val="20"/>
          <w:szCs w:val="20"/>
        </w:rPr>
        <w:t>12.21</w:t>
      </w:r>
      <w:r w:rsidRPr="00731F22">
        <w:rPr>
          <w:b/>
          <w:sz w:val="20"/>
          <w:szCs w:val="20"/>
        </w:rPr>
        <w:tab/>
      </w:r>
      <w:r w:rsidRPr="00731F22">
        <w:rPr>
          <w:b/>
          <w:bCs/>
          <w:sz w:val="20"/>
          <w:szCs w:val="20"/>
          <w:u w:val="single"/>
        </w:rPr>
        <w:t>Breach Remedies.</w:t>
      </w:r>
      <w:r w:rsidRPr="00731F22">
        <w:rPr>
          <w:sz w:val="20"/>
          <w:szCs w:val="20"/>
        </w:rPr>
        <w:t xml:space="preserve">  Owner’s selection of one or more remedies for breach of this Agreement shall not limit the Owner’s right to invoke any other remedy available to the Owner under this Agreement or by law.</w:t>
      </w:r>
    </w:p>
    <w:p w14:paraId="39A390EA" w14:textId="77777777" w:rsidR="00942E1B" w:rsidRPr="00731F22" w:rsidRDefault="00942E1B" w:rsidP="001F3AA3">
      <w:pPr>
        <w:autoSpaceDE w:val="0"/>
        <w:autoSpaceDN w:val="0"/>
        <w:adjustRightInd w:val="0"/>
        <w:jc w:val="both"/>
        <w:rPr>
          <w:b/>
          <w:sz w:val="20"/>
          <w:szCs w:val="20"/>
        </w:rPr>
      </w:pPr>
    </w:p>
    <w:p w14:paraId="52FB23D8" w14:textId="77777777" w:rsidR="00F465A5" w:rsidRPr="00731F22" w:rsidRDefault="000B2CE5" w:rsidP="001F3AA3">
      <w:pPr>
        <w:autoSpaceDE w:val="0"/>
        <w:autoSpaceDN w:val="0"/>
        <w:adjustRightInd w:val="0"/>
        <w:jc w:val="both"/>
        <w:rPr>
          <w:sz w:val="20"/>
          <w:szCs w:val="20"/>
        </w:rPr>
      </w:pPr>
      <w:r w:rsidRPr="00731F22">
        <w:rPr>
          <w:b/>
          <w:sz w:val="20"/>
          <w:szCs w:val="20"/>
        </w:rPr>
        <w:t>12.2</w:t>
      </w:r>
      <w:r w:rsidR="00527983" w:rsidRPr="00731F22">
        <w:rPr>
          <w:b/>
          <w:sz w:val="20"/>
          <w:szCs w:val="20"/>
        </w:rPr>
        <w:t>2</w:t>
      </w:r>
      <w:r w:rsidR="00F465A5" w:rsidRPr="00731F22">
        <w:rPr>
          <w:b/>
          <w:sz w:val="20"/>
          <w:szCs w:val="20"/>
        </w:rPr>
        <w:tab/>
      </w:r>
      <w:r w:rsidR="00F465A5" w:rsidRPr="00731F22">
        <w:rPr>
          <w:b/>
          <w:bCs/>
          <w:sz w:val="20"/>
          <w:szCs w:val="20"/>
          <w:u w:val="single"/>
        </w:rPr>
        <w:t>Survival.</w:t>
      </w:r>
      <w:r w:rsidR="00F465A5" w:rsidRPr="00731F22">
        <w:rPr>
          <w:bCs/>
          <w:sz w:val="20"/>
          <w:szCs w:val="20"/>
        </w:rPr>
        <w:t xml:space="preserve"> </w:t>
      </w:r>
      <w:r w:rsidR="00F465A5" w:rsidRPr="00731F22">
        <w:rPr>
          <w:sz w:val="20"/>
          <w:szCs w:val="20"/>
        </w:rPr>
        <w:t xml:space="preserve">All provisions of this Agreement which contain continuing obligations shall survive its expiration or termination. </w:t>
      </w:r>
    </w:p>
    <w:p w14:paraId="079AF036" w14:textId="77777777" w:rsidR="00F465A5" w:rsidRPr="00731F22" w:rsidRDefault="00F465A5" w:rsidP="001F3AA3">
      <w:pPr>
        <w:tabs>
          <w:tab w:val="left" w:pos="720"/>
        </w:tabs>
        <w:jc w:val="both"/>
        <w:rPr>
          <w:sz w:val="20"/>
          <w:szCs w:val="20"/>
        </w:rPr>
      </w:pPr>
    </w:p>
    <w:p w14:paraId="5DFDF9D1" w14:textId="77777777" w:rsidR="00F465A5" w:rsidRPr="00731F22" w:rsidRDefault="000B2CE5" w:rsidP="001F3AA3">
      <w:pPr>
        <w:jc w:val="both"/>
        <w:rPr>
          <w:sz w:val="20"/>
          <w:szCs w:val="20"/>
        </w:rPr>
      </w:pPr>
      <w:r w:rsidRPr="00731F22">
        <w:rPr>
          <w:b/>
          <w:sz w:val="20"/>
          <w:szCs w:val="20"/>
        </w:rPr>
        <w:t>12.2</w:t>
      </w:r>
      <w:r w:rsidR="00527983" w:rsidRPr="00731F22">
        <w:rPr>
          <w:b/>
          <w:sz w:val="20"/>
          <w:szCs w:val="20"/>
        </w:rPr>
        <w:t>3</w:t>
      </w:r>
      <w:r w:rsidR="00F465A5" w:rsidRPr="00731F22">
        <w:rPr>
          <w:sz w:val="20"/>
          <w:szCs w:val="20"/>
        </w:rPr>
        <w:tab/>
      </w:r>
      <w:r w:rsidR="009A34B7" w:rsidRPr="00731F22">
        <w:rPr>
          <w:b/>
          <w:sz w:val="20"/>
          <w:szCs w:val="20"/>
          <w:u w:val="single"/>
        </w:rPr>
        <w:t>Capitalized Terms.</w:t>
      </w:r>
      <w:r w:rsidR="009A34B7" w:rsidRPr="00731F22">
        <w:rPr>
          <w:sz w:val="20"/>
          <w:szCs w:val="20"/>
        </w:rPr>
        <w:t xml:space="preserve">  Capitalized terms used herein but not defined herein shall have the meaning ascribed thereto in the </w:t>
      </w:r>
      <w:r w:rsidR="00D67937" w:rsidRPr="00731F22">
        <w:rPr>
          <w:sz w:val="20"/>
          <w:szCs w:val="20"/>
        </w:rPr>
        <w:t>Design/Build General Terms and Conditions</w:t>
      </w:r>
      <w:r w:rsidR="009A34B7" w:rsidRPr="00731F22">
        <w:rPr>
          <w:sz w:val="20"/>
          <w:szCs w:val="20"/>
        </w:rPr>
        <w:t>.</w:t>
      </w:r>
    </w:p>
    <w:p w14:paraId="7365BB96" w14:textId="77777777" w:rsidR="00527983" w:rsidRPr="00731F22" w:rsidRDefault="00527983" w:rsidP="001F3AA3">
      <w:pPr>
        <w:jc w:val="both"/>
        <w:rPr>
          <w:sz w:val="20"/>
          <w:szCs w:val="20"/>
        </w:rPr>
      </w:pPr>
    </w:p>
    <w:p w14:paraId="20DA6294" w14:textId="77777777" w:rsidR="00527983" w:rsidRPr="00731F22" w:rsidRDefault="00527983" w:rsidP="001F3AA3">
      <w:pPr>
        <w:jc w:val="both"/>
        <w:rPr>
          <w:sz w:val="20"/>
          <w:szCs w:val="20"/>
        </w:rPr>
      </w:pPr>
      <w:bookmarkStart w:id="4" w:name="_Hlk158732311"/>
      <w:bookmarkStart w:id="5" w:name="_Hlk158733995"/>
      <w:r w:rsidRPr="00731F22">
        <w:rPr>
          <w:b/>
          <w:sz w:val="20"/>
          <w:szCs w:val="20"/>
        </w:rPr>
        <w:t>12.24</w:t>
      </w:r>
      <w:r w:rsidRPr="00731F22">
        <w:rPr>
          <w:b/>
          <w:sz w:val="20"/>
          <w:szCs w:val="20"/>
        </w:rPr>
        <w:tab/>
      </w:r>
      <w:r w:rsidRPr="00731F22">
        <w:rPr>
          <w:b/>
          <w:sz w:val="20"/>
          <w:szCs w:val="20"/>
          <w:u w:val="single"/>
        </w:rPr>
        <w:t>Sovereign Immunity.</w:t>
      </w:r>
      <w:r w:rsidRPr="00731F22">
        <w:rPr>
          <w:sz w:val="20"/>
          <w:szCs w:val="20"/>
        </w:rPr>
        <w:t xml:space="preserve">  Design/Builder acknowledges and agrees that nothing contained herein shall be construed or interpreted as (i) denying to Owner any remedy or defense available to it under the laws of the State of Florida; (ii) the consent of the Owner or the State of Florida or their agents and agencies to be sued; or (iii) a waiver of sovereign immunity of the Owner or of the State of Florida beyond the limited waiver provided in section 768.28, Florida Statutes.</w:t>
      </w:r>
    </w:p>
    <w:bookmarkEnd w:id="4"/>
    <w:p w14:paraId="75048F9E" w14:textId="77777777" w:rsidR="005E11A0" w:rsidRPr="00731F22" w:rsidRDefault="005E11A0" w:rsidP="001F3AA3">
      <w:pPr>
        <w:jc w:val="both"/>
        <w:rPr>
          <w:bCs/>
          <w:sz w:val="20"/>
          <w:szCs w:val="20"/>
        </w:rPr>
      </w:pPr>
    </w:p>
    <w:p w14:paraId="4B06A805" w14:textId="77777777" w:rsidR="005E11A0" w:rsidRDefault="005E11A0" w:rsidP="001F3AA3">
      <w:pPr>
        <w:jc w:val="both"/>
        <w:rPr>
          <w:sz w:val="20"/>
          <w:szCs w:val="20"/>
        </w:rPr>
      </w:pPr>
      <w:r w:rsidRPr="00731F22">
        <w:rPr>
          <w:b/>
          <w:bCs/>
          <w:sz w:val="20"/>
          <w:szCs w:val="20"/>
        </w:rPr>
        <w:t>12.2</w:t>
      </w:r>
      <w:r w:rsidR="00527983" w:rsidRPr="00731F22">
        <w:rPr>
          <w:b/>
          <w:bCs/>
          <w:sz w:val="20"/>
          <w:szCs w:val="20"/>
        </w:rPr>
        <w:t>5</w:t>
      </w:r>
      <w:r w:rsidRPr="00731F22">
        <w:rPr>
          <w:b/>
          <w:bCs/>
          <w:sz w:val="20"/>
          <w:szCs w:val="20"/>
        </w:rPr>
        <w:tab/>
      </w:r>
      <w:r w:rsidRPr="00731F22">
        <w:rPr>
          <w:b/>
          <w:bCs/>
          <w:sz w:val="20"/>
          <w:szCs w:val="20"/>
          <w:u w:val="single"/>
        </w:rPr>
        <w:t>Waiver of Certain Claims, Damages.</w:t>
      </w:r>
      <w:r w:rsidRPr="00731F22">
        <w:rPr>
          <w:sz w:val="20"/>
          <w:szCs w:val="20"/>
        </w:rPr>
        <w:t xml:space="preserve">  The Design/Builder shall not be entitled to, and hereby waives any monetary claims for</w:t>
      </w:r>
      <w:r w:rsidR="00AA1E2C" w:rsidRPr="00731F22">
        <w:rPr>
          <w:sz w:val="20"/>
          <w:szCs w:val="20"/>
        </w:rPr>
        <w:t>,</w:t>
      </w:r>
      <w:r w:rsidRPr="00731F22">
        <w:rPr>
          <w:sz w:val="20"/>
          <w:szCs w:val="20"/>
        </w:rPr>
        <w:t xml:space="preserve"> or damages arising from or related to, lost profits, lost business opportunities, unabsorbed overhead or any indirect</w:t>
      </w:r>
      <w:r w:rsidR="00942E1B" w:rsidRPr="00731F22">
        <w:rPr>
          <w:sz w:val="20"/>
          <w:szCs w:val="20"/>
        </w:rPr>
        <w:t xml:space="preserve"> or</w:t>
      </w:r>
      <w:r w:rsidRPr="00731F22">
        <w:rPr>
          <w:sz w:val="20"/>
          <w:szCs w:val="20"/>
        </w:rPr>
        <w:t xml:space="preserve"> consequential damages.</w:t>
      </w:r>
    </w:p>
    <w:p w14:paraId="01D8C828" w14:textId="77777777" w:rsidR="004C33A2" w:rsidRDefault="004C33A2" w:rsidP="001F3AA3">
      <w:pPr>
        <w:jc w:val="both"/>
        <w:rPr>
          <w:sz w:val="20"/>
          <w:szCs w:val="20"/>
        </w:rPr>
      </w:pPr>
    </w:p>
    <w:p w14:paraId="6F4EA2D2" w14:textId="3DCC4697" w:rsidR="004C33A2" w:rsidRPr="00731F22" w:rsidRDefault="004C33A2" w:rsidP="001F3AA3">
      <w:pPr>
        <w:jc w:val="both"/>
        <w:rPr>
          <w:bCs/>
          <w:sz w:val="20"/>
          <w:szCs w:val="20"/>
        </w:rPr>
      </w:pPr>
      <w:bookmarkStart w:id="6" w:name="_Hlk158732385"/>
      <w:r w:rsidRPr="004C33A2">
        <w:rPr>
          <w:b/>
          <w:sz w:val="20"/>
          <w:szCs w:val="20"/>
        </w:rPr>
        <w:t>12.26</w:t>
      </w:r>
      <w:r w:rsidRPr="004C33A2">
        <w:rPr>
          <w:b/>
          <w:sz w:val="20"/>
          <w:szCs w:val="20"/>
        </w:rPr>
        <w:tab/>
      </w:r>
      <w:r w:rsidRPr="004C33A2">
        <w:rPr>
          <w:b/>
          <w:sz w:val="20"/>
          <w:szCs w:val="20"/>
          <w:u w:val="single"/>
        </w:rPr>
        <w:t>Truth in Negotiation.</w:t>
      </w:r>
      <w:r w:rsidRPr="004C33A2">
        <w:rPr>
          <w:bCs/>
          <w:sz w:val="20"/>
          <w:szCs w:val="20"/>
        </w:rPr>
        <w:t xml:space="preserve"> If requested by Owner, </w:t>
      </w:r>
      <w:r>
        <w:rPr>
          <w:bCs/>
          <w:sz w:val="20"/>
          <w:szCs w:val="20"/>
        </w:rPr>
        <w:t xml:space="preserve">the </w:t>
      </w:r>
      <w:r w:rsidRPr="00731F22">
        <w:rPr>
          <w:sz w:val="20"/>
          <w:szCs w:val="20"/>
        </w:rPr>
        <w:t xml:space="preserve">Design/Builder </w:t>
      </w:r>
      <w:r w:rsidRPr="004C33A2">
        <w:rPr>
          <w:bCs/>
          <w:sz w:val="20"/>
          <w:szCs w:val="20"/>
        </w:rPr>
        <w:t xml:space="preserve">will immediately provide Owner with a duly executed truth-in-negotiation certificate in the form attached as </w:t>
      </w:r>
      <w:r w:rsidRPr="004C33A2">
        <w:rPr>
          <w:b/>
          <w:sz w:val="20"/>
          <w:szCs w:val="20"/>
          <w:u w:val="single"/>
        </w:rPr>
        <w:t xml:space="preserve">Exhibit </w:t>
      </w:r>
      <w:r>
        <w:rPr>
          <w:b/>
          <w:sz w:val="20"/>
          <w:szCs w:val="20"/>
          <w:u w:val="single"/>
        </w:rPr>
        <w:t>I</w:t>
      </w:r>
      <w:r w:rsidRPr="004C33A2">
        <w:rPr>
          <w:bCs/>
          <w:sz w:val="20"/>
          <w:szCs w:val="20"/>
        </w:rPr>
        <w:t>. Within one year following expiration of the term of this Agreement, the Construction Cost will be adjusted to exclude any sums by which Owner determines the Construction Cost was increased due to an inaccurate certificate</w:t>
      </w:r>
      <w:bookmarkEnd w:id="6"/>
      <w:r w:rsidRPr="004C33A2">
        <w:rPr>
          <w:bCs/>
          <w:sz w:val="20"/>
          <w:szCs w:val="20"/>
        </w:rPr>
        <w:t>.</w:t>
      </w:r>
    </w:p>
    <w:bookmarkEnd w:id="5"/>
    <w:p w14:paraId="596898F6" w14:textId="77777777" w:rsidR="00D123E2" w:rsidRPr="00731F22" w:rsidRDefault="00AA72E7" w:rsidP="00D123E2">
      <w:pPr>
        <w:spacing w:before="240"/>
        <w:jc w:val="center"/>
        <w:rPr>
          <w:sz w:val="20"/>
          <w:szCs w:val="20"/>
        </w:rPr>
      </w:pPr>
      <w:r w:rsidRPr="00731F22">
        <w:rPr>
          <w:sz w:val="20"/>
          <w:szCs w:val="20"/>
        </w:rPr>
        <w:t>[Signatures on Following Page]</w:t>
      </w:r>
    </w:p>
    <w:p w14:paraId="1CC10AB5" w14:textId="77777777" w:rsidR="00D123E2" w:rsidRPr="00731F22" w:rsidRDefault="00D123E2">
      <w:pPr>
        <w:rPr>
          <w:sz w:val="20"/>
          <w:szCs w:val="20"/>
        </w:rPr>
      </w:pPr>
      <w:r w:rsidRPr="00731F22">
        <w:rPr>
          <w:sz w:val="20"/>
          <w:szCs w:val="20"/>
        </w:rPr>
        <w:br w:type="page"/>
      </w:r>
    </w:p>
    <w:p w14:paraId="34C48677" w14:textId="77777777" w:rsidR="00F465A5" w:rsidRPr="00615F5C" w:rsidRDefault="00F465A5" w:rsidP="00F1475A">
      <w:pPr>
        <w:spacing w:before="240"/>
        <w:jc w:val="both"/>
        <w:rPr>
          <w:sz w:val="22"/>
          <w:szCs w:val="22"/>
        </w:rPr>
      </w:pPr>
      <w:r w:rsidRPr="004E6A75">
        <w:rPr>
          <w:b/>
          <w:sz w:val="22"/>
          <w:szCs w:val="22"/>
        </w:rPr>
        <w:lastRenderedPageBreak/>
        <w:t>IN WITNESS WHEREOF</w:t>
      </w:r>
      <w:r w:rsidRPr="00615F5C">
        <w:rPr>
          <w:sz w:val="22"/>
          <w:szCs w:val="22"/>
        </w:rPr>
        <w:t>, the parties have affixed their signatures, effective on the date first written above.</w:t>
      </w:r>
    </w:p>
    <w:p w14:paraId="72674C5C" w14:textId="77777777" w:rsidR="00F465A5" w:rsidRPr="00615F5C" w:rsidRDefault="00F465A5" w:rsidP="001F3AA3">
      <w:pPr>
        <w:pBdr>
          <w:bottom w:val="single" w:sz="12" w:space="2" w:color="auto"/>
        </w:pBdr>
        <w:spacing w:before="240"/>
        <w:jc w:val="both"/>
        <w:rPr>
          <w:b/>
          <w:smallCaps/>
          <w:sz w:val="22"/>
          <w:szCs w:val="22"/>
        </w:rPr>
      </w:pPr>
      <w:r w:rsidRPr="00615F5C">
        <w:rPr>
          <w:smallCaps/>
          <w:sz w:val="22"/>
          <w:szCs w:val="22"/>
        </w:rPr>
        <w:t xml:space="preserve">For the </w:t>
      </w:r>
      <w:r w:rsidRPr="00615F5C">
        <w:rPr>
          <w:b/>
          <w:smallCaps/>
          <w:sz w:val="22"/>
          <w:szCs w:val="22"/>
        </w:rPr>
        <w:t>DESIGN/BUILDER</w:t>
      </w:r>
      <w:r w:rsidRPr="00615F5C">
        <w:rPr>
          <w:b/>
          <w:caps/>
          <w:sz w:val="22"/>
          <w:szCs w:val="22"/>
        </w:rPr>
        <w:t>:</w:t>
      </w:r>
    </w:p>
    <w:p w14:paraId="7FE94A0C" w14:textId="77777777" w:rsidR="00F465A5" w:rsidRPr="00615F5C" w:rsidRDefault="00F465A5" w:rsidP="001F3AA3">
      <w:pPr>
        <w:jc w:val="both"/>
        <w:rPr>
          <w:sz w:val="22"/>
          <w:szCs w:val="22"/>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161FB7" w:rsidRPr="00615F5C" w14:paraId="58BD8FA2" w14:textId="77777777" w:rsidTr="004A7E01">
        <w:tc>
          <w:tcPr>
            <w:tcW w:w="4410" w:type="dxa"/>
          </w:tcPr>
          <w:p w14:paraId="33CAAC77" w14:textId="77777777" w:rsidR="00161FB7" w:rsidRDefault="00161FB7" w:rsidP="00161FB7">
            <w:pPr>
              <w:ind w:right="-72"/>
              <w:rPr>
                <w:smallCaps/>
                <w:sz w:val="22"/>
                <w:szCs w:val="22"/>
              </w:rPr>
            </w:pPr>
            <w:r w:rsidRPr="00615F5C">
              <w:rPr>
                <w:smallCaps/>
                <w:sz w:val="22"/>
                <w:szCs w:val="22"/>
              </w:rPr>
              <w:t>Attest:</w:t>
            </w:r>
          </w:p>
          <w:p w14:paraId="01471FAF" w14:textId="77777777" w:rsidR="00161FB7" w:rsidRPr="00EA71C1" w:rsidRDefault="00161FB7" w:rsidP="00161FB7">
            <w:pPr>
              <w:ind w:right="-72"/>
              <w:rPr>
                <w:i/>
                <w:iCs/>
                <w:smallCaps/>
                <w:sz w:val="18"/>
                <w:szCs w:val="18"/>
              </w:rPr>
            </w:pPr>
            <w:r>
              <w:rPr>
                <w:i/>
                <w:iCs/>
                <w:smallCaps/>
                <w:sz w:val="18"/>
                <w:szCs w:val="18"/>
              </w:rPr>
              <w:t>(to be executed by a corporate officer)</w:t>
            </w:r>
          </w:p>
        </w:tc>
        <w:tc>
          <w:tcPr>
            <w:tcW w:w="180" w:type="dxa"/>
          </w:tcPr>
          <w:p w14:paraId="209736DF" w14:textId="77777777" w:rsidR="00161FB7" w:rsidRPr="00615F5C" w:rsidRDefault="00161FB7" w:rsidP="00161FB7">
            <w:pPr>
              <w:ind w:right="-72"/>
              <w:jc w:val="right"/>
              <w:rPr>
                <w:sz w:val="22"/>
                <w:szCs w:val="22"/>
              </w:rPr>
            </w:pPr>
          </w:p>
        </w:tc>
        <w:tc>
          <w:tcPr>
            <w:tcW w:w="4770" w:type="dxa"/>
          </w:tcPr>
          <w:sdt>
            <w:sdtPr>
              <w:rPr>
                <w:b/>
                <w:bCs/>
                <w:smallCaps/>
                <w:sz w:val="20"/>
              </w:rPr>
              <w:id w:val="1608155830"/>
              <w:placeholder>
                <w:docPart w:val="293346B47BDB4076AB33F3E36D1CCD3D"/>
              </w:placeholder>
            </w:sdtPr>
            <w:sdtEndPr/>
            <w:sdtContent>
              <w:p w14:paraId="6420C8A0" w14:textId="55A3EFB6" w:rsidR="00161FB7" w:rsidRPr="00795DCB" w:rsidRDefault="00161FB7" w:rsidP="00161FB7">
                <w:pPr>
                  <w:ind w:right="-72"/>
                  <w:rPr>
                    <w:b/>
                    <w:bCs/>
                    <w:sz w:val="22"/>
                    <w:szCs w:val="22"/>
                  </w:rPr>
                </w:pPr>
                <w:r>
                  <w:rPr>
                    <w:b/>
                    <w:bCs/>
                    <w:smallCaps/>
                    <w:sz w:val="20"/>
                  </w:rPr>
                  <w:t xml:space="preserve">[Insert </w:t>
                </w:r>
                <w:r w:rsidR="009400AE">
                  <w:rPr>
                    <w:b/>
                    <w:bCs/>
                    <w:smallCaps/>
                    <w:sz w:val="20"/>
                  </w:rPr>
                  <w:t>D/B</w:t>
                </w:r>
                <w:r>
                  <w:rPr>
                    <w:b/>
                    <w:bCs/>
                    <w:smallCaps/>
                    <w:sz w:val="20"/>
                  </w:rPr>
                  <w:t xml:space="preserve"> Name]</w:t>
                </w:r>
              </w:p>
            </w:sdtContent>
          </w:sdt>
        </w:tc>
      </w:tr>
      <w:tr w:rsidR="00161FB7" w:rsidRPr="00615F5C" w14:paraId="7C90727A" w14:textId="77777777" w:rsidTr="004A7E01">
        <w:tc>
          <w:tcPr>
            <w:tcW w:w="4410" w:type="dxa"/>
          </w:tcPr>
          <w:p w14:paraId="7B3C126A" w14:textId="7982C560" w:rsidR="00161FB7" w:rsidRPr="00F95B97" w:rsidRDefault="00161FB7" w:rsidP="00161FB7">
            <w:pPr>
              <w:spacing w:before="600"/>
              <w:jc w:val="both"/>
              <w:rPr>
                <w:smallCaps/>
                <w:sz w:val="20"/>
                <w:szCs w:val="20"/>
              </w:rPr>
            </w:pPr>
            <w:r>
              <w:rPr>
                <w:sz w:val="20"/>
              </w:rPr>
              <w:t>By: ______________________________________</w:t>
            </w:r>
          </w:p>
        </w:tc>
        <w:tc>
          <w:tcPr>
            <w:tcW w:w="180" w:type="dxa"/>
          </w:tcPr>
          <w:p w14:paraId="4A9B612C" w14:textId="77777777" w:rsidR="00161FB7" w:rsidRPr="00F95B97" w:rsidRDefault="00161FB7" w:rsidP="00161FB7">
            <w:pPr>
              <w:spacing w:before="600"/>
              <w:ind w:left="-72" w:right="-72"/>
              <w:jc w:val="both"/>
              <w:rPr>
                <w:sz w:val="20"/>
                <w:szCs w:val="20"/>
              </w:rPr>
            </w:pPr>
          </w:p>
        </w:tc>
        <w:tc>
          <w:tcPr>
            <w:tcW w:w="4770" w:type="dxa"/>
          </w:tcPr>
          <w:p w14:paraId="45EBA7C8" w14:textId="77777777" w:rsidR="00161FB7" w:rsidRPr="00F95B97" w:rsidRDefault="00161FB7" w:rsidP="00161FB7">
            <w:pPr>
              <w:spacing w:before="600"/>
              <w:jc w:val="both"/>
              <w:rPr>
                <w:smallCaps/>
                <w:sz w:val="20"/>
                <w:szCs w:val="20"/>
              </w:rPr>
            </w:pPr>
            <w:r w:rsidRPr="00F95B97">
              <w:rPr>
                <w:smallCaps/>
                <w:sz w:val="20"/>
                <w:szCs w:val="20"/>
              </w:rPr>
              <w:t>By: ______________________________________</w:t>
            </w:r>
          </w:p>
        </w:tc>
      </w:tr>
      <w:tr w:rsidR="00161FB7" w:rsidRPr="00615F5C" w14:paraId="49C3068B" w14:textId="77777777" w:rsidTr="004A7E01">
        <w:tc>
          <w:tcPr>
            <w:tcW w:w="4410" w:type="dxa"/>
          </w:tcPr>
          <w:p w14:paraId="28DADD4D" w14:textId="77777777" w:rsidR="00161FB7" w:rsidRPr="0074340B" w:rsidRDefault="00161FB7" w:rsidP="00161FB7">
            <w:pPr>
              <w:tabs>
                <w:tab w:val="left" w:pos="1188"/>
              </w:tabs>
              <w:jc w:val="both"/>
              <w:rPr>
                <w:b/>
                <w:bCs/>
                <w:smallCaps/>
                <w:sz w:val="20"/>
              </w:rPr>
            </w:pPr>
            <w:r w:rsidRPr="0034395C">
              <w:rPr>
                <w:smallCaps/>
                <w:sz w:val="20"/>
              </w:rPr>
              <w:t>Name</w:t>
            </w:r>
            <w:r>
              <w:rPr>
                <w:smallCaps/>
                <w:sz w:val="20"/>
              </w:rPr>
              <w:t xml:space="preserve">: </w:t>
            </w:r>
            <w:sdt>
              <w:sdtPr>
                <w:rPr>
                  <w:smallCaps/>
                  <w:sz w:val="20"/>
                </w:rPr>
                <w:id w:val="-666089373"/>
                <w:placeholder>
                  <w:docPart w:val="E1FAD1A7496B4010BE81BDF716EFF3FE"/>
                </w:placeholder>
              </w:sdtPr>
              <w:sdtEndPr/>
              <w:sdtContent>
                <w:r>
                  <w:rPr>
                    <w:smallCaps/>
                    <w:sz w:val="20"/>
                  </w:rPr>
                  <w:t>___________________________________</w:t>
                </w:r>
              </w:sdtContent>
            </w:sdt>
          </w:p>
          <w:p w14:paraId="6F689C53" w14:textId="77777777" w:rsidR="00161FB7" w:rsidRDefault="00161FB7" w:rsidP="00161FB7">
            <w:pPr>
              <w:jc w:val="both"/>
              <w:rPr>
                <w:smallCaps/>
                <w:sz w:val="20"/>
              </w:rPr>
            </w:pPr>
            <w:r>
              <w:rPr>
                <w:smallCaps/>
                <w:sz w:val="20"/>
              </w:rPr>
              <w:t xml:space="preserve">Title: </w:t>
            </w:r>
            <w:sdt>
              <w:sdtPr>
                <w:rPr>
                  <w:smallCaps/>
                  <w:sz w:val="20"/>
                </w:rPr>
                <w:id w:val="2092272544"/>
                <w:placeholder>
                  <w:docPart w:val="9C7DE7D651834D68A2E6A44C9D279CE3"/>
                </w:placeholder>
              </w:sdtPr>
              <w:sdtEndPr/>
              <w:sdtContent>
                <w:r>
                  <w:rPr>
                    <w:smallCaps/>
                    <w:sz w:val="20"/>
                  </w:rPr>
                  <w:t>___________________________________</w:t>
                </w:r>
              </w:sdtContent>
            </w:sdt>
          </w:p>
          <w:p w14:paraId="1B4215B0" w14:textId="77777777" w:rsidR="00161FB7" w:rsidRDefault="00161FB7" w:rsidP="00161FB7">
            <w:pPr>
              <w:jc w:val="both"/>
              <w:rPr>
                <w:bCs/>
                <w:smallCaps/>
                <w:sz w:val="20"/>
              </w:rPr>
            </w:pPr>
          </w:p>
          <w:p w14:paraId="5146CC64" w14:textId="77777777" w:rsidR="00161FB7" w:rsidRDefault="00161FB7" w:rsidP="00161FB7">
            <w:pPr>
              <w:jc w:val="both"/>
              <w:rPr>
                <w:smallCaps/>
                <w:sz w:val="20"/>
              </w:rPr>
            </w:pPr>
            <w:r>
              <w:rPr>
                <w:smallCaps/>
                <w:sz w:val="20"/>
              </w:rPr>
              <w:t xml:space="preserve">Date: </w:t>
            </w:r>
            <w:sdt>
              <w:sdtPr>
                <w:rPr>
                  <w:smallCaps/>
                  <w:sz w:val="20"/>
                </w:rPr>
                <w:id w:val="496699496"/>
                <w:placeholder>
                  <w:docPart w:val="4555B5C06EDD4EEDAE3B1C8348147386"/>
                </w:placeholder>
              </w:sdtPr>
              <w:sdtEndPr/>
              <w:sdtContent>
                <w:r>
                  <w:rPr>
                    <w:smallCaps/>
                    <w:sz w:val="20"/>
                  </w:rPr>
                  <w:t>___________________________________</w:t>
                </w:r>
              </w:sdtContent>
            </w:sdt>
          </w:p>
          <w:p w14:paraId="6C139B07" w14:textId="77777777" w:rsidR="00161FB7" w:rsidRPr="00F95B97" w:rsidRDefault="00161FB7" w:rsidP="00161FB7">
            <w:pPr>
              <w:jc w:val="both"/>
              <w:rPr>
                <w:smallCaps/>
                <w:sz w:val="20"/>
                <w:szCs w:val="20"/>
              </w:rPr>
            </w:pPr>
          </w:p>
        </w:tc>
        <w:tc>
          <w:tcPr>
            <w:tcW w:w="180" w:type="dxa"/>
          </w:tcPr>
          <w:p w14:paraId="472F4C89" w14:textId="77777777" w:rsidR="00161FB7" w:rsidRPr="00F95B97" w:rsidRDefault="00161FB7" w:rsidP="00161FB7">
            <w:pPr>
              <w:spacing w:before="120"/>
              <w:jc w:val="both"/>
              <w:rPr>
                <w:sz w:val="20"/>
                <w:szCs w:val="20"/>
              </w:rPr>
            </w:pPr>
          </w:p>
        </w:tc>
        <w:tc>
          <w:tcPr>
            <w:tcW w:w="4770" w:type="dxa"/>
          </w:tcPr>
          <w:p w14:paraId="121610AD" w14:textId="77777777" w:rsidR="00161FB7" w:rsidRPr="00161FB7" w:rsidRDefault="00161FB7" w:rsidP="00161FB7">
            <w:pPr>
              <w:tabs>
                <w:tab w:val="left" w:pos="1188"/>
              </w:tabs>
              <w:jc w:val="both"/>
              <w:rPr>
                <w:b/>
                <w:bCs/>
                <w:smallCaps/>
                <w:sz w:val="20"/>
                <w:szCs w:val="20"/>
              </w:rPr>
            </w:pPr>
            <w:r w:rsidRPr="00161FB7">
              <w:rPr>
                <w:bCs/>
                <w:smallCaps/>
                <w:sz w:val="20"/>
                <w:szCs w:val="20"/>
              </w:rPr>
              <w:t xml:space="preserve">Name: </w:t>
            </w:r>
            <w:sdt>
              <w:sdtPr>
                <w:rPr>
                  <w:bCs/>
                  <w:smallCaps/>
                  <w:sz w:val="20"/>
                  <w:szCs w:val="20"/>
                </w:rPr>
                <w:id w:val="-1519392899"/>
                <w:placeholder>
                  <w:docPart w:val="7C237B1B2B854B99B7F302D1B99515F2"/>
                </w:placeholder>
              </w:sdtPr>
              <w:sdtEndPr>
                <w:rPr>
                  <w:bCs w:val="0"/>
                </w:rPr>
              </w:sdtEndPr>
              <w:sdtContent>
                <w:r w:rsidRPr="00161FB7">
                  <w:rPr>
                    <w:smallCaps/>
                    <w:sz w:val="20"/>
                    <w:szCs w:val="20"/>
                  </w:rPr>
                  <w:t>______________________________________</w:t>
                </w:r>
              </w:sdtContent>
            </w:sdt>
          </w:p>
          <w:p w14:paraId="738A7B7C" w14:textId="77777777" w:rsidR="00161FB7" w:rsidRPr="00161FB7" w:rsidRDefault="00161FB7" w:rsidP="00161FB7">
            <w:pPr>
              <w:tabs>
                <w:tab w:val="left" w:pos="1188"/>
              </w:tabs>
              <w:jc w:val="both"/>
              <w:rPr>
                <w:smallCaps/>
                <w:sz w:val="20"/>
                <w:szCs w:val="20"/>
              </w:rPr>
            </w:pPr>
            <w:r w:rsidRPr="00161FB7">
              <w:rPr>
                <w:bCs/>
                <w:smallCaps/>
                <w:sz w:val="20"/>
                <w:szCs w:val="20"/>
              </w:rPr>
              <w:t xml:space="preserve">Title:  </w:t>
            </w:r>
            <w:sdt>
              <w:sdtPr>
                <w:rPr>
                  <w:bCs/>
                  <w:smallCaps/>
                  <w:sz w:val="20"/>
                  <w:szCs w:val="20"/>
                </w:rPr>
                <w:id w:val="-803698117"/>
                <w:placeholder>
                  <w:docPart w:val="7C237B1B2B854B99B7F302D1B99515F2"/>
                </w:placeholder>
              </w:sdtPr>
              <w:sdtEndPr>
                <w:rPr>
                  <w:bCs w:val="0"/>
                </w:rPr>
              </w:sdtEndPr>
              <w:sdtContent>
                <w:r w:rsidRPr="00161FB7">
                  <w:rPr>
                    <w:smallCaps/>
                    <w:sz w:val="20"/>
                    <w:szCs w:val="20"/>
                  </w:rPr>
                  <w:t>______________________________________</w:t>
                </w:r>
              </w:sdtContent>
            </w:sdt>
          </w:p>
          <w:p w14:paraId="22B03E8F" w14:textId="77777777" w:rsidR="00161FB7" w:rsidRPr="00161FB7" w:rsidRDefault="00161FB7" w:rsidP="00161FB7">
            <w:pPr>
              <w:tabs>
                <w:tab w:val="left" w:pos="1188"/>
              </w:tabs>
              <w:jc w:val="both"/>
              <w:rPr>
                <w:bCs/>
                <w:smallCaps/>
                <w:sz w:val="20"/>
                <w:szCs w:val="20"/>
              </w:rPr>
            </w:pPr>
          </w:p>
          <w:p w14:paraId="5E5CA6D3" w14:textId="77777777" w:rsidR="00161FB7" w:rsidRPr="00161FB7" w:rsidRDefault="00161FB7" w:rsidP="00161FB7">
            <w:pPr>
              <w:tabs>
                <w:tab w:val="left" w:pos="1188"/>
              </w:tabs>
              <w:jc w:val="both"/>
              <w:rPr>
                <w:smallCaps/>
                <w:sz w:val="20"/>
                <w:szCs w:val="20"/>
              </w:rPr>
            </w:pPr>
            <w:r w:rsidRPr="00161FB7">
              <w:rPr>
                <w:smallCaps/>
                <w:sz w:val="20"/>
                <w:szCs w:val="20"/>
              </w:rPr>
              <w:t xml:space="preserve">Date: </w:t>
            </w:r>
            <w:sdt>
              <w:sdtPr>
                <w:rPr>
                  <w:smallCaps/>
                  <w:sz w:val="20"/>
                  <w:szCs w:val="20"/>
                </w:rPr>
                <w:id w:val="2110392581"/>
                <w:placeholder>
                  <w:docPart w:val="7C237B1B2B854B99B7F302D1B99515F2"/>
                </w:placeholder>
              </w:sdtPr>
              <w:sdtEndPr/>
              <w:sdtContent>
                <w:r w:rsidRPr="00161FB7">
                  <w:rPr>
                    <w:smallCaps/>
                    <w:sz w:val="20"/>
                    <w:szCs w:val="20"/>
                  </w:rPr>
                  <w:t>______________________________________</w:t>
                </w:r>
              </w:sdtContent>
            </w:sdt>
          </w:p>
          <w:p w14:paraId="2EB0A552" w14:textId="10A12BB2" w:rsidR="00161FB7" w:rsidRPr="00F95B97" w:rsidRDefault="00161FB7" w:rsidP="00161FB7">
            <w:pPr>
              <w:tabs>
                <w:tab w:val="left" w:pos="1188"/>
              </w:tabs>
              <w:jc w:val="both"/>
              <w:rPr>
                <w:smallCaps/>
                <w:sz w:val="20"/>
                <w:szCs w:val="20"/>
              </w:rPr>
            </w:pPr>
          </w:p>
        </w:tc>
      </w:tr>
    </w:tbl>
    <w:p w14:paraId="59DECE79" w14:textId="77777777" w:rsidR="00F465A5" w:rsidRPr="00615F5C" w:rsidRDefault="00F465A5" w:rsidP="001F3AA3">
      <w:pPr>
        <w:jc w:val="both"/>
        <w:rPr>
          <w:sz w:val="22"/>
          <w:szCs w:val="22"/>
        </w:rPr>
      </w:pPr>
    </w:p>
    <w:p w14:paraId="53A3D8D7" w14:textId="77777777" w:rsidR="00F465A5" w:rsidRPr="00615F5C" w:rsidRDefault="00F465A5" w:rsidP="001F3AA3">
      <w:pPr>
        <w:pBdr>
          <w:bottom w:val="single" w:sz="12" w:space="1" w:color="auto"/>
        </w:pBdr>
        <w:spacing w:before="480"/>
        <w:jc w:val="both"/>
        <w:rPr>
          <w:b/>
          <w:smallCaps/>
          <w:sz w:val="22"/>
          <w:szCs w:val="22"/>
        </w:rPr>
      </w:pPr>
      <w:r w:rsidRPr="00615F5C">
        <w:rPr>
          <w:smallCaps/>
          <w:sz w:val="22"/>
          <w:szCs w:val="22"/>
        </w:rPr>
        <w:t>For the</w:t>
      </w:r>
      <w:r w:rsidRPr="00615F5C">
        <w:rPr>
          <w:b/>
          <w:smallCaps/>
          <w:sz w:val="22"/>
          <w:szCs w:val="22"/>
        </w:rPr>
        <w:t xml:space="preserve"> OWNER:</w:t>
      </w:r>
    </w:p>
    <w:p w14:paraId="4FC284A0" w14:textId="77777777" w:rsidR="00F465A5" w:rsidRPr="00615F5C" w:rsidRDefault="00F465A5" w:rsidP="001F3AA3">
      <w:pPr>
        <w:jc w:val="both"/>
        <w:rPr>
          <w:sz w:val="22"/>
          <w:szCs w:val="22"/>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F465A5" w:rsidRPr="00615F5C" w14:paraId="0E6FA779" w14:textId="77777777" w:rsidTr="004A7E01">
        <w:tc>
          <w:tcPr>
            <w:tcW w:w="4410" w:type="dxa"/>
          </w:tcPr>
          <w:p w14:paraId="7466C3C4" w14:textId="77777777" w:rsidR="00F465A5" w:rsidRPr="00615F5C" w:rsidRDefault="00F465A5" w:rsidP="001F3AA3">
            <w:pPr>
              <w:ind w:right="-72"/>
              <w:rPr>
                <w:sz w:val="22"/>
                <w:szCs w:val="22"/>
              </w:rPr>
            </w:pPr>
          </w:p>
        </w:tc>
        <w:tc>
          <w:tcPr>
            <w:tcW w:w="180" w:type="dxa"/>
          </w:tcPr>
          <w:p w14:paraId="257127A6" w14:textId="77777777" w:rsidR="00F465A5" w:rsidRPr="00615F5C" w:rsidRDefault="00F465A5" w:rsidP="001F3AA3">
            <w:pPr>
              <w:ind w:right="-72"/>
              <w:jc w:val="right"/>
              <w:rPr>
                <w:sz w:val="22"/>
                <w:szCs w:val="22"/>
              </w:rPr>
            </w:pPr>
          </w:p>
        </w:tc>
        <w:tc>
          <w:tcPr>
            <w:tcW w:w="4770" w:type="dxa"/>
          </w:tcPr>
          <w:p w14:paraId="14514FD0" w14:textId="1A54657A" w:rsidR="00F465A5" w:rsidRPr="009400AE" w:rsidRDefault="00F465A5" w:rsidP="009400AE">
            <w:pPr>
              <w:ind w:right="-72"/>
              <w:rPr>
                <w:smallCaps/>
                <w:sz w:val="20"/>
                <w:szCs w:val="20"/>
              </w:rPr>
            </w:pPr>
            <w:r w:rsidRPr="009400AE">
              <w:rPr>
                <w:b/>
                <w:smallCaps/>
                <w:sz w:val="20"/>
                <w:szCs w:val="20"/>
              </w:rPr>
              <w:t>The University of Florida</w:t>
            </w:r>
            <w:r w:rsidR="009400AE">
              <w:rPr>
                <w:b/>
                <w:smallCaps/>
                <w:sz w:val="20"/>
                <w:szCs w:val="20"/>
              </w:rPr>
              <w:t xml:space="preserve"> </w:t>
            </w:r>
            <w:r w:rsidRPr="009400AE">
              <w:rPr>
                <w:b/>
                <w:smallCaps/>
                <w:sz w:val="20"/>
                <w:szCs w:val="20"/>
              </w:rPr>
              <w:t>Board of Trustees</w:t>
            </w:r>
          </w:p>
        </w:tc>
      </w:tr>
      <w:tr w:rsidR="00F95B97" w:rsidRPr="00615F5C" w14:paraId="25639154" w14:textId="77777777" w:rsidTr="004A7E01">
        <w:tc>
          <w:tcPr>
            <w:tcW w:w="4410" w:type="dxa"/>
          </w:tcPr>
          <w:p w14:paraId="6C7881D1" w14:textId="77777777" w:rsidR="00F95B97" w:rsidRPr="00615F5C" w:rsidRDefault="00F95B97" w:rsidP="00F95B97">
            <w:pPr>
              <w:spacing w:before="600"/>
              <w:jc w:val="both"/>
              <w:rPr>
                <w:sz w:val="22"/>
                <w:szCs w:val="22"/>
              </w:rPr>
            </w:pPr>
          </w:p>
        </w:tc>
        <w:tc>
          <w:tcPr>
            <w:tcW w:w="180" w:type="dxa"/>
            <w:tcBorders>
              <w:left w:val="nil"/>
            </w:tcBorders>
          </w:tcPr>
          <w:p w14:paraId="6619219A" w14:textId="77777777" w:rsidR="00F95B97" w:rsidRPr="00615F5C" w:rsidRDefault="00F95B97" w:rsidP="00F95B97">
            <w:pPr>
              <w:spacing w:before="600"/>
              <w:ind w:left="-72" w:right="-72"/>
              <w:jc w:val="both"/>
              <w:rPr>
                <w:sz w:val="22"/>
                <w:szCs w:val="22"/>
              </w:rPr>
            </w:pPr>
          </w:p>
        </w:tc>
        <w:tc>
          <w:tcPr>
            <w:tcW w:w="4770" w:type="dxa"/>
          </w:tcPr>
          <w:p w14:paraId="6D2AFE1D" w14:textId="77777777" w:rsidR="00F95B97" w:rsidRPr="0034395C" w:rsidRDefault="00F95B97" w:rsidP="00F95B97">
            <w:pPr>
              <w:spacing w:before="600"/>
              <w:jc w:val="both"/>
              <w:rPr>
                <w:smallCaps/>
                <w:sz w:val="20"/>
              </w:rPr>
            </w:pPr>
            <w:r w:rsidRPr="0034395C">
              <w:rPr>
                <w:smallCaps/>
                <w:sz w:val="20"/>
              </w:rPr>
              <w:t>By:</w:t>
            </w:r>
            <w:r>
              <w:rPr>
                <w:smallCaps/>
                <w:sz w:val="20"/>
              </w:rPr>
              <w:t xml:space="preserve"> _________________________________________</w:t>
            </w:r>
          </w:p>
        </w:tc>
      </w:tr>
      <w:tr w:rsidR="00F95B97" w:rsidRPr="00615F5C" w14:paraId="1A2DE94B" w14:textId="77777777" w:rsidTr="004A7E01">
        <w:tc>
          <w:tcPr>
            <w:tcW w:w="4410" w:type="dxa"/>
          </w:tcPr>
          <w:p w14:paraId="77CB017A" w14:textId="77777777" w:rsidR="00F95B97" w:rsidRPr="00615F5C" w:rsidRDefault="00F95B97" w:rsidP="00F95B97">
            <w:pPr>
              <w:jc w:val="both"/>
              <w:rPr>
                <w:sz w:val="22"/>
                <w:szCs w:val="22"/>
              </w:rPr>
            </w:pPr>
          </w:p>
        </w:tc>
        <w:tc>
          <w:tcPr>
            <w:tcW w:w="180" w:type="dxa"/>
          </w:tcPr>
          <w:p w14:paraId="4204ADD7" w14:textId="77777777" w:rsidR="00F95B97" w:rsidRPr="00615F5C" w:rsidRDefault="00F95B97" w:rsidP="00F95B97">
            <w:pPr>
              <w:ind w:left="-72" w:right="-72"/>
              <w:jc w:val="both"/>
              <w:rPr>
                <w:sz w:val="22"/>
                <w:szCs w:val="22"/>
              </w:rPr>
            </w:pPr>
          </w:p>
        </w:tc>
        <w:tc>
          <w:tcPr>
            <w:tcW w:w="4770" w:type="dxa"/>
          </w:tcPr>
          <w:p w14:paraId="7B615FEC" w14:textId="77777777" w:rsidR="00161FB7" w:rsidRPr="00161FB7" w:rsidRDefault="00161FB7" w:rsidP="00161FB7">
            <w:pPr>
              <w:jc w:val="both"/>
              <w:rPr>
                <w:bCs/>
                <w:smallCaps/>
                <w:snapToGrid w:val="0"/>
                <w:sz w:val="20"/>
                <w:szCs w:val="20"/>
              </w:rPr>
            </w:pPr>
            <w:r w:rsidRPr="00161FB7">
              <w:rPr>
                <w:bCs/>
                <w:smallCaps/>
                <w:snapToGrid w:val="0"/>
                <w:sz w:val="20"/>
                <w:szCs w:val="20"/>
              </w:rPr>
              <w:t xml:space="preserve">Name:  </w:t>
            </w:r>
            <w:sdt>
              <w:sdtPr>
                <w:rPr>
                  <w:bCs/>
                  <w:smallCaps/>
                  <w:snapToGrid w:val="0"/>
                  <w:sz w:val="20"/>
                  <w:szCs w:val="20"/>
                </w:rPr>
                <w:id w:val="232586708"/>
                <w:placeholder>
                  <w:docPart w:val="DBB5E6B319884F1AA97F182A4EA9FB8F"/>
                </w:placeholder>
              </w:sdtPr>
              <w:sdtEndPr/>
              <w:sdtContent>
                <w:r w:rsidRPr="00161FB7">
                  <w:rPr>
                    <w:bCs/>
                    <w:smallCaps/>
                    <w:snapToGrid w:val="0"/>
                    <w:sz w:val="20"/>
                    <w:szCs w:val="20"/>
                  </w:rPr>
                  <w:t>David E. Kratzer</w:t>
                </w:r>
              </w:sdtContent>
            </w:sdt>
          </w:p>
          <w:p w14:paraId="61A9E01C" w14:textId="77777777" w:rsidR="00161FB7" w:rsidRPr="00161FB7" w:rsidRDefault="00161FB7" w:rsidP="00161FB7">
            <w:pPr>
              <w:jc w:val="both"/>
              <w:rPr>
                <w:bCs/>
                <w:smallCaps/>
                <w:snapToGrid w:val="0"/>
                <w:sz w:val="20"/>
                <w:szCs w:val="20"/>
              </w:rPr>
            </w:pPr>
            <w:r w:rsidRPr="00161FB7">
              <w:rPr>
                <w:bCs/>
                <w:smallCaps/>
                <w:snapToGrid w:val="0"/>
                <w:sz w:val="20"/>
                <w:szCs w:val="20"/>
              </w:rPr>
              <w:t xml:space="preserve">Title: </w:t>
            </w:r>
            <w:sdt>
              <w:sdtPr>
                <w:rPr>
                  <w:bCs/>
                  <w:smallCaps/>
                  <w:snapToGrid w:val="0"/>
                  <w:sz w:val="20"/>
                  <w:szCs w:val="20"/>
                </w:rPr>
                <w:id w:val="-662236833"/>
                <w:placeholder>
                  <w:docPart w:val="DBB5E6B319884F1AA97F182A4EA9FB8F"/>
                </w:placeholder>
              </w:sdtPr>
              <w:sdtEndPr/>
              <w:sdtContent>
                <w:r w:rsidRPr="00161FB7">
                  <w:rPr>
                    <w:bCs/>
                    <w:smallCaps/>
                    <w:snapToGrid w:val="0"/>
                    <w:sz w:val="20"/>
                    <w:szCs w:val="20"/>
                  </w:rPr>
                  <w:t xml:space="preserve">Senior Vice President for Construction, </w:t>
                </w:r>
                <w:r w:rsidRPr="00161FB7">
                  <w:rPr>
                    <w:bCs/>
                    <w:smallCaps/>
                    <w:snapToGrid w:val="0"/>
                    <w:sz w:val="20"/>
                    <w:szCs w:val="20"/>
                  </w:rPr>
                  <w:br/>
                  <w:t xml:space="preserve">                 Facilities, and Auxiliary Operations </w:t>
                </w:r>
              </w:sdtContent>
            </w:sdt>
            <w:r w:rsidRPr="00161FB7">
              <w:rPr>
                <w:bCs/>
                <w:smallCaps/>
                <w:snapToGrid w:val="0"/>
                <w:sz w:val="20"/>
                <w:szCs w:val="20"/>
              </w:rPr>
              <w:t xml:space="preserve">    </w:t>
            </w:r>
          </w:p>
          <w:p w14:paraId="4D078A48" w14:textId="77777777" w:rsidR="00161FB7" w:rsidRPr="00161FB7" w:rsidRDefault="00161FB7" w:rsidP="00161FB7">
            <w:pPr>
              <w:ind w:left="558"/>
              <w:jc w:val="both"/>
              <w:rPr>
                <w:bCs/>
                <w:smallCaps/>
                <w:snapToGrid w:val="0"/>
                <w:sz w:val="20"/>
                <w:szCs w:val="20"/>
              </w:rPr>
            </w:pPr>
            <w:r w:rsidRPr="00161FB7">
              <w:rPr>
                <w:bCs/>
                <w:smallCaps/>
                <w:snapToGrid w:val="0"/>
                <w:sz w:val="20"/>
                <w:szCs w:val="20"/>
              </w:rPr>
              <w:t xml:space="preserve">  University of Florida</w:t>
            </w:r>
          </w:p>
          <w:p w14:paraId="3550CC84" w14:textId="77777777" w:rsidR="00161FB7" w:rsidRPr="00161FB7" w:rsidRDefault="00161FB7" w:rsidP="00161FB7">
            <w:pPr>
              <w:ind w:left="558"/>
              <w:jc w:val="both"/>
              <w:rPr>
                <w:bCs/>
                <w:smallCaps/>
                <w:snapToGrid w:val="0"/>
                <w:sz w:val="20"/>
                <w:szCs w:val="20"/>
              </w:rPr>
            </w:pPr>
          </w:p>
          <w:p w14:paraId="77C2AE0E" w14:textId="77777777" w:rsidR="00161FB7" w:rsidRPr="00161FB7" w:rsidRDefault="00161FB7" w:rsidP="00161FB7">
            <w:pPr>
              <w:jc w:val="both"/>
              <w:rPr>
                <w:smallCaps/>
                <w:snapToGrid w:val="0"/>
                <w:sz w:val="20"/>
                <w:szCs w:val="20"/>
              </w:rPr>
            </w:pPr>
            <w:r w:rsidRPr="00161FB7">
              <w:rPr>
                <w:smallCaps/>
                <w:snapToGrid w:val="0"/>
                <w:sz w:val="20"/>
                <w:szCs w:val="20"/>
              </w:rPr>
              <w:t xml:space="preserve">Date: </w:t>
            </w:r>
            <w:sdt>
              <w:sdtPr>
                <w:rPr>
                  <w:smallCaps/>
                  <w:snapToGrid w:val="0"/>
                  <w:sz w:val="20"/>
                  <w:szCs w:val="20"/>
                </w:rPr>
                <w:id w:val="1994988587"/>
                <w:placeholder>
                  <w:docPart w:val="12D74018F741453EB150C35B8E321FF1"/>
                </w:placeholder>
              </w:sdtPr>
              <w:sdtEndPr/>
              <w:sdtContent>
                <w:r w:rsidRPr="00161FB7">
                  <w:rPr>
                    <w:smallCaps/>
                    <w:snapToGrid w:val="0"/>
                    <w:sz w:val="20"/>
                    <w:szCs w:val="20"/>
                  </w:rPr>
                  <w:t>______________________________________</w:t>
                </w:r>
              </w:sdtContent>
            </w:sdt>
          </w:p>
          <w:p w14:paraId="5DE44B69" w14:textId="77777777" w:rsidR="00F95B97" w:rsidRPr="00810A13" w:rsidRDefault="00F95B97" w:rsidP="00F95B97">
            <w:pPr>
              <w:jc w:val="both"/>
              <w:rPr>
                <w:bCs/>
                <w:smallCaps/>
                <w:sz w:val="20"/>
              </w:rPr>
            </w:pPr>
          </w:p>
        </w:tc>
      </w:tr>
    </w:tbl>
    <w:p w14:paraId="6E5B962B" w14:textId="77777777" w:rsidR="00F465A5" w:rsidRPr="00615F5C" w:rsidRDefault="00F465A5" w:rsidP="001F3AA3">
      <w:pPr>
        <w:jc w:val="both"/>
        <w:rPr>
          <w:sz w:val="22"/>
          <w:szCs w:val="22"/>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F465A5" w:rsidRPr="00615F5C" w14:paraId="25BC05F3" w14:textId="77777777" w:rsidTr="004A7E01">
        <w:tc>
          <w:tcPr>
            <w:tcW w:w="4410" w:type="dxa"/>
          </w:tcPr>
          <w:p w14:paraId="4A9CEB1A" w14:textId="77777777" w:rsidR="00F465A5" w:rsidRPr="00B71896" w:rsidRDefault="00C67EB7" w:rsidP="001F3AA3">
            <w:pPr>
              <w:ind w:right="-72"/>
              <w:rPr>
                <w:sz w:val="20"/>
                <w:szCs w:val="20"/>
              </w:rPr>
            </w:pPr>
            <w:r w:rsidRPr="00B71896">
              <w:rPr>
                <w:smallCaps/>
                <w:sz w:val="20"/>
                <w:szCs w:val="20"/>
              </w:rPr>
              <w:t>Reviewed:</w:t>
            </w:r>
          </w:p>
        </w:tc>
        <w:tc>
          <w:tcPr>
            <w:tcW w:w="180" w:type="dxa"/>
          </w:tcPr>
          <w:p w14:paraId="00F42B7A" w14:textId="77777777" w:rsidR="00F465A5" w:rsidRPr="00B71896" w:rsidRDefault="00F465A5" w:rsidP="001F3AA3">
            <w:pPr>
              <w:ind w:right="-72"/>
              <w:rPr>
                <w:smallCaps/>
                <w:sz w:val="20"/>
                <w:szCs w:val="20"/>
              </w:rPr>
            </w:pPr>
          </w:p>
        </w:tc>
        <w:tc>
          <w:tcPr>
            <w:tcW w:w="4770" w:type="dxa"/>
          </w:tcPr>
          <w:p w14:paraId="3234916E" w14:textId="77777777" w:rsidR="00F465A5" w:rsidRPr="00B71896" w:rsidRDefault="00F465A5" w:rsidP="001F3AA3">
            <w:pPr>
              <w:ind w:right="-72"/>
              <w:rPr>
                <w:smallCaps/>
                <w:sz w:val="20"/>
                <w:szCs w:val="20"/>
              </w:rPr>
            </w:pPr>
            <w:r w:rsidRPr="00B71896">
              <w:rPr>
                <w:smallCaps/>
                <w:sz w:val="20"/>
                <w:szCs w:val="20"/>
              </w:rPr>
              <w:t>Approved</w:t>
            </w:r>
            <w:r w:rsidR="00C67EB7" w:rsidRPr="00B71896">
              <w:rPr>
                <w:smallCaps/>
                <w:sz w:val="20"/>
                <w:szCs w:val="20"/>
              </w:rPr>
              <w:t>:</w:t>
            </w:r>
          </w:p>
        </w:tc>
      </w:tr>
      <w:tr w:rsidR="0061122B" w:rsidRPr="00615F5C" w14:paraId="5CB9EF9E" w14:textId="77777777" w:rsidTr="004A7E01">
        <w:tc>
          <w:tcPr>
            <w:tcW w:w="4410" w:type="dxa"/>
          </w:tcPr>
          <w:p w14:paraId="393D0A37" w14:textId="77777777" w:rsidR="0061122B" w:rsidRPr="0034395C" w:rsidRDefault="0061122B" w:rsidP="0061122B">
            <w:pPr>
              <w:spacing w:before="600"/>
              <w:jc w:val="both"/>
              <w:rPr>
                <w:smallCaps/>
                <w:sz w:val="20"/>
              </w:rPr>
            </w:pPr>
            <w:r w:rsidRPr="0034395C">
              <w:rPr>
                <w:smallCaps/>
                <w:sz w:val="20"/>
              </w:rPr>
              <w:t>By:</w:t>
            </w:r>
            <w:r>
              <w:rPr>
                <w:smallCaps/>
                <w:sz w:val="20"/>
              </w:rPr>
              <w:t xml:space="preserve"> _____________________________________</w:t>
            </w:r>
          </w:p>
        </w:tc>
        <w:tc>
          <w:tcPr>
            <w:tcW w:w="180" w:type="dxa"/>
          </w:tcPr>
          <w:p w14:paraId="75BDB462" w14:textId="77777777" w:rsidR="0061122B" w:rsidRPr="00F95B97" w:rsidRDefault="0061122B" w:rsidP="0061122B">
            <w:pPr>
              <w:spacing w:before="600"/>
              <w:jc w:val="both"/>
              <w:rPr>
                <w:smallCaps/>
                <w:sz w:val="20"/>
                <w:szCs w:val="20"/>
              </w:rPr>
            </w:pPr>
          </w:p>
        </w:tc>
        <w:tc>
          <w:tcPr>
            <w:tcW w:w="4770" w:type="dxa"/>
          </w:tcPr>
          <w:p w14:paraId="09BE1861" w14:textId="77777777" w:rsidR="0061122B" w:rsidRPr="00F95B97" w:rsidRDefault="0061122B" w:rsidP="0061122B">
            <w:pPr>
              <w:spacing w:before="600"/>
              <w:jc w:val="both"/>
              <w:rPr>
                <w:smallCaps/>
                <w:sz w:val="20"/>
                <w:szCs w:val="20"/>
              </w:rPr>
            </w:pPr>
            <w:r w:rsidRPr="00F95B97">
              <w:rPr>
                <w:smallCaps/>
                <w:sz w:val="20"/>
                <w:szCs w:val="20"/>
              </w:rPr>
              <w:t>By: ______________________________________</w:t>
            </w:r>
          </w:p>
        </w:tc>
      </w:tr>
      <w:tr w:rsidR="00161FB7" w:rsidRPr="00615F5C" w14:paraId="51937C88" w14:textId="77777777" w:rsidTr="004A7E01">
        <w:tc>
          <w:tcPr>
            <w:tcW w:w="4410" w:type="dxa"/>
          </w:tcPr>
          <w:p w14:paraId="72992D88" w14:textId="77777777" w:rsidR="00161FB7" w:rsidRDefault="00161FB7" w:rsidP="00161FB7">
            <w:pPr>
              <w:jc w:val="both"/>
              <w:rPr>
                <w:bCs/>
                <w:smallCaps/>
                <w:sz w:val="20"/>
                <w:lang w:val="it-IT"/>
              </w:rPr>
            </w:pPr>
            <w:r>
              <w:rPr>
                <w:bCs/>
                <w:smallCaps/>
                <w:sz w:val="20"/>
              </w:rPr>
              <w:t xml:space="preserve">Name:  </w:t>
            </w:r>
            <w:sdt>
              <w:sdtPr>
                <w:rPr>
                  <w:bCs/>
                  <w:smallCaps/>
                  <w:sz w:val="20"/>
                </w:rPr>
                <w:id w:val="-1830739755"/>
                <w:placeholder>
                  <w:docPart w:val="FA3F1C5817AF41468ABD60A8ACBABB79"/>
                </w:placeholder>
              </w:sdtPr>
              <w:sdtEndPr>
                <w:rPr>
                  <w:lang w:val="it-IT"/>
                </w:rPr>
              </w:sdtEndPr>
              <w:sdtContent>
                <w:r>
                  <w:rPr>
                    <w:bCs/>
                    <w:smallCaps/>
                    <w:sz w:val="20"/>
                    <w:lang w:val="it-IT"/>
                  </w:rPr>
                  <w:t>Colt H. Little</w:t>
                </w:r>
              </w:sdtContent>
            </w:sdt>
          </w:p>
          <w:p w14:paraId="7974BC2E" w14:textId="77777777" w:rsidR="00161FB7" w:rsidRPr="008334DC" w:rsidRDefault="00161FB7" w:rsidP="00161FB7">
            <w:pPr>
              <w:jc w:val="both"/>
              <w:rPr>
                <w:bCs/>
                <w:smallCaps/>
                <w:sz w:val="20"/>
              </w:rPr>
            </w:pPr>
            <w:r>
              <w:rPr>
                <w:bCs/>
                <w:smallCaps/>
                <w:sz w:val="20"/>
              </w:rPr>
              <w:t xml:space="preserve">Title:  </w:t>
            </w:r>
            <w:sdt>
              <w:sdtPr>
                <w:rPr>
                  <w:bCs/>
                  <w:smallCaps/>
                  <w:sz w:val="20"/>
                </w:rPr>
                <w:id w:val="1296722442"/>
                <w:placeholder>
                  <w:docPart w:val="FA3F1C5817AF41468ABD60A8ACBABB79"/>
                </w:placeholder>
              </w:sdtPr>
              <w:sdtEndPr>
                <w:rPr>
                  <w:lang w:val="it-IT"/>
                </w:rPr>
              </w:sdtEndPr>
              <w:sdtContent>
                <w:r>
                  <w:rPr>
                    <w:bCs/>
                    <w:smallCaps/>
                    <w:sz w:val="20"/>
                  </w:rPr>
                  <w:t xml:space="preserve">Associate Vice President for Enterprise </w:t>
                </w:r>
                <w:r>
                  <w:rPr>
                    <w:bCs/>
                    <w:smallCaps/>
                    <w:sz w:val="20"/>
                  </w:rPr>
                  <w:br/>
                  <w:t xml:space="preserve">               Projects and </w:t>
                </w:r>
                <w:r>
                  <w:rPr>
                    <w:bCs/>
                    <w:smallCaps/>
                    <w:sz w:val="20"/>
                    <w:lang w:val="it-IT"/>
                  </w:rPr>
                  <w:t xml:space="preserve">Senior Counsel, Office of </w:t>
                </w:r>
                <w:r>
                  <w:rPr>
                    <w:bCs/>
                    <w:smallCaps/>
                    <w:sz w:val="20"/>
                    <w:lang w:val="it-IT"/>
                  </w:rPr>
                  <w:br/>
                  <w:t xml:space="preserve">               the Vice President and General Counsel</w:t>
                </w:r>
              </w:sdtContent>
            </w:sdt>
          </w:p>
          <w:p w14:paraId="0E6421A2" w14:textId="77777777" w:rsidR="00161FB7" w:rsidRDefault="00161FB7" w:rsidP="00161FB7">
            <w:pPr>
              <w:ind w:left="558"/>
              <w:jc w:val="both"/>
              <w:rPr>
                <w:bCs/>
                <w:smallCaps/>
                <w:sz w:val="20"/>
              </w:rPr>
            </w:pPr>
            <w:r>
              <w:rPr>
                <w:bCs/>
                <w:smallCaps/>
                <w:sz w:val="20"/>
              </w:rPr>
              <w:t xml:space="preserve">  </w:t>
            </w:r>
            <w:r w:rsidRPr="0074340B">
              <w:rPr>
                <w:bCs/>
                <w:smallCaps/>
                <w:sz w:val="20"/>
              </w:rPr>
              <w:t>University of Florida</w:t>
            </w:r>
          </w:p>
          <w:p w14:paraId="326AED23" w14:textId="77777777" w:rsidR="00161FB7" w:rsidRDefault="00161FB7" w:rsidP="00161FB7">
            <w:pPr>
              <w:ind w:left="558"/>
              <w:jc w:val="both"/>
              <w:rPr>
                <w:bCs/>
                <w:smallCaps/>
                <w:sz w:val="20"/>
              </w:rPr>
            </w:pPr>
          </w:p>
          <w:p w14:paraId="4B1834C7" w14:textId="77777777" w:rsidR="00161FB7" w:rsidRDefault="00161FB7" w:rsidP="00161FB7">
            <w:pPr>
              <w:jc w:val="both"/>
              <w:rPr>
                <w:smallCaps/>
                <w:sz w:val="20"/>
              </w:rPr>
            </w:pPr>
            <w:r>
              <w:rPr>
                <w:smallCaps/>
                <w:sz w:val="20"/>
              </w:rPr>
              <w:t xml:space="preserve">Date: </w:t>
            </w:r>
            <w:sdt>
              <w:sdtPr>
                <w:rPr>
                  <w:smallCaps/>
                  <w:sz w:val="20"/>
                </w:rPr>
                <w:id w:val="914740949"/>
                <w:placeholder>
                  <w:docPart w:val="CD4AA5045FC64A4BA106BAEAEF3AF271"/>
                </w:placeholder>
              </w:sdtPr>
              <w:sdtEndPr/>
              <w:sdtContent>
                <w:r>
                  <w:rPr>
                    <w:smallCaps/>
                    <w:sz w:val="20"/>
                  </w:rPr>
                  <w:t>___________________________________</w:t>
                </w:r>
              </w:sdtContent>
            </w:sdt>
          </w:p>
          <w:p w14:paraId="166093C4" w14:textId="77777777" w:rsidR="00161FB7" w:rsidRPr="0034395C" w:rsidRDefault="00161FB7" w:rsidP="00161FB7">
            <w:pPr>
              <w:jc w:val="both"/>
              <w:rPr>
                <w:sz w:val="20"/>
              </w:rPr>
            </w:pPr>
          </w:p>
        </w:tc>
        <w:tc>
          <w:tcPr>
            <w:tcW w:w="180" w:type="dxa"/>
          </w:tcPr>
          <w:p w14:paraId="12118A64" w14:textId="77777777" w:rsidR="00161FB7" w:rsidRPr="00F95B97" w:rsidRDefault="00161FB7" w:rsidP="00161FB7">
            <w:pPr>
              <w:ind w:left="558"/>
              <w:jc w:val="both"/>
              <w:rPr>
                <w:sz w:val="20"/>
                <w:szCs w:val="20"/>
              </w:rPr>
            </w:pPr>
          </w:p>
        </w:tc>
        <w:tc>
          <w:tcPr>
            <w:tcW w:w="4770" w:type="dxa"/>
          </w:tcPr>
          <w:p w14:paraId="61C2C653" w14:textId="77777777" w:rsidR="00161FB7" w:rsidRPr="0074340B" w:rsidRDefault="00161FB7" w:rsidP="00161FB7">
            <w:pPr>
              <w:jc w:val="both"/>
              <w:rPr>
                <w:bCs/>
                <w:smallCaps/>
                <w:sz w:val="20"/>
              </w:rPr>
            </w:pPr>
            <w:r>
              <w:rPr>
                <w:bCs/>
                <w:smallCaps/>
                <w:sz w:val="20"/>
              </w:rPr>
              <w:t xml:space="preserve">Name:  </w:t>
            </w:r>
            <w:sdt>
              <w:sdtPr>
                <w:rPr>
                  <w:bCs/>
                  <w:smallCaps/>
                  <w:sz w:val="20"/>
                </w:rPr>
                <w:id w:val="522441912"/>
                <w:placeholder>
                  <w:docPart w:val="1B43D3A32C74453B8407F6D6CC6B8AE5"/>
                </w:placeholder>
              </w:sdtPr>
              <w:sdtEndPr/>
              <w:sdtContent>
                <w:r>
                  <w:rPr>
                    <w:bCs/>
                    <w:smallCaps/>
                    <w:sz w:val="20"/>
                  </w:rPr>
                  <w:t>Cydney McGlothlin</w:t>
                </w:r>
              </w:sdtContent>
            </w:sdt>
          </w:p>
          <w:p w14:paraId="083F3FB6" w14:textId="77777777" w:rsidR="00161FB7" w:rsidRDefault="00161FB7" w:rsidP="00161FB7">
            <w:pPr>
              <w:jc w:val="both"/>
              <w:rPr>
                <w:bCs/>
                <w:smallCaps/>
                <w:sz w:val="20"/>
              </w:rPr>
            </w:pPr>
            <w:r>
              <w:rPr>
                <w:bCs/>
                <w:smallCaps/>
                <w:sz w:val="20"/>
              </w:rPr>
              <w:t xml:space="preserve">Title:  </w:t>
            </w:r>
            <w:sdt>
              <w:sdtPr>
                <w:rPr>
                  <w:bCs/>
                  <w:smallCaps/>
                  <w:sz w:val="20"/>
                </w:rPr>
                <w:id w:val="-2044970943"/>
                <w:placeholder>
                  <w:docPart w:val="1B43D3A32C74453B8407F6D6CC6B8AE5"/>
                </w:placeholder>
              </w:sdtPr>
              <w:sdtEndPr/>
              <w:sdtContent>
                <w:r>
                  <w:rPr>
                    <w:bCs/>
                    <w:smallCaps/>
                    <w:sz w:val="20"/>
                  </w:rPr>
                  <w:t>Assistant Vice President, Planning, Design</w:t>
                </w:r>
                <w:r>
                  <w:rPr>
                    <w:bCs/>
                    <w:smallCaps/>
                    <w:sz w:val="20"/>
                  </w:rPr>
                  <w:br/>
                  <w:t xml:space="preserve">                &amp; Construction</w:t>
                </w:r>
              </w:sdtContent>
            </w:sdt>
          </w:p>
          <w:p w14:paraId="7D7BEF9F" w14:textId="77777777" w:rsidR="00161FB7" w:rsidRDefault="00161FB7" w:rsidP="00161FB7">
            <w:pPr>
              <w:ind w:left="558"/>
              <w:jc w:val="both"/>
              <w:rPr>
                <w:bCs/>
                <w:smallCaps/>
                <w:sz w:val="20"/>
              </w:rPr>
            </w:pPr>
            <w:r>
              <w:rPr>
                <w:bCs/>
                <w:smallCaps/>
                <w:sz w:val="20"/>
              </w:rPr>
              <w:t xml:space="preserve">  </w:t>
            </w:r>
            <w:r w:rsidRPr="0074340B">
              <w:rPr>
                <w:bCs/>
                <w:smallCaps/>
                <w:sz w:val="20"/>
              </w:rPr>
              <w:t xml:space="preserve">University of Florida </w:t>
            </w:r>
          </w:p>
          <w:p w14:paraId="16A4A40B" w14:textId="77777777" w:rsidR="00161FB7" w:rsidRDefault="00161FB7" w:rsidP="00161FB7">
            <w:pPr>
              <w:ind w:left="558"/>
              <w:jc w:val="both"/>
              <w:rPr>
                <w:bCs/>
                <w:smallCaps/>
                <w:sz w:val="20"/>
              </w:rPr>
            </w:pPr>
          </w:p>
          <w:p w14:paraId="45360872" w14:textId="77777777" w:rsidR="00161FB7" w:rsidRDefault="00161FB7" w:rsidP="00161FB7">
            <w:pPr>
              <w:ind w:left="558"/>
              <w:jc w:val="both"/>
              <w:rPr>
                <w:bCs/>
                <w:smallCaps/>
                <w:sz w:val="20"/>
              </w:rPr>
            </w:pPr>
          </w:p>
          <w:p w14:paraId="44EEDE12" w14:textId="77777777" w:rsidR="00161FB7" w:rsidRDefault="00161FB7" w:rsidP="00161FB7">
            <w:pPr>
              <w:jc w:val="both"/>
              <w:rPr>
                <w:smallCaps/>
                <w:sz w:val="20"/>
              </w:rPr>
            </w:pPr>
            <w:r>
              <w:rPr>
                <w:smallCaps/>
                <w:sz w:val="20"/>
              </w:rPr>
              <w:t xml:space="preserve">Date: </w:t>
            </w:r>
            <w:sdt>
              <w:sdtPr>
                <w:rPr>
                  <w:smallCaps/>
                  <w:sz w:val="20"/>
                </w:rPr>
                <w:id w:val="573554541"/>
                <w:placeholder>
                  <w:docPart w:val="1B3AB2983B634380984F7065F43143C0"/>
                </w:placeholder>
              </w:sdtPr>
              <w:sdtEndPr/>
              <w:sdtContent>
                <w:r>
                  <w:rPr>
                    <w:smallCaps/>
                    <w:sz w:val="20"/>
                  </w:rPr>
                  <w:t>______________________________________</w:t>
                </w:r>
              </w:sdtContent>
            </w:sdt>
          </w:p>
          <w:p w14:paraId="38DEACAF" w14:textId="77777777" w:rsidR="00161FB7" w:rsidRPr="00F95B97" w:rsidRDefault="00161FB7" w:rsidP="00161FB7">
            <w:pPr>
              <w:rPr>
                <w:sz w:val="20"/>
                <w:szCs w:val="20"/>
              </w:rPr>
            </w:pPr>
          </w:p>
        </w:tc>
      </w:tr>
    </w:tbl>
    <w:p w14:paraId="221D47C6" w14:textId="77777777" w:rsidR="00A250EF" w:rsidRPr="00615F5C" w:rsidRDefault="00A250EF" w:rsidP="001F3AA3">
      <w:pPr>
        <w:jc w:val="both"/>
        <w:rPr>
          <w:sz w:val="22"/>
          <w:szCs w:val="22"/>
        </w:rPr>
        <w:sectPr w:rsidR="00A250EF" w:rsidRPr="00615F5C" w:rsidSect="00F1475A">
          <w:headerReference w:type="default" r:id="rId13"/>
          <w:footerReference w:type="default" r:id="rId14"/>
          <w:headerReference w:type="first" r:id="rId15"/>
          <w:footerReference w:type="first" r:id="rId16"/>
          <w:pgSz w:w="12240" w:h="15840" w:code="1"/>
          <w:pgMar w:top="1260" w:right="1440" w:bottom="1440" w:left="1440" w:header="720" w:footer="720" w:gutter="0"/>
          <w:cols w:space="720"/>
          <w:titlePg/>
          <w:docGrid w:linePitch="360"/>
        </w:sectPr>
      </w:pPr>
    </w:p>
    <w:p w14:paraId="58572CA7" w14:textId="2E9DD6C3" w:rsidR="00DC5193" w:rsidRPr="00615F5C" w:rsidRDefault="001D16BB" w:rsidP="001F3AA3">
      <w:pPr>
        <w:jc w:val="center"/>
        <w:rPr>
          <w:b/>
          <w:bCs/>
          <w:smallCaps/>
          <w:snapToGrid w:val="0"/>
          <w:sz w:val="22"/>
          <w:szCs w:val="22"/>
        </w:rPr>
      </w:pPr>
      <w:r>
        <w:rPr>
          <w:b/>
          <w:bCs/>
          <w:smallCaps/>
          <w:snapToGrid w:val="0"/>
          <w:sz w:val="22"/>
          <w:szCs w:val="22"/>
        </w:rPr>
        <w:lastRenderedPageBreak/>
        <w:t>Exhibit</w:t>
      </w:r>
      <w:r w:rsidR="00DC5193" w:rsidRPr="00615F5C">
        <w:rPr>
          <w:b/>
          <w:bCs/>
          <w:smallCaps/>
          <w:snapToGrid w:val="0"/>
          <w:sz w:val="22"/>
          <w:szCs w:val="22"/>
        </w:rPr>
        <w:t xml:space="preserve"> A</w:t>
      </w:r>
    </w:p>
    <w:p w14:paraId="2358E593" w14:textId="77777777" w:rsidR="00DC5193" w:rsidRPr="00615F5C" w:rsidRDefault="00DC5193"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Project Description, Project Budget, and</w:t>
      </w:r>
      <w:r w:rsidR="0004023C" w:rsidRPr="00615F5C">
        <w:rPr>
          <w:b/>
          <w:bCs/>
          <w:smallCaps/>
          <w:snapToGrid w:val="0"/>
          <w:sz w:val="22"/>
          <w:szCs w:val="22"/>
          <w:shd w:val="clear" w:color="auto" w:fill="000000"/>
        </w:rPr>
        <w:t xml:space="preserve"> </w:t>
      </w:r>
      <w:r w:rsidRPr="00615F5C">
        <w:rPr>
          <w:b/>
          <w:bCs/>
          <w:smallCaps/>
          <w:snapToGrid w:val="0"/>
          <w:sz w:val="22"/>
          <w:szCs w:val="22"/>
          <w:shd w:val="clear" w:color="auto" w:fill="000000"/>
        </w:rPr>
        <w:t>Documents</w:t>
      </w:r>
      <w:r w:rsidR="0004023C" w:rsidRPr="00615F5C">
        <w:rPr>
          <w:b/>
          <w:bCs/>
          <w:smallCaps/>
          <w:snapToGrid w:val="0"/>
          <w:sz w:val="22"/>
          <w:szCs w:val="22"/>
          <w:shd w:val="clear" w:color="auto" w:fill="000000"/>
        </w:rPr>
        <w:t xml:space="preserve"> and Guidelines</w:t>
      </w:r>
    </w:p>
    <w:p w14:paraId="246C0941" w14:textId="77777777" w:rsidR="00DC5193" w:rsidRPr="00615F5C" w:rsidRDefault="00DC5193" w:rsidP="001F3AA3">
      <w:pPr>
        <w:ind w:left="720" w:hanging="720"/>
        <w:jc w:val="both"/>
        <w:rPr>
          <w:snapToGrid w:val="0"/>
          <w:sz w:val="22"/>
          <w:szCs w:val="22"/>
          <w:u w:val="single"/>
        </w:rPr>
      </w:pPr>
    </w:p>
    <w:p w14:paraId="284BEAE9" w14:textId="77777777" w:rsidR="00161FB7" w:rsidRPr="00161FB7" w:rsidRDefault="00161FB7" w:rsidP="00161FB7">
      <w:pPr>
        <w:pStyle w:val="BodyText3"/>
        <w:tabs>
          <w:tab w:val="left" w:pos="3888"/>
          <w:tab w:val="left" w:pos="9576"/>
        </w:tabs>
        <w:rPr>
          <w:rFonts w:ascii="Times New Roman" w:hAnsi="Times New Roman"/>
          <w:b/>
          <w:sz w:val="20"/>
          <w:szCs w:val="20"/>
        </w:rPr>
      </w:pPr>
      <w:bookmarkStart w:id="10" w:name="_Hlk158737742"/>
      <w:bookmarkStart w:id="11" w:name="_Hlk158730618"/>
      <w:r w:rsidRPr="00161FB7">
        <w:rPr>
          <w:rFonts w:ascii="Times New Roman" w:hAnsi="Times New Roman"/>
          <w:b/>
          <w:sz w:val="20"/>
          <w:szCs w:val="20"/>
        </w:rPr>
        <w:t>Description of Project</w:t>
      </w:r>
    </w:p>
    <w:p w14:paraId="037FBDCC" w14:textId="77777777" w:rsidR="00161FB7" w:rsidRPr="00161FB7" w:rsidRDefault="00161FB7" w:rsidP="00161FB7">
      <w:pPr>
        <w:pStyle w:val="BodyText3"/>
        <w:tabs>
          <w:tab w:val="left" w:pos="3888"/>
          <w:tab w:val="left" w:pos="9576"/>
        </w:tabs>
        <w:rPr>
          <w:rFonts w:ascii="Times New Roman" w:hAnsi="Times New Roman"/>
          <w:sz w:val="20"/>
          <w:szCs w:val="20"/>
        </w:rPr>
      </w:pPr>
    </w:p>
    <w:p w14:paraId="56A0E3B8" w14:textId="77777777" w:rsidR="00161FB7" w:rsidRPr="00161FB7" w:rsidRDefault="00161FB7" w:rsidP="00161FB7">
      <w:pPr>
        <w:tabs>
          <w:tab w:val="left" w:pos="3888"/>
          <w:tab w:val="left" w:pos="9576"/>
        </w:tabs>
        <w:jc w:val="both"/>
        <w:rPr>
          <w:bCs/>
          <w:sz w:val="20"/>
          <w:szCs w:val="20"/>
        </w:rPr>
      </w:pPr>
      <w:r w:rsidRPr="00161FB7">
        <w:rPr>
          <w:bCs/>
          <w:sz w:val="20"/>
          <w:szCs w:val="20"/>
        </w:rPr>
        <w:t xml:space="preserve">UF Project No.:  </w:t>
      </w:r>
      <w:r w:rsidRPr="00161FB7">
        <w:rPr>
          <w:b/>
          <w:sz w:val="20"/>
          <w:szCs w:val="20"/>
        </w:rPr>
        <w:t>UF-</w:t>
      </w:r>
      <w:sdt>
        <w:sdtPr>
          <w:rPr>
            <w:b/>
            <w:sz w:val="20"/>
            <w:szCs w:val="20"/>
          </w:rPr>
          <w:id w:val="1843434363"/>
          <w:placeholder>
            <w:docPart w:val="6871DFAC92B64C47B382014D6D2AC165"/>
          </w:placeholder>
        </w:sdtPr>
        <w:sdtEndPr/>
        <w:sdtContent>
          <w:r w:rsidRPr="00161FB7">
            <w:rPr>
              <w:b/>
              <w:sz w:val="20"/>
              <w:szCs w:val="20"/>
            </w:rPr>
            <w:t>xxx</w:t>
          </w:r>
        </w:sdtContent>
      </w:sdt>
    </w:p>
    <w:p w14:paraId="754CF4EA" w14:textId="77777777" w:rsidR="00161FB7" w:rsidRPr="00161FB7" w:rsidRDefault="00161FB7" w:rsidP="00161FB7">
      <w:pPr>
        <w:tabs>
          <w:tab w:val="left" w:pos="3888"/>
          <w:tab w:val="left" w:pos="9576"/>
        </w:tabs>
        <w:jc w:val="both"/>
        <w:rPr>
          <w:bCs/>
          <w:sz w:val="20"/>
          <w:szCs w:val="20"/>
        </w:rPr>
      </w:pPr>
      <w:r w:rsidRPr="00161FB7">
        <w:rPr>
          <w:bCs/>
          <w:sz w:val="20"/>
          <w:szCs w:val="20"/>
        </w:rPr>
        <w:t xml:space="preserve">UF Project Name:  </w:t>
      </w:r>
      <w:sdt>
        <w:sdtPr>
          <w:rPr>
            <w:bCs/>
            <w:sz w:val="20"/>
            <w:szCs w:val="20"/>
          </w:rPr>
          <w:id w:val="1428149091"/>
          <w:placeholder>
            <w:docPart w:val="6871DFAC92B64C47B382014D6D2AC165"/>
          </w:placeholder>
        </w:sdtPr>
        <w:sdtEndPr>
          <w:rPr>
            <w:b/>
            <w:bCs w:val="0"/>
          </w:rPr>
        </w:sdtEndPr>
        <w:sdtContent>
          <w:r w:rsidRPr="00161FB7">
            <w:rPr>
              <w:b/>
              <w:sz w:val="20"/>
              <w:szCs w:val="20"/>
            </w:rPr>
            <w:t>full project title</w:t>
          </w:r>
        </w:sdtContent>
      </w:sdt>
    </w:p>
    <w:p w14:paraId="245CA481" w14:textId="77777777" w:rsidR="00161FB7" w:rsidRPr="00161FB7" w:rsidRDefault="00161FB7" w:rsidP="00161FB7">
      <w:pPr>
        <w:tabs>
          <w:tab w:val="left" w:pos="3888"/>
          <w:tab w:val="left" w:pos="9576"/>
        </w:tabs>
        <w:jc w:val="both"/>
        <w:rPr>
          <w:bCs/>
          <w:sz w:val="20"/>
          <w:szCs w:val="20"/>
        </w:rPr>
      </w:pPr>
      <w:r w:rsidRPr="00161FB7">
        <w:rPr>
          <w:bCs/>
          <w:sz w:val="20"/>
          <w:szCs w:val="20"/>
        </w:rPr>
        <w:t xml:space="preserve">Location / Address: </w:t>
      </w:r>
      <w:sdt>
        <w:sdtPr>
          <w:rPr>
            <w:bCs/>
            <w:sz w:val="20"/>
            <w:szCs w:val="20"/>
          </w:rPr>
          <w:id w:val="1104310420"/>
          <w:placeholder>
            <w:docPart w:val="6871DFAC92B64C47B382014D6D2AC165"/>
          </w:placeholder>
        </w:sdtPr>
        <w:sdtEndPr>
          <w:rPr>
            <w:b/>
            <w:bCs w:val="0"/>
          </w:rPr>
        </w:sdtEndPr>
        <w:sdtContent>
          <w:r w:rsidRPr="00161FB7">
            <w:rPr>
              <w:b/>
              <w:sz w:val="20"/>
              <w:szCs w:val="20"/>
            </w:rPr>
            <w:t>(main campus of the University of Florida)</w:t>
          </w:r>
        </w:sdtContent>
      </w:sdt>
    </w:p>
    <w:bookmarkEnd w:id="10"/>
    <w:p w14:paraId="111FA722" w14:textId="77777777" w:rsidR="00161FB7" w:rsidRPr="00161FB7" w:rsidRDefault="00161FB7" w:rsidP="00161FB7">
      <w:pPr>
        <w:tabs>
          <w:tab w:val="left" w:pos="3888"/>
          <w:tab w:val="left" w:pos="9576"/>
        </w:tabs>
        <w:jc w:val="both"/>
        <w:rPr>
          <w:bCs/>
          <w:sz w:val="20"/>
          <w:szCs w:val="20"/>
        </w:rPr>
      </w:pPr>
      <w:r w:rsidRPr="00161FB7">
        <w:rPr>
          <w:bCs/>
          <w:sz w:val="20"/>
          <w:szCs w:val="20"/>
        </w:rPr>
        <w:t xml:space="preserve">Program: </w:t>
      </w:r>
      <w:sdt>
        <w:sdtPr>
          <w:rPr>
            <w:bCs/>
            <w:sz w:val="20"/>
            <w:szCs w:val="20"/>
          </w:rPr>
          <w:id w:val="-1568879817"/>
          <w:placeholder>
            <w:docPart w:val="6871DFAC92B64C47B382014D6D2AC165"/>
          </w:placeholder>
        </w:sdtPr>
        <w:sdtEndPr>
          <w:rPr>
            <w:b/>
            <w:bCs w:val="0"/>
          </w:rPr>
        </w:sdtEndPr>
        <w:sdtContent>
          <w:r w:rsidRPr="00161FB7">
            <w:rPr>
              <w:b/>
              <w:sz w:val="20"/>
              <w:szCs w:val="20"/>
            </w:rPr>
            <w:t xml:space="preserve">(approved Facilities Program dated </w:t>
          </w:r>
          <w:proofErr w:type="spellStart"/>
          <w:r w:rsidRPr="00161FB7">
            <w:rPr>
              <w:b/>
              <w:sz w:val="20"/>
              <w:szCs w:val="20"/>
            </w:rPr>
            <w:t>xxxxx</w:t>
          </w:r>
          <w:proofErr w:type="spellEnd"/>
          <w:r w:rsidRPr="00161FB7">
            <w:rPr>
              <w:b/>
              <w:sz w:val="20"/>
              <w:szCs w:val="20"/>
            </w:rPr>
            <w:t>)</w:t>
          </w:r>
        </w:sdtContent>
      </w:sdt>
    </w:p>
    <w:p w14:paraId="065B74A9" w14:textId="77777777" w:rsidR="00161FB7" w:rsidRPr="00161FB7" w:rsidRDefault="00161FB7" w:rsidP="00161FB7">
      <w:pPr>
        <w:pStyle w:val="BodyText3"/>
        <w:tabs>
          <w:tab w:val="left" w:pos="3888"/>
          <w:tab w:val="left" w:pos="9576"/>
        </w:tabs>
        <w:rPr>
          <w:rFonts w:ascii="Times New Roman" w:hAnsi="Times New Roman"/>
          <w:sz w:val="20"/>
          <w:szCs w:val="20"/>
        </w:rPr>
      </w:pPr>
    </w:p>
    <w:sdt>
      <w:sdtPr>
        <w:rPr>
          <w:color w:val="FF0000"/>
          <w:sz w:val="20"/>
          <w:szCs w:val="20"/>
        </w:rPr>
        <w:id w:val="478659243"/>
        <w:placeholder>
          <w:docPart w:val="906E9EEA2009402DA2C6015FE8436F3B"/>
        </w:placeholder>
      </w:sdtPr>
      <w:sdtEndPr/>
      <w:sdtContent>
        <w:p w14:paraId="7D97186F" w14:textId="77777777" w:rsidR="00161FB7" w:rsidRPr="00161FB7" w:rsidRDefault="00161FB7" w:rsidP="00161FB7">
          <w:pPr>
            <w:rPr>
              <w:color w:val="2C30E4"/>
              <w:sz w:val="20"/>
              <w:szCs w:val="20"/>
            </w:rPr>
          </w:pPr>
          <w:r w:rsidRPr="00161FB7">
            <w:rPr>
              <w:color w:val="FF0000"/>
              <w:sz w:val="20"/>
              <w:szCs w:val="20"/>
            </w:rPr>
            <w:t>PM:  Edit or delete as needed</w:t>
          </w:r>
        </w:p>
      </w:sdtContent>
    </w:sdt>
    <w:p w14:paraId="45C2DB86" w14:textId="3B9ED93B" w:rsidR="00DC5193" w:rsidRPr="00161FB7" w:rsidRDefault="00DC5193" w:rsidP="004057AC">
      <w:pPr>
        <w:tabs>
          <w:tab w:val="left" w:pos="900"/>
        </w:tabs>
        <w:jc w:val="both"/>
        <w:rPr>
          <w:b/>
          <w:bCs/>
          <w:snapToGrid w:val="0"/>
          <w:sz w:val="20"/>
          <w:szCs w:val="20"/>
        </w:rPr>
      </w:pPr>
      <w:bookmarkStart w:id="12" w:name="_Hlk158737772"/>
      <w:r w:rsidRPr="00161FB7">
        <w:rPr>
          <w:b/>
          <w:bCs/>
          <w:snapToGrid w:val="0"/>
          <w:sz w:val="20"/>
          <w:szCs w:val="20"/>
        </w:rPr>
        <w:t>1.</w:t>
      </w:r>
      <w:r w:rsidR="00161FB7">
        <w:rPr>
          <w:b/>
          <w:bCs/>
          <w:snapToGrid w:val="0"/>
          <w:sz w:val="20"/>
          <w:szCs w:val="20"/>
        </w:rPr>
        <w:t>6</w:t>
      </w:r>
      <w:r w:rsidRPr="00161FB7">
        <w:rPr>
          <w:b/>
          <w:bCs/>
          <w:snapToGrid w:val="0"/>
          <w:sz w:val="20"/>
          <w:szCs w:val="20"/>
        </w:rPr>
        <w:t xml:space="preserve"> / 3.4</w:t>
      </w:r>
      <w:r w:rsidR="004057AC">
        <w:rPr>
          <w:b/>
          <w:bCs/>
          <w:snapToGrid w:val="0"/>
          <w:sz w:val="20"/>
          <w:szCs w:val="20"/>
        </w:rPr>
        <w:tab/>
      </w:r>
      <w:r w:rsidRPr="004057AC">
        <w:rPr>
          <w:b/>
          <w:bCs/>
          <w:snapToGrid w:val="0"/>
          <w:sz w:val="20"/>
          <w:szCs w:val="20"/>
          <w:u w:val="single"/>
        </w:rPr>
        <w:t>Documents and Guidelines</w:t>
      </w:r>
    </w:p>
    <w:p w14:paraId="1F19F4C5" w14:textId="77777777" w:rsidR="00161FB7" w:rsidRPr="00161FB7" w:rsidRDefault="00161FB7" w:rsidP="00161FB7">
      <w:pPr>
        <w:jc w:val="both"/>
        <w:rPr>
          <w:b/>
          <w:snapToGrid w:val="0"/>
          <w:sz w:val="20"/>
          <w:szCs w:val="20"/>
          <w:u w:val="single"/>
        </w:rPr>
      </w:pPr>
    </w:p>
    <w:sdt>
      <w:sdtPr>
        <w:rPr>
          <w:rFonts w:ascii="Times" w:hAnsi="Times"/>
          <w:bCs/>
          <w:snapToGrid w:val="0"/>
          <w:sz w:val="20"/>
          <w:szCs w:val="20"/>
        </w:rPr>
        <w:id w:val="485596979"/>
        <w:placeholder>
          <w:docPart w:val="F0D3D0AA9328401EBFE5DAB4A86DE5C2"/>
        </w:placeholder>
      </w:sdtPr>
      <w:sdtEndPr/>
      <w:sdtContent>
        <w:p w14:paraId="41CFDFE4" w14:textId="77777777" w:rsidR="00161FB7" w:rsidRPr="00161FB7" w:rsidRDefault="00161FB7" w:rsidP="00161FB7">
          <w:pPr>
            <w:widowControl w:val="0"/>
            <w:numPr>
              <w:ilvl w:val="0"/>
              <w:numId w:val="35"/>
            </w:numPr>
            <w:jc w:val="both"/>
            <w:rPr>
              <w:snapToGrid w:val="0"/>
              <w:sz w:val="20"/>
              <w:szCs w:val="20"/>
            </w:rPr>
          </w:pPr>
          <w:r w:rsidRPr="00161FB7">
            <w:rPr>
              <w:rFonts w:ascii="Times" w:hAnsi="Times"/>
              <w:bCs/>
              <w:snapToGrid w:val="0"/>
              <w:sz w:val="20"/>
              <w:szCs w:val="20"/>
            </w:rPr>
            <w:t xml:space="preserve">Owner’s policies and project management guides listed under “Forms and Standards” at </w:t>
          </w:r>
          <w:hyperlink r:id="rId17" w:history="1">
            <w:proofErr w:type="spellStart"/>
            <w:r w:rsidRPr="00161FB7">
              <w:rPr>
                <w:rFonts w:ascii="Times" w:hAnsi="Times"/>
                <w:bCs/>
                <w:snapToGrid w:val="0"/>
                <w:color w:val="0000FF"/>
                <w:sz w:val="20"/>
                <w:szCs w:val="20"/>
                <w:u w:val="single"/>
              </w:rPr>
              <w:t>www.facilities.ufl.edu</w:t>
            </w:r>
            <w:proofErr w:type="spellEnd"/>
          </w:hyperlink>
          <w:r w:rsidRPr="00161FB7">
            <w:rPr>
              <w:rFonts w:ascii="Times" w:hAnsi="Times"/>
              <w:bCs/>
              <w:snapToGrid w:val="0"/>
              <w:sz w:val="20"/>
              <w:szCs w:val="20"/>
            </w:rPr>
            <w:t>.</w:t>
          </w:r>
        </w:p>
        <w:p w14:paraId="5ECCFBC1" w14:textId="77777777" w:rsidR="00161FB7" w:rsidRPr="00161FB7" w:rsidRDefault="00161FB7" w:rsidP="00161FB7">
          <w:pPr>
            <w:widowControl w:val="0"/>
            <w:numPr>
              <w:ilvl w:val="0"/>
              <w:numId w:val="35"/>
            </w:numPr>
            <w:jc w:val="both"/>
            <w:rPr>
              <w:snapToGrid w:val="0"/>
              <w:sz w:val="20"/>
              <w:szCs w:val="20"/>
            </w:rPr>
          </w:pPr>
          <w:r w:rsidRPr="00161FB7">
            <w:rPr>
              <w:rFonts w:ascii="Times" w:hAnsi="Times"/>
              <w:bCs/>
              <w:snapToGrid w:val="0"/>
              <w:sz w:val="20"/>
              <w:szCs w:val="20"/>
            </w:rPr>
            <w:t>…</w:t>
          </w:r>
        </w:p>
      </w:sdtContent>
    </w:sdt>
    <w:p w14:paraId="686C2918" w14:textId="77777777" w:rsidR="00A86869" w:rsidRPr="00161FB7" w:rsidRDefault="00A86869" w:rsidP="001F3AA3">
      <w:pPr>
        <w:jc w:val="both"/>
        <w:rPr>
          <w:snapToGrid w:val="0"/>
          <w:sz w:val="20"/>
          <w:szCs w:val="20"/>
        </w:rPr>
      </w:pPr>
    </w:p>
    <w:bookmarkEnd w:id="11"/>
    <w:bookmarkEnd w:id="12"/>
    <w:p w14:paraId="187169B1" w14:textId="02C3A3F1" w:rsidR="0037473D" w:rsidRPr="00161FB7" w:rsidRDefault="0004023C" w:rsidP="001F3AA3">
      <w:pPr>
        <w:pStyle w:val="BodyText3"/>
        <w:tabs>
          <w:tab w:val="left" w:pos="720"/>
          <w:tab w:val="left" w:pos="9576"/>
        </w:tabs>
        <w:rPr>
          <w:rFonts w:ascii="Times New Roman" w:hAnsi="Times New Roman"/>
          <w:sz w:val="20"/>
          <w:szCs w:val="20"/>
        </w:rPr>
      </w:pPr>
      <w:r w:rsidRPr="00161FB7">
        <w:rPr>
          <w:rFonts w:ascii="Times New Roman" w:hAnsi="Times New Roman"/>
          <w:b/>
          <w:snapToGrid w:val="0"/>
          <w:sz w:val="20"/>
          <w:szCs w:val="20"/>
        </w:rPr>
        <w:t>3.6/6.3.11</w:t>
      </w:r>
      <w:r w:rsidRPr="00161FB7">
        <w:rPr>
          <w:rFonts w:ascii="Times New Roman" w:hAnsi="Times New Roman"/>
          <w:b/>
          <w:sz w:val="20"/>
          <w:szCs w:val="20"/>
        </w:rPr>
        <w:t xml:space="preserve">   </w:t>
      </w:r>
      <w:r w:rsidR="0037473D" w:rsidRPr="00161FB7">
        <w:rPr>
          <w:rFonts w:ascii="Times New Roman" w:hAnsi="Times New Roman"/>
          <w:b/>
          <w:sz w:val="20"/>
          <w:szCs w:val="20"/>
          <w:u w:val="single"/>
        </w:rPr>
        <w:t>Building Information Modeling (BIM)</w:t>
      </w:r>
      <w:r w:rsidR="0037473D" w:rsidRPr="00161FB7">
        <w:rPr>
          <w:rFonts w:ascii="Times New Roman" w:hAnsi="Times New Roman"/>
          <w:sz w:val="20"/>
          <w:szCs w:val="20"/>
        </w:rPr>
        <w:t xml:space="preserve">  The Design/Builder will develop the design at each stage using Building Information Model</w:t>
      </w:r>
      <w:r w:rsidR="00161FB7">
        <w:rPr>
          <w:rFonts w:ascii="Times New Roman" w:hAnsi="Times New Roman"/>
          <w:sz w:val="20"/>
          <w:szCs w:val="20"/>
        </w:rPr>
        <w:t>ing</w:t>
      </w:r>
      <w:r w:rsidR="0037473D" w:rsidRPr="00161FB7">
        <w:rPr>
          <w:rFonts w:ascii="Times New Roman" w:hAnsi="Times New Roman"/>
          <w:sz w:val="20"/>
          <w:szCs w:val="20"/>
        </w:rPr>
        <w:t xml:space="preserve"> (BIM) software and related technologies – </w:t>
      </w:r>
      <w:sdt>
        <w:sdtPr>
          <w:rPr>
            <w:rFonts w:ascii="Times New Roman" w:hAnsi="Times New Roman"/>
            <w:sz w:val="20"/>
            <w:szCs w:val="20"/>
          </w:rPr>
          <w:id w:val="1290398392"/>
          <w:placeholder>
            <w:docPart w:val="DefaultPlaceholder_-1854013440"/>
          </w:placeholder>
        </w:sdtPr>
        <w:sdtEndPr/>
        <w:sdtContent>
          <w:r w:rsidR="0037473D" w:rsidRPr="00161FB7">
            <w:rPr>
              <w:rFonts w:ascii="Times New Roman" w:hAnsi="Times New Roman"/>
              <w:sz w:val="20"/>
              <w:szCs w:val="20"/>
            </w:rPr>
            <w:t xml:space="preserve">specifically, the </w:t>
          </w:r>
          <w:r w:rsidR="00161FB7">
            <w:rPr>
              <w:rFonts w:ascii="Times New Roman" w:hAnsi="Times New Roman"/>
              <w:sz w:val="20"/>
              <w:szCs w:val="20"/>
            </w:rPr>
            <w:t>2020</w:t>
          </w:r>
          <w:r w:rsidR="005E11A0" w:rsidRPr="00161FB7">
            <w:rPr>
              <w:rFonts w:ascii="Times New Roman" w:hAnsi="Times New Roman"/>
              <w:sz w:val="20"/>
              <w:szCs w:val="20"/>
            </w:rPr>
            <w:t xml:space="preserve"> </w:t>
          </w:r>
          <w:r w:rsidR="0037473D" w:rsidRPr="00161FB7">
            <w:rPr>
              <w:rFonts w:ascii="Times New Roman" w:hAnsi="Times New Roman"/>
              <w:sz w:val="20"/>
              <w:szCs w:val="20"/>
            </w:rPr>
            <w:t>or current versions of Autodesk "Revit Architecture" for  architectural,  Autodesk "Revit Structure" for structural content, and Autodesk "Revit MEP" for mechanical, electrical, and plumbing drawings</w:t>
          </w:r>
        </w:sdtContent>
      </w:sdt>
      <w:r w:rsidR="0037473D" w:rsidRPr="00161FB7">
        <w:rPr>
          <w:rFonts w:ascii="Times New Roman" w:hAnsi="Times New Roman"/>
          <w:sz w:val="20"/>
          <w:szCs w:val="20"/>
        </w:rPr>
        <w:t>.  These models will be used by the Design/Builder for design coordination, collision avoidance, and production of traditional two-dimensional drawings, and may be used for energy analysis, day lighting analysis, and othe</w:t>
      </w:r>
      <w:r w:rsidR="00BD06A0" w:rsidRPr="00161FB7">
        <w:rPr>
          <w:rFonts w:ascii="Times New Roman" w:hAnsi="Times New Roman"/>
          <w:sz w:val="20"/>
          <w:szCs w:val="20"/>
        </w:rPr>
        <w:t>r building or systems analysis.</w:t>
      </w:r>
    </w:p>
    <w:p w14:paraId="51F07B53" w14:textId="77777777" w:rsidR="0037473D" w:rsidRPr="00161FB7" w:rsidRDefault="0037473D" w:rsidP="001F3AA3">
      <w:pPr>
        <w:pStyle w:val="BodyText3"/>
        <w:tabs>
          <w:tab w:val="left" w:pos="1440"/>
          <w:tab w:val="left" w:pos="9576"/>
        </w:tabs>
        <w:ind w:left="1440"/>
        <w:rPr>
          <w:rFonts w:ascii="Times New Roman" w:hAnsi="Times New Roman"/>
          <w:sz w:val="20"/>
          <w:szCs w:val="20"/>
        </w:rPr>
      </w:pPr>
    </w:p>
    <w:p w14:paraId="11B7F8B2" w14:textId="77777777" w:rsidR="0037473D" w:rsidRPr="00161FB7" w:rsidRDefault="0037473D" w:rsidP="001F3AA3">
      <w:pPr>
        <w:pStyle w:val="BodyText3"/>
        <w:tabs>
          <w:tab w:val="left" w:pos="1440"/>
          <w:tab w:val="left" w:pos="9576"/>
        </w:tabs>
        <w:rPr>
          <w:rFonts w:ascii="Times New Roman" w:hAnsi="Times New Roman"/>
          <w:sz w:val="20"/>
          <w:szCs w:val="20"/>
        </w:rPr>
      </w:pPr>
      <w:r w:rsidRPr="00161FB7">
        <w:rPr>
          <w:rFonts w:ascii="Times New Roman" w:hAnsi="Times New Roman"/>
          <w:sz w:val="20"/>
          <w:szCs w:val="20"/>
        </w:rPr>
        <w:t xml:space="preserve">The implementation and use of BIM shall be discussed by the Design/Builder and Owner at a BIM kickoff meeting as early in design as possible, with the agreed-upon parameters captured in a </w:t>
      </w:r>
      <w:bookmarkStart w:id="13" w:name="_Hlk158730739"/>
      <w:r w:rsidR="005B67BB" w:rsidRPr="00161FB7">
        <w:rPr>
          <w:rFonts w:ascii="Times New Roman" w:hAnsi="Times New Roman"/>
          <w:sz w:val="20"/>
          <w:szCs w:val="20"/>
        </w:rPr>
        <w:t xml:space="preserve">project-specific </w:t>
      </w:r>
      <w:r w:rsidRPr="00161FB7">
        <w:rPr>
          <w:rFonts w:ascii="Times New Roman" w:hAnsi="Times New Roman"/>
          <w:sz w:val="20"/>
          <w:szCs w:val="20"/>
        </w:rPr>
        <w:t>BIM Execution Plan</w:t>
      </w:r>
      <w:r w:rsidR="005B67BB" w:rsidRPr="00161FB7">
        <w:rPr>
          <w:rFonts w:ascii="Times New Roman" w:hAnsi="Times New Roman"/>
          <w:sz w:val="20"/>
          <w:szCs w:val="20"/>
        </w:rPr>
        <w:t xml:space="preserve"> using Owner’s template</w:t>
      </w:r>
      <w:bookmarkEnd w:id="13"/>
      <w:r w:rsidR="005B67BB" w:rsidRPr="00161FB7">
        <w:rPr>
          <w:rFonts w:ascii="Times New Roman" w:hAnsi="Times New Roman"/>
          <w:sz w:val="20"/>
          <w:szCs w:val="20"/>
        </w:rPr>
        <w:t>.</w:t>
      </w:r>
      <w:r w:rsidRPr="00161FB7">
        <w:rPr>
          <w:rFonts w:ascii="Times New Roman" w:hAnsi="Times New Roman"/>
          <w:sz w:val="20"/>
          <w:szCs w:val="20"/>
        </w:rPr>
        <w:t xml:space="preserve">  The BIM Execution Plan shall be updated and augmented by the Design/Builder, with concurrence and agreement by the Owner, throughout design and construction as needed to solidify details regarding terminology, schedule, content, format, risk allocation, and use of the model(s). </w:t>
      </w:r>
    </w:p>
    <w:p w14:paraId="59CC7A76" w14:textId="77777777" w:rsidR="0037473D" w:rsidRPr="00161FB7" w:rsidRDefault="0037473D" w:rsidP="001F3AA3">
      <w:pPr>
        <w:pStyle w:val="BodyText3"/>
        <w:tabs>
          <w:tab w:val="left" w:pos="1440"/>
          <w:tab w:val="left" w:pos="9576"/>
        </w:tabs>
        <w:rPr>
          <w:rFonts w:ascii="Times New Roman" w:hAnsi="Times New Roman"/>
          <w:sz w:val="20"/>
          <w:szCs w:val="20"/>
        </w:rPr>
      </w:pPr>
    </w:p>
    <w:p w14:paraId="1482EABE" w14:textId="2F6334CF" w:rsidR="0037473D" w:rsidRPr="00161FB7" w:rsidRDefault="0037473D" w:rsidP="001F3AA3">
      <w:pPr>
        <w:pStyle w:val="BodyText3"/>
        <w:tabs>
          <w:tab w:val="left" w:pos="1440"/>
          <w:tab w:val="left" w:pos="9576"/>
        </w:tabs>
        <w:rPr>
          <w:rFonts w:ascii="Times New Roman" w:hAnsi="Times New Roman"/>
          <w:sz w:val="20"/>
          <w:szCs w:val="20"/>
        </w:rPr>
      </w:pPr>
      <w:r w:rsidRPr="00161FB7">
        <w:rPr>
          <w:rFonts w:ascii="Times New Roman" w:hAnsi="Times New Roman"/>
          <w:sz w:val="20"/>
          <w:szCs w:val="20"/>
        </w:rPr>
        <w:t>BIM model(s) will be developed by the Design/Builder throughout design and construction– subject to the limitations outlined in the BIM Execution Plan – for scheduling, coordination, resource management, estimating, and other uses deemed beneficial to the Owner for delivery of the Project.</w:t>
      </w:r>
    </w:p>
    <w:p w14:paraId="7D7447BF" w14:textId="77777777" w:rsidR="0037473D" w:rsidRPr="00161FB7" w:rsidRDefault="0037473D" w:rsidP="001F3AA3">
      <w:pPr>
        <w:pStyle w:val="BodyText3"/>
        <w:tabs>
          <w:tab w:val="left" w:pos="1440"/>
          <w:tab w:val="left" w:pos="9576"/>
        </w:tabs>
        <w:rPr>
          <w:rFonts w:ascii="Times New Roman" w:hAnsi="Times New Roman"/>
          <w:sz w:val="20"/>
          <w:szCs w:val="20"/>
        </w:rPr>
      </w:pPr>
    </w:p>
    <w:p w14:paraId="70F16A96" w14:textId="62A71FEC" w:rsidR="0037473D" w:rsidRPr="00161FB7" w:rsidRDefault="00BD06A0" w:rsidP="001F3AA3">
      <w:pPr>
        <w:pStyle w:val="BodyText3"/>
        <w:tabs>
          <w:tab w:val="left" w:pos="1440"/>
          <w:tab w:val="left" w:pos="9576"/>
        </w:tabs>
        <w:rPr>
          <w:rFonts w:ascii="Times New Roman" w:hAnsi="Times New Roman"/>
          <w:sz w:val="20"/>
          <w:szCs w:val="20"/>
        </w:rPr>
      </w:pPr>
      <w:r w:rsidRPr="00161FB7">
        <w:rPr>
          <w:rFonts w:ascii="Times New Roman" w:hAnsi="Times New Roman"/>
          <w:sz w:val="20"/>
          <w:szCs w:val="20"/>
        </w:rPr>
        <w:t xml:space="preserve">Design/Builder shall update the BIM model(s) at the end of construction to reflect the actual, "as-built" conditions per requirements as specified in the BIM Execution Plan.  Final as-built model(s) shall be delivered to the Owner in the BIM format(s) </w:t>
      </w:r>
      <w:sdt>
        <w:sdtPr>
          <w:rPr>
            <w:rFonts w:ascii="Times New Roman" w:hAnsi="Times New Roman"/>
            <w:sz w:val="20"/>
            <w:szCs w:val="20"/>
          </w:rPr>
          <w:id w:val="-2130689971"/>
          <w:placeholder>
            <w:docPart w:val="DefaultPlaceholder_-1854013440"/>
          </w:placeholder>
        </w:sdtPr>
        <w:sdtEndPr/>
        <w:sdtContent>
          <w:r w:rsidRPr="00161FB7">
            <w:rPr>
              <w:rFonts w:ascii="Times New Roman" w:hAnsi="Times New Roman"/>
              <w:sz w:val="20"/>
              <w:szCs w:val="20"/>
            </w:rPr>
            <w:t>as linked Revit-based models containing the architectural, structural, and M/E/P content</w:t>
          </w:r>
          <w:r w:rsidR="004057AC" w:rsidRPr="004057AC">
            <w:t xml:space="preserve"> </w:t>
          </w:r>
          <w:r w:rsidR="004057AC" w:rsidRPr="004057AC">
            <w:rPr>
              <w:rFonts w:ascii="Times New Roman" w:hAnsi="Times New Roman"/>
              <w:sz w:val="20"/>
              <w:szCs w:val="20"/>
            </w:rPr>
            <w:t>including sheet(s) elements reflecting content and format as depicted in the record drawings</w:t>
          </w:r>
        </w:sdtContent>
      </w:sdt>
      <w:r w:rsidR="0037473D" w:rsidRPr="00161FB7">
        <w:rPr>
          <w:rFonts w:ascii="Times New Roman" w:hAnsi="Times New Roman"/>
          <w:sz w:val="20"/>
          <w:szCs w:val="20"/>
        </w:rPr>
        <w:t>.</w:t>
      </w:r>
    </w:p>
    <w:p w14:paraId="7892F499" w14:textId="77777777" w:rsidR="0004023C" w:rsidRPr="004057AC" w:rsidRDefault="0004023C" w:rsidP="001F3AA3">
      <w:pPr>
        <w:jc w:val="both"/>
        <w:rPr>
          <w:snapToGrid w:val="0"/>
          <w:sz w:val="18"/>
          <w:szCs w:val="18"/>
        </w:rPr>
      </w:pPr>
    </w:p>
    <w:p w14:paraId="38BE9861" w14:textId="04FB7BC1" w:rsidR="00A40F88" w:rsidRPr="004057AC" w:rsidRDefault="004057AC" w:rsidP="004057AC">
      <w:pPr>
        <w:pStyle w:val="BodyText3"/>
        <w:tabs>
          <w:tab w:val="left" w:pos="900"/>
        </w:tabs>
        <w:rPr>
          <w:rFonts w:ascii="Times New Roman" w:hAnsi="Times New Roman"/>
          <w:b/>
          <w:sz w:val="20"/>
          <w:szCs w:val="22"/>
        </w:rPr>
      </w:pPr>
      <w:bookmarkStart w:id="14" w:name="_Hlk158730826"/>
      <w:r>
        <w:rPr>
          <w:rFonts w:ascii="Times New Roman" w:hAnsi="Times New Roman"/>
          <w:b/>
          <w:sz w:val="20"/>
          <w:szCs w:val="22"/>
        </w:rPr>
        <w:t>Article 4</w:t>
      </w:r>
      <w:r>
        <w:rPr>
          <w:rFonts w:ascii="Times New Roman" w:hAnsi="Times New Roman"/>
          <w:b/>
          <w:sz w:val="20"/>
          <w:szCs w:val="22"/>
        </w:rPr>
        <w:tab/>
      </w:r>
      <w:r w:rsidRPr="004057AC">
        <w:rPr>
          <w:rFonts w:ascii="Times New Roman" w:hAnsi="Times New Roman"/>
          <w:b/>
          <w:sz w:val="20"/>
          <w:szCs w:val="22"/>
          <w:u w:val="single"/>
        </w:rPr>
        <w:t>BIM 360 Policies and Procedures</w:t>
      </w:r>
      <w:r w:rsidRPr="004057AC">
        <w:rPr>
          <w:rFonts w:ascii="Times New Roman" w:hAnsi="Times New Roman"/>
          <w:sz w:val="20"/>
          <w:szCs w:val="22"/>
        </w:rPr>
        <w:t xml:space="preserve"> </w:t>
      </w:r>
      <w:sdt>
        <w:sdtPr>
          <w:rPr>
            <w:rFonts w:ascii="Times New Roman" w:hAnsi="Times New Roman"/>
            <w:sz w:val="20"/>
            <w:szCs w:val="22"/>
          </w:rPr>
          <w:id w:val="898550245"/>
          <w:placeholder>
            <w:docPart w:val="26C3B4D445DA437B9F9A97BBD5809FD6"/>
          </w:placeholder>
        </w:sdtPr>
        <w:sdtEndPr/>
        <w:sdtContent>
          <w:r w:rsidRPr="004057AC">
            <w:rPr>
              <w:rFonts w:ascii="Times New Roman" w:hAnsi="Times New Roman"/>
              <w:sz w:val="20"/>
              <w:szCs w:val="22"/>
            </w:rPr>
            <w:t xml:space="preserve">BIM 360 Docs is currently being used for electronic Design Review and the Building Permit Process. Additional BIM 360 Docs features, and other BIM 360 modules, will be implemented over time. Detailed operational policies and procedures will be maintained in a BIM 360 Instruction Manual available at the Owner’s </w:t>
          </w:r>
          <w:proofErr w:type="spellStart"/>
          <w:r w:rsidRPr="004057AC">
            <w:rPr>
              <w:rFonts w:ascii="Times New Roman" w:hAnsi="Times New Roman"/>
              <w:sz w:val="20"/>
              <w:szCs w:val="22"/>
            </w:rPr>
            <w:t>ufl.edu</w:t>
          </w:r>
          <w:proofErr w:type="spellEnd"/>
          <w:r w:rsidRPr="004057AC">
            <w:rPr>
              <w:rFonts w:ascii="Times New Roman" w:hAnsi="Times New Roman"/>
              <w:sz w:val="20"/>
              <w:szCs w:val="22"/>
            </w:rPr>
            <w:t xml:space="preserve"> website. Projects will be automatically generated in BIM 360 from the UF Project Tracker system by the UF Project Manager, who will add team members requiring access to BIM 360. The information needed to start the Building Permit Application process will be electronically transmitted by UF Project Tracker System to the </w:t>
          </w:r>
          <w:proofErr w:type="spellStart"/>
          <w:r w:rsidRPr="004057AC">
            <w:rPr>
              <w:rFonts w:ascii="Times New Roman" w:hAnsi="Times New Roman"/>
              <w:sz w:val="20"/>
              <w:szCs w:val="22"/>
            </w:rPr>
            <w:t>EH&amp;S</w:t>
          </w:r>
          <w:proofErr w:type="spellEnd"/>
          <w:r w:rsidRPr="004057AC">
            <w:rPr>
              <w:rFonts w:ascii="Times New Roman" w:hAnsi="Times New Roman"/>
              <w:sz w:val="20"/>
              <w:szCs w:val="22"/>
            </w:rPr>
            <w:t xml:space="preserve"> Building Department.</w:t>
          </w:r>
        </w:sdtContent>
      </w:sdt>
    </w:p>
    <w:bookmarkEnd w:id="14"/>
    <w:p w14:paraId="02E89264" w14:textId="77777777" w:rsidR="00A40F88" w:rsidRPr="00161FB7" w:rsidRDefault="00A40F88" w:rsidP="001F3AA3">
      <w:pPr>
        <w:jc w:val="both"/>
        <w:rPr>
          <w:snapToGrid w:val="0"/>
          <w:sz w:val="20"/>
          <w:szCs w:val="20"/>
        </w:rPr>
      </w:pPr>
    </w:p>
    <w:p w14:paraId="2F44AEF1" w14:textId="77777777" w:rsidR="00DC5193" w:rsidRPr="00161FB7" w:rsidRDefault="00DC5193" w:rsidP="001F3AA3">
      <w:pPr>
        <w:ind w:left="720" w:hanging="720"/>
        <w:jc w:val="both"/>
        <w:rPr>
          <w:snapToGrid w:val="0"/>
          <w:sz w:val="20"/>
          <w:szCs w:val="20"/>
        </w:rPr>
      </w:pPr>
      <w:r w:rsidRPr="00161FB7">
        <w:rPr>
          <w:b/>
          <w:bCs/>
          <w:snapToGrid w:val="0"/>
          <w:sz w:val="20"/>
          <w:szCs w:val="20"/>
        </w:rPr>
        <w:t>7.1</w:t>
      </w:r>
      <w:r w:rsidRPr="00161FB7">
        <w:rPr>
          <w:b/>
          <w:bCs/>
          <w:snapToGrid w:val="0"/>
          <w:sz w:val="20"/>
          <w:szCs w:val="20"/>
        </w:rPr>
        <w:tab/>
        <w:t>Project Budget</w:t>
      </w:r>
    </w:p>
    <w:p w14:paraId="78F81842" w14:textId="77777777" w:rsidR="00DC5193" w:rsidRPr="00161FB7" w:rsidRDefault="00DC5193" w:rsidP="001F3AA3">
      <w:pPr>
        <w:ind w:left="720" w:hanging="720"/>
        <w:jc w:val="both"/>
        <w:rPr>
          <w:snapToGrid w:val="0"/>
          <w:sz w:val="20"/>
          <w:szCs w:val="20"/>
        </w:rPr>
      </w:pPr>
      <w:r w:rsidRPr="00161FB7">
        <w:rPr>
          <w:snapToGrid w:val="0"/>
          <w:sz w:val="20"/>
          <w:szCs w:val="20"/>
        </w:rPr>
        <w:tab/>
      </w:r>
    </w:p>
    <w:sdt>
      <w:sdtPr>
        <w:rPr>
          <w:snapToGrid w:val="0"/>
          <w:sz w:val="20"/>
          <w:szCs w:val="20"/>
        </w:rPr>
        <w:id w:val="1248079201"/>
        <w:placeholder>
          <w:docPart w:val="DefaultPlaceholder_-1854013440"/>
        </w:placeholder>
      </w:sdtPr>
      <w:sdtEndPr>
        <w:rPr>
          <w:b/>
        </w:rPr>
      </w:sdtEndPr>
      <w:sdtContent>
        <w:tbl>
          <w:tblPr>
            <w:tblW w:w="0" w:type="auto"/>
            <w:tblInd w:w="648" w:type="dxa"/>
            <w:tblLook w:val="01E0" w:firstRow="1" w:lastRow="1" w:firstColumn="1" w:lastColumn="1" w:noHBand="0" w:noVBand="0"/>
          </w:tblPr>
          <w:tblGrid>
            <w:gridCol w:w="5580"/>
            <w:gridCol w:w="2520"/>
          </w:tblGrid>
          <w:tr w:rsidR="00DC5193" w:rsidRPr="00161FB7" w14:paraId="4C4BC1AD" w14:textId="77777777" w:rsidTr="002050F6">
            <w:tc>
              <w:tcPr>
                <w:tcW w:w="5580" w:type="dxa"/>
              </w:tcPr>
              <w:p w14:paraId="60C7A279" w14:textId="10DA63C6" w:rsidR="00DC5193" w:rsidRPr="00161FB7" w:rsidRDefault="00DC5193" w:rsidP="001F3AA3">
                <w:pPr>
                  <w:widowControl w:val="0"/>
                  <w:jc w:val="both"/>
                  <w:rPr>
                    <w:snapToGrid w:val="0"/>
                    <w:sz w:val="20"/>
                    <w:szCs w:val="20"/>
                  </w:rPr>
                </w:pPr>
                <w:r w:rsidRPr="00161FB7">
                  <w:rPr>
                    <w:snapToGrid w:val="0"/>
                    <w:sz w:val="20"/>
                    <w:szCs w:val="20"/>
                  </w:rPr>
                  <w:t>Design Services (including Reimbursable Expenses)</w:t>
                </w:r>
              </w:p>
            </w:tc>
            <w:tc>
              <w:tcPr>
                <w:tcW w:w="2520" w:type="dxa"/>
                <w:tcBorders>
                  <w:bottom w:val="dotted" w:sz="4" w:space="0" w:color="auto"/>
                </w:tcBorders>
              </w:tcPr>
              <w:p w14:paraId="65B0D798" w14:textId="7942311C" w:rsidR="00DC5193" w:rsidRPr="00161FB7" w:rsidRDefault="00DC5193" w:rsidP="001F3AA3">
                <w:pPr>
                  <w:widowControl w:val="0"/>
                  <w:rPr>
                    <w:snapToGrid w:val="0"/>
                    <w:sz w:val="20"/>
                    <w:szCs w:val="20"/>
                  </w:rPr>
                </w:pPr>
                <w:r w:rsidRPr="00161FB7">
                  <w:rPr>
                    <w:snapToGrid w:val="0"/>
                    <w:sz w:val="20"/>
                    <w:szCs w:val="20"/>
                  </w:rPr>
                  <w:t xml:space="preserve">$ </w:t>
                </w:r>
                <w:r w:rsidR="004057AC">
                  <w:rPr>
                    <w:snapToGrid w:val="0"/>
                    <w:sz w:val="20"/>
                    <w:szCs w:val="20"/>
                  </w:rPr>
                  <w:t>___________</w:t>
                </w:r>
              </w:p>
            </w:tc>
          </w:tr>
          <w:tr w:rsidR="004057AC" w:rsidRPr="00161FB7" w14:paraId="2A4C1F1A" w14:textId="77777777" w:rsidTr="002050F6">
            <w:tc>
              <w:tcPr>
                <w:tcW w:w="5580" w:type="dxa"/>
              </w:tcPr>
              <w:p w14:paraId="1151F36D" w14:textId="77777777" w:rsidR="004057AC" w:rsidRPr="00161FB7" w:rsidRDefault="004057AC" w:rsidP="004057AC">
                <w:pPr>
                  <w:widowControl w:val="0"/>
                  <w:jc w:val="both"/>
                  <w:rPr>
                    <w:snapToGrid w:val="0"/>
                    <w:sz w:val="20"/>
                    <w:szCs w:val="20"/>
                  </w:rPr>
                </w:pPr>
                <w:r w:rsidRPr="00161FB7">
                  <w:rPr>
                    <w:snapToGrid w:val="0"/>
                    <w:sz w:val="20"/>
                    <w:szCs w:val="20"/>
                  </w:rPr>
                  <w:t>Pre-Construction Services</w:t>
                </w:r>
              </w:p>
            </w:tc>
            <w:tc>
              <w:tcPr>
                <w:tcW w:w="2520" w:type="dxa"/>
                <w:tcBorders>
                  <w:top w:val="dotted" w:sz="4" w:space="0" w:color="auto"/>
                  <w:bottom w:val="dotted" w:sz="4" w:space="0" w:color="auto"/>
                </w:tcBorders>
              </w:tcPr>
              <w:p w14:paraId="0FF44D74" w14:textId="4BE7DFBE" w:rsidR="004057AC" w:rsidRPr="00161FB7" w:rsidRDefault="004057AC" w:rsidP="004057AC">
                <w:pPr>
                  <w:widowControl w:val="0"/>
                  <w:rPr>
                    <w:snapToGrid w:val="0"/>
                    <w:sz w:val="20"/>
                    <w:szCs w:val="20"/>
                  </w:rPr>
                </w:pPr>
                <w:r w:rsidRPr="00D90809">
                  <w:rPr>
                    <w:snapToGrid w:val="0"/>
                    <w:sz w:val="20"/>
                    <w:szCs w:val="20"/>
                  </w:rPr>
                  <w:t>$ ___________</w:t>
                </w:r>
              </w:p>
            </w:tc>
          </w:tr>
          <w:tr w:rsidR="004057AC" w:rsidRPr="00161FB7" w14:paraId="5EE3E14B" w14:textId="77777777" w:rsidTr="002050F6">
            <w:tc>
              <w:tcPr>
                <w:tcW w:w="5580" w:type="dxa"/>
              </w:tcPr>
              <w:p w14:paraId="4551F89E" w14:textId="77777777" w:rsidR="004057AC" w:rsidRPr="00161FB7" w:rsidRDefault="004057AC" w:rsidP="004057AC">
                <w:pPr>
                  <w:widowControl w:val="0"/>
                  <w:jc w:val="both"/>
                  <w:rPr>
                    <w:snapToGrid w:val="0"/>
                    <w:sz w:val="20"/>
                    <w:szCs w:val="20"/>
                  </w:rPr>
                </w:pPr>
                <w:r w:rsidRPr="00161FB7">
                  <w:rPr>
                    <w:snapToGrid w:val="0"/>
                    <w:sz w:val="20"/>
                    <w:szCs w:val="20"/>
                  </w:rPr>
                  <w:t>Construction (“The Work”)</w:t>
                </w:r>
              </w:p>
            </w:tc>
            <w:tc>
              <w:tcPr>
                <w:tcW w:w="2520" w:type="dxa"/>
                <w:tcBorders>
                  <w:top w:val="dotted" w:sz="4" w:space="0" w:color="auto"/>
                  <w:bottom w:val="dotted" w:sz="4" w:space="0" w:color="auto"/>
                </w:tcBorders>
              </w:tcPr>
              <w:p w14:paraId="74BBACDF" w14:textId="470A9A11" w:rsidR="004057AC" w:rsidRPr="00161FB7" w:rsidRDefault="004057AC" w:rsidP="004057AC">
                <w:pPr>
                  <w:widowControl w:val="0"/>
                  <w:rPr>
                    <w:snapToGrid w:val="0"/>
                    <w:sz w:val="20"/>
                    <w:szCs w:val="20"/>
                  </w:rPr>
                </w:pPr>
                <w:r w:rsidRPr="00D90809">
                  <w:rPr>
                    <w:snapToGrid w:val="0"/>
                    <w:sz w:val="20"/>
                    <w:szCs w:val="20"/>
                  </w:rPr>
                  <w:t>$ ___________</w:t>
                </w:r>
              </w:p>
            </w:tc>
          </w:tr>
          <w:tr w:rsidR="00DC5193" w:rsidRPr="00161FB7" w14:paraId="5F0BF7A7" w14:textId="77777777" w:rsidTr="002050F6">
            <w:tc>
              <w:tcPr>
                <w:tcW w:w="5580" w:type="dxa"/>
              </w:tcPr>
              <w:p w14:paraId="6746E4DE" w14:textId="77777777" w:rsidR="00DC5193" w:rsidRPr="00161FB7" w:rsidRDefault="00DC5193" w:rsidP="001F3AA3">
                <w:pPr>
                  <w:widowControl w:val="0"/>
                  <w:jc w:val="both"/>
                  <w:rPr>
                    <w:snapToGrid w:val="0"/>
                    <w:sz w:val="20"/>
                    <w:szCs w:val="20"/>
                  </w:rPr>
                </w:pPr>
              </w:p>
            </w:tc>
            <w:tc>
              <w:tcPr>
                <w:tcW w:w="2520" w:type="dxa"/>
                <w:tcBorders>
                  <w:top w:val="dotted" w:sz="4" w:space="0" w:color="auto"/>
                  <w:bottom w:val="single" w:sz="4" w:space="0" w:color="auto"/>
                </w:tcBorders>
              </w:tcPr>
              <w:p w14:paraId="25C704B2" w14:textId="77777777" w:rsidR="00DC5193" w:rsidRPr="00161FB7" w:rsidRDefault="00DC5193" w:rsidP="001F3AA3">
                <w:pPr>
                  <w:widowControl w:val="0"/>
                  <w:jc w:val="both"/>
                  <w:rPr>
                    <w:snapToGrid w:val="0"/>
                    <w:sz w:val="20"/>
                    <w:szCs w:val="20"/>
                  </w:rPr>
                </w:pPr>
              </w:p>
            </w:tc>
          </w:tr>
          <w:tr w:rsidR="00DC5193" w:rsidRPr="00161FB7" w14:paraId="141D006B" w14:textId="77777777" w:rsidTr="002050F6">
            <w:tc>
              <w:tcPr>
                <w:tcW w:w="5580" w:type="dxa"/>
              </w:tcPr>
              <w:p w14:paraId="6928BD73" w14:textId="77777777" w:rsidR="00DC5193" w:rsidRPr="00161FB7" w:rsidRDefault="00DC5193" w:rsidP="001F3AA3">
                <w:pPr>
                  <w:widowControl w:val="0"/>
                  <w:jc w:val="both"/>
                  <w:rPr>
                    <w:b/>
                    <w:snapToGrid w:val="0"/>
                    <w:sz w:val="20"/>
                    <w:szCs w:val="20"/>
                  </w:rPr>
                </w:pPr>
                <w:r w:rsidRPr="00161FB7">
                  <w:rPr>
                    <w:b/>
                    <w:snapToGrid w:val="0"/>
                    <w:sz w:val="20"/>
                    <w:szCs w:val="20"/>
                  </w:rPr>
                  <w:t>Total Design/Build Budget</w:t>
                </w:r>
              </w:p>
            </w:tc>
            <w:tc>
              <w:tcPr>
                <w:tcW w:w="2520" w:type="dxa"/>
                <w:tcBorders>
                  <w:top w:val="single" w:sz="4" w:space="0" w:color="auto"/>
                  <w:bottom w:val="dotted" w:sz="4" w:space="0" w:color="auto"/>
                </w:tcBorders>
              </w:tcPr>
              <w:p w14:paraId="5AF8C150" w14:textId="45EF8552" w:rsidR="00DC5193" w:rsidRPr="00161FB7" w:rsidRDefault="00DC5193" w:rsidP="001F3AA3">
                <w:pPr>
                  <w:widowControl w:val="0"/>
                  <w:jc w:val="both"/>
                  <w:rPr>
                    <w:b/>
                    <w:snapToGrid w:val="0"/>
                    <w:sz w:val="20"/>
                    <w:szCs w:val="20"/>
                  </w:rPr>
                </w:pPr>
                <w:r w:rsidRPr="00161FB7">
                  <w:rPr>
                    <w:b/>
                    <w:snapToGrid w:val="0"/>
                    <w:sz w:val="20"/>
                    <w:szCs w:val="20"/>
                  </w:rPr>
                  <w:t xml:space="preserve">$ </w:t>
                </w:r>
                <w:r w:rsidR="004057AC">
                  <w:rPr>
                    <w:b/>
                    <w:snapToGrid w:val="0"/>
                    <w:sz w:val="20"/>
                    <w:szCs w:val="20"/>
                  </w:rPr>
                  <w:t>___________</w:t>
                </w:r>
              </w:p>
            </w:tc>
          </w:tr>
        </w:tbl>
      </w:sdtContent>
    </w:sdt>
    <w:p w14:paraId="37A5C0FE" w14:textId="77777777" w:rsidR="00D123E2" w:rsidRPr="00161FB7" w:rsidRDefault="00D123E2" w:rsidP="001F3AA3">
      <w:pPr>
        <w:tabs>
          <w:tab w:val="left" w:pos="9576"/>
        </w:tabs>
        <w:jc w:val="center"/>
        <w:rPr>
          <w:b/>
          <w:snapToGrid w:val="0"/>
          <w:sz w:val="20"/>
          <w:szCs w:val="20"/>
        </w:rPr>
      </w:pPr>
    </w:p>
    <w:p w14:paraId="6CE9ABFC" w14:textId="77777777" w:rsidR="00D123E2" w:rsidRPr="00161FB7" w:rsidRDefault="00D123E2">
      <w:pPr>
        <w:rPr>
          <w:b/>
          <w:snapToGrid w:val="0"/>
          <w:sz w:val="20"/>
          <w:szCs w:val="20"/>
        </w:rPr>
      </w:pPr>
      <w:r w:rsidRPr="00161FB7">
        <w:rPr>
          <w:b/>
          <w:snapToGrid w:val="0"/>
          <w:sz w:val="20"/>
          <w:szCs w:val="20"/>
        </w:rPr>
        <w:br w:type="page"/>
      </w:r>
    </w:p>
    <w:p w14:paraId="5B77C8F9" w14:textId="490E8642" w:rsidR="00DC5193" w:rsidRPr="00615F5C" w:rsidRDefault="001D16BB" w:rsidP="001F3AA3">
      <w:pPr>
        <w:tabs>
          <w:tab w:val="left" w:pos="9576"/>
        </w:tabs>
        <w:jc w:val="center"/>
        <w:rPr>
          <w:b/>
          <w:snapToGrid w:val="0"/>
          <w:sz w:val="22"/>
          <w:szCs w:val="22"/>
        </w:rPr>
      </w:pPr>
      <w:r>
        <w:rPr>
          <w:b/>
          <w:bCs/>
          <w:smallCaps/>
          <w:snapToGrid w:val="0"/>
          <w:sz w:val="22"/>
          <w:szCs w:val="22"/>
        </w:rPr>
        <w:lastRenderedPageBreak/>
        <w:t>Exhibit</w:t>
      </w:r>
      <w:r w:rsidRPr="00615F5C">
        <w:rPr>
          <w:b/>
          <w:bCs/>
          <w:smallCaps/>
          <w:snapToGrid w:val="0"/>
          <w:sz w:val="22"/>
          <w:szCs w:val="22"/>
        </w:rPr>
        <w:t xml:space="preserve"> </w:t>
      </w:r>
      <w:r w:rsidR="00DC5193" w:rsidRPr="00615F5C">
        <w:rPr>
          <w:b/>
          <w:snapToGrid w:val="0"/>
          <w:sz w:val="22"/>
          <w:szCs w:val="22"/>
        </w:rPr>
        <w:t>B</w:t>
      </w:r>
    </w:p>
    <w:p w14:paraId="1D65DDFD" w14:textId="77777777" w:rsidR="00DC5193" w:rsidRPr="00615F5C" w:rsidRDefault="00DC5193"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Project Schedule</w:t>
      </w:r>
    </w:p>
    <w:p w14:paraId="6801EB1B" w14:textId="77777777" w:rsidR="00DC5193" w:rsidRPr="00615F5C" w:rsidRDefault="00DC5193" w:rsidP="001F3AA3">
      <w:pPr>
        <w:ind w:left="720" w:hanging="720"/>
        <w:jc w:val="both"/>
        <w:rPr>
          <w:snapToGrid w:val="0"/>
          <w:sz w:val="22"/>
          <w:szCs w:val="22"/>
        </w:rPr>
      </w:pPr>
    </w:p>
    <w:p w14:paraId="2CA54D7E" w14:textId="77777777" w:rsidR="00DC5193" w:rsidRPr="00615F5C" w:rsidRDefault="00DC5193" w:rsidP="001F3AA3">
      <w:pPr>
        <w:jc w:val="both"/>
        <w:rPr>
          <w:snapToGrid w:val="0"/>
          <w:sz w:val="22"/>
          <w:szCs w:val="22"/>
        </w:rPr>
      </w:pPr>
      <w:r w:rsidRPr="00615F5C">
        <w:rPr>
          <w:snapToGrid w:val="0"/>
          <w:sz w:val="22"/>
          <w:szCs w:val="22"/>
        </w:rPr>
        <w:tab/>
      </w:r>
    </w:p>
    <w:sdt>
      <w:sdtPr>
        <w:rPr>
          <w:b/>
          <w:bCs/>
          <w:smallCaps/>
          <w:snapToGrid w:val="0"/>
          <w:sz w:val="18"/>
          <w:szCs w:val="18"/>
        </w:rPr>
        <w:id w:val="-934278976"/>
        <w:placeholder>
          <w:docPart w:val="DefaultPlaceholder_-1854013440"/>
        </w:placeholder>
      </w:sdtPr>
      <w:sdtEndPr>
        <w:rPr>
          <w:b w:val="0"/>
          <w:bCs w:val="0"/>
          <w:smallCaps w:val="0"/>
          <w:snapToGrid/>
          <w:szCs w:val="24"/>
        </w:rPr>
      </w:sdtEndPr>
      <w:sdtContent>
        <w:tbl>
          <w:tblPr>
            <w:tblW w:w="9360" w:type="dxa"/>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5760"/>
            <w:gridCol w:w="1440"/>
            <w:gridCol w:w="1440"/>
          </w:tblGrid>
          <w:tr w:rsidR="00DC5193" w:rsidRPr="004057AC" w14:paraId="3EBD41A5" w14:textId="77777777">
            <w:trPr>
              <w:cantSplit/>
              <w:trHeight w:val="198"/>
            </w:trPr>
            <w:tc>
              <w:tcPr>
                <w:tcW w:w="720" w:type="dxa"/>
                <w:tcBorders>
                  <w:top w:val="single" w:sz="18" w:space="0" w:color="auto"/>
                  <w:bottom w:val="double" w:sz="4" w:space="0" w:color="auto"/>
                  <w:right w:val="nil"/>
                </w:tcBorders>
              </w:tcPr>
              <w:p w14:paraId="5C9A96B7" w14:textId="55B6E2D3" w:rsidR="00DC5193" w:rsidRPr="004057AC" w:rsidRDefault="00DC5193" w:rsidP="001F3AA3">
                <w:pPr>
                  <w:widowControl w:val="0"/>
                  <w:tabs>
                    <w:tab w:val="left" w:pos="1440"/>
                  </w:tabs>
                  <w:ind w:left="-108" w:right="-69"/>
                  <w:jc w:val="center"/>
                  <w:rPr>
                    <w:b/>
                    <w:bCs/>
                    <w:smallCaps/>
                    <w:snapToGrid w:val="0"/>
                    <w:sz w:val="18"/>
                    <w:szCs w:val="18"/>
                  </w:rPr>
                </w:pPr>
                <w:r w:rsidRPr="004057AC">
                  <w:rPr>
                    <w:b/>
                    <w:bCs/>
                    <w:smallCaps/>
                    <w:snapToGrid w:val="0"/>
                    <w:sz w:val="18"/>
                    <w:szCs w:val="18"/>
                  </w:rPr>
                  <w:t>pp #</w:t>
                </w:r>
              </w:p>
            </w:tc>
            <w:tc>
              <w:tcPr>
                <w:tcW w:w="5760" w:type="dxa"/>
                <w:tcBorders>
                  <w:top w:val="single" w:sz="18" w:space="0" w:color="auto"/>
                  <w:left w:val="nil"/>
                  <w:bottom w:val="double" w:sz="4" w:space="0" w:color="auto"/>
                  <w:right w:val="single" w:sz="2" w:space="0" w:color="auto"/>
                </w:tcBorders>
              </w:tcPr>
              <w:p w14:paraId="3194D04F" w14:textId="77777777" w:rsidR="00DC5193" w:rsidRPr="004057AC" w:rsidRDefault="00DC5193" w:rsidP="001F3AA3">
                <w:pPr>
                  <w:keepNext/>
                  <w:widowControl w:val="0"/>
                  <w:ind w:left="-108" w:right="-69"/>
                  <w:jc w:val="center"/>
                  <w:outlineLvl w:val="6"/>
                  <w:rPr>
                    <w:b/>
                    <w:bCs/>
                    <w:snapToGrid w:val="0"/>
                    <w:sz w:val="18"/>
                    <w:szCs w:val="18"/>
                  </w:rPr>
                </w:pPr>
                <w:r w:rsidRPr="004057AC">
                  <w:rPr>
                    <w:b/>
                    <w:bCs/>
                    <w:snapToGrid w:val="0"/>
                    <w:sz w:val="18"/>
                    <w:szCs w:val="18"/>
                  </w:rPr>
                  <w:t>PHASE</w:t>
                </w:r>
              </w:p>
            </w:tc>
            <w:tc>
              <w:tcPr>
                <w:tcW w:w="1440" w:type="dxa"/>
                <w:tcBorders>
                  <w:top w:val="single" w:sz="18" w:space="0" w:color="auto"/>
                  <w:left w:val="single" w:sz="2" w:space="0" w:color="auto"/>
                  <w:bottom w:val="double" w:sz="4" w:space="0" w:color="auto"/>
                </w:tcBorders>
              </w:tcPr>
              <w:p w14:paraId="35083AC5" w14:textId="77777777" w:rsidR="00DC5193" w:rsidRPr="004057AC" w:rsidRDefault="00DC5193" w:rsidP="001F3AA3">
                <w:pPr>
                  <w:keepNext/>
                  <w:widowControl w:val="0"/>
                  <w:tabs>
                    <w:tab w:val="left" w:pos="1440"/>
                  </w:tabs>
                  <w:ind w:left="-108" w:right="-69"/>
                  <w:jc w:val="center"/>
                  <w:outlineLvl w:val="8"/>
                  <w:rPr>
                    <w:b/>
                    <w:bCs/>
                    <w:smallCaps/>
                    <w:snapToGrid w:val="0"/>
                    <w:sz w:val="18"/>
                    <w:szCs w:val="18"/>
                  </w:rPr>
                </w:pPr>
                <w:r w:rsidRPr="004057AC">
                  <w:rPr>
                    <w:b/>
                    <w:bCs/>
                    <w:smallCaps/>
                    <w:snapToGrid w:val="0"/>
                    <w:sz w:val="18"/>
                    <w:szCs w:val="18"/>
                  </w:rPr>
                  <w:t>START</w:t>
                </w:r>
              </w:p>
            </w:tc>
            <w:tc>
              <w:tcPr>
                <w:tcW w:w="1440" w:type="dxa"/>
                <w:tcBorders>
                  <w:top w:val="single" w:sz="18" w:space="0" w:color="auto"/>
                  <w:left w:val="single" w:sz="2" w:space="0" w:color="auto"/>
                  <w:bottom w:val="double" w:sz="4" w:space="0" w:color="auto"/>
                </w:tcBorders>
              </w:tcPr>
              <w:p w14:paraId="17C369C4" w14:textId="77777777" w:rsidR="00DC5193" w:rsidRPr="004057AC" w:rsidRDefault="00DC5193" w:rsidP="001F3AA3">
                <w:pPr>
                  <w:keepNext/>
                  <w:widowControl w:val="0"/>
                  <w:tabs>
                    <w:tab w:val="left" w:pos="1440"/>
                  </w:tabs>
                  <w:ind w:left="-108" w:right="-69"/>
                  <w:jc w:val="center"/>
                  <w:outlineLvl w:val="8"/>
                  <w:rPr>
                    <w:b/>
                    <w:bCs/>
                    <w:smallCaps/>
                    <w:snapToGrid w:val="0"/>
                    <w:sz w:val="18"/>
                    <w:szCs w:val="18"/>
                  </w:rPr>
                </w:pPr>
                <w:r w:rsidRPr="004057AC">
                  <w:rPr>
                    <w:b/>
                    <w:bCs/>
                    <w:smallCaps/>
                    <w:snapToGrid w:val="0"/>
                    <w:sz w:val="18"/>
                    <w:szCs w:val="18"/>
                  </w:rPr>
                  <w:t>END</w:t>
                </w:r>
              </w:p>
            </w:tc>
          </w:tr>
          <w:tr w:rsidR="001D16BB" w:rsidRPr="004057AC" w14:paraId="675DDF6D" w14:textId="77777777">
            <w:tc>
              <w:tcPr>
                <w:tcW w:w="720" w:type="dxa"/>
                <w:tcBorders>
                  <w:top w:val="dotted" w:sz="4" w:space="0" w:color="auto"/>
                  <w:right w:val="nil"/>
                </w:tcBorders>
                <w:vAlign w:val="center"/>
              </w:tcPr>
              <w:p w14:paraId="7D8C2EAE" w14:textId="77777777" w:rsidR="001D16BB" w:rsidRPr="004057AC" w:rsidRDefault="001D16BB" w:rsidP="001D16BB">
                <w:pPr>
                  <w:widowControl w:val="0"/>
                  <w:tabs>
                    <w:tab w:val="left" w:pos="1440"/>
                  </w:tabs>
                  <w:ind w:left="-108" w:right="-125"/>
                  <w:jc w:val="center"/>
                  <w:rPr>
                    <w:snapToGrid w:val="0"/>
                    <w:sz w:val="18"/>
                    <w:szCs w:val="18"/>
                  </w:rPr>
                </w:pPr>
                <w:r w:rsidRPr="004057AC">
                  <w:rPr>
                    <w:snapToGrid w:val="0"/>
                    <w:sz w:val="18"/>
                    <w:szCs w:val="18"/>
                  </w:rPr>
                  <w:t>4.6</w:t>
                </w:r>
              </w:p>
            </w:tc>
            <w:tc>
              <w:tcPr>
                <w:tcW w:w="5760" w:type="dxa"/>
                <w:tcBorders>
                  <w:top w:val="dotted" w:sz="4" w:space="0" w:color="auto"/>
                  <w:left w:val="nil"/>
                  <w:right w:val="single" w:sz="2" w:space="0" w:color="auto"/>
                </w:tcBorders>
                <w:vAlign w:val="center"/>
              </w:tcPr>
              <w:p w14:paraId="05E7BDF4" w14:textId="77777777" w:rsidR="001D16BB" w:rsidRPr="004057AC" w:rsidRDefault="001D16BB" w:rsidP="001D16BB">
                <w:pPr>
                  <w:widowControl w:val="0"/>
                  <w:ind w:right="-69"/>
                  <w:rPr>
                    <w:snapToGrid w:val="0"/>
                    <w:sz w:val="18"/>
                    <w:szCs w:val="18"/>
                  </w:rPr>
                </w:pPr>
                <w:r w:rsidRPr="004057AC">
                  <w:rPr>
                    <w:snapToGrid w:val="0"/>
                    <w:sz w:val="18"/>
                    <w:szCs w:val="18"/>
                  </w:rPr>
                  <w:t>(</w:t>
                </w:r>
                <w:r w:rsidRPr="004057AC">
                  <w:rPr>
                    <w:b/>
                    <w:bCs/>
                    <w:snapToGrid w:val="0"/>
                    <w:sz w:val="18"/>
                    <w:szCs w:val="18"/>
                  </w:rPr>
                  <w:t>PD</w:t>
                </w:r>
                <w:r w:rsidRPr="004057AC">
                  <w:rPr>
                    <w:snapToGrid w:val="0"/>
                    <w:sz w:val="18"/>
                    <w:szCs w:val="18"/>
                  </w:rPr>
                  <w:t>) Pre-Design / Programming / Program Verification</w:t>
                </w:r>
              </w:p>
            </w:tc>
            <w:tc>
              <w:tcPr>
                <w:tcW w:w="1440" w:type="dxa"/>
                <w:tcBorders>
                  <w:top w:val="dotted" w:sz="4" w:space="0" w:color="auto"/>
                  <w:left w:val="single" w:sz="2" w:space="0" w:color="auto"/>
                  <w:bottom w:val="dotted" w:sz="4" w:space="0" w:color="auto"/>
                </w:tcBorders>
                <w:vAlign w:val="center"/>
              </w:tcPr>
              <w:p w14:paraId="266EED1E" w14:textId="22FA6A95" w:rsidR="001D16BB" w:rsidRPr="004057AC" w:rsidRDefault="001D16BB" w:rsidP="001D16BB">
                <w:pPr>
                  <w:widowControl w:val="0"/>
                  <w:ind w:left="-108" w:right="-69"/>
                  <w:jc w:val="center"/>
                  <w:rPr>
                    <w:snapToGrid w:val="0"/>
                    <w:sz w:val="18"/>
                    <w:szCs w:val="18"/>
                  </w:rPr>
                </w:pPr>
                <w:r>
                  <w:rPr>
                    <w:sz w:val="18"/>
                  </w:rPr>
                  <w:t>____</w:t>
                </w:r>
              </w:p>
            </w:tc>
            <w:tc>
              <w:tcPr>
                <w:tcW w:w="1440" w:type="dxa"/>
                <w:tcBorders>
                  <w:top w:val="dotted" w:sz="4" w:space="0" w:color="auto"/>
                  <w:left w:val="single" w:sz="2" w:space="0" w:color="auto"/>
                  <w:bottom w:val="dotted" w:sz="4" w:space="0" w:color="auto"/>
                </w:tcBorders>
                <w:vAlign w:val="center"/>
              </w:tcPr>
              <w:p w14:paraId="088B6993" w14:textId="1839A04D"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1935E2DF" w14:textId="77777777">
            <w:tc>
              <w:tcPr>
                <w:tcW w:w="720" w:type="dxa"/>
                <w:tcBorders>
                  <w:right w:val="nil"/>
                </w:tcBorders>
                <w:vAlign w:val="center"/>
              </w:tcPr>
              <w:p w14:paraId="17514D30" w14:textId="77777777" w:rsidR="001D16BB" w:rsidRPr="004057AC" w:rsidRDefault="001D16BB" w:rsidP="001D16BB">
                <w:pPr>
                  <w:widowControl w:val="0"/>
                  <w:tabs>
                    <w:tab w:val="left" w:pos="1440"/>
                  </w:tabs>
                  <w:ind w:left="-108" w:right="-69"/>
                  <w:jc w:val="center"/>
                  <w:rPr>
                    <w:snapToGrid w:val="0"/>
                    <w:sz w:val="18"/>
                    <w:szCs w:val="18"/>
                  </w:rPr>
                </w:pPr>
              </w:p>
            </w:tc>
            <w:tc>
              <w:tcPr>
                <w:tcW w:w="5760" w:type="dxa"/>
                <w:tcBorders>
                  <w:left w:val="nil"/>
                  <w:right w:val="single" w:sz="2" w:space="0" w:color="auto"/>
                </w:tcBorders>
                <w:vAlign w:val="center"/>
              </w:tcPr>
              <w:p w14:paraId="250AF631" w14:textId="77777777" w:rsidR="001D16BB" w:rsidRPr="004057AC" w:rsidRDefault="001D16BB" w:rsidP="001D16BB">
                <w:pPr>
                  <w:widowControl w:val="0"/>
                  <w:ind w:right="-69"/>
                  <w:rPr>
                    <w:snapToGrid w:val="0"/>
                    <w:sz w:val="18"/>
                    <w:szCs w:val="18"/>
                  </w:rPr>
                </w:pPr>
                <w:r w:rsidRPr="004057AC">
                  <w:rPr>
                    <w:snapToGrid w:val="0"/>
                    <w:sz w:val="18"/>
                    <w:szCs w:val="18"/>
                  </w:rPr>
                  <w:t>PD Review</w:t>
                </w:r>
              </w:p>
            </w:tc>
            <w:tc>
              <w:tcPr>
                <w:tcW w:w="1440" w:type="dxa"/>
                <w:tcBorders>
                  <w:left w:val="single" w:sz="2" w:space="0" w:color="auto"/>
                </w:tcBorders>
                <w:vAlign w:val="center"/>
              </w:tcPr>
              <w:p w14:paraId="309381C8" w14:textId="7D1C4DA7"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vAlign w:val="center"/>
              </w:tcPr>
              <w:p w14:paraId="25E6902D" w14:textId="2E27F474" w:rsidR="001D16BB" w:rsidRPr="004057AC" w:rsidRDefault="001D16BB" w:rsidP="001D16BB">
                <w:pPr>
                  <w:widowControl w:val="0"/>
                  <w:ind w:left="-108" w:right="-69"/>
                  <w:jc w:val="center"/>
                  <w:rPr>
                    <w:snapToGrid w:val="0"/>
                    <w:sz w:val="18"/>
                    <w:szCs w:val="18"/>
                  </w:rPr>
                </w:pPr>
                <w:r>
                  <w:rPr>
                    <w:sz w:val="18"/>
                  </w:rPr>
                  <w:t>____</w:t>
                </w:r>
              </w:p>
            </w:tc>
          </w:tr>
          <w:tr w:rsidR="00DC5193" w:rsidRPr="004057AC" w14:paraId="370A9B16" w14:textId="77777777">
            <w:tc>
              <w:tcPr>
                <w:tcW w:w="720" w:type="dxa"/>
                <w:tcBorders>
                  <w:right w:val="nil"/>
                </w:tcBorders>
                <w:vAlign w:val="center"/>
              </w:tcPr>
              <w:p w14:paraId="434D344B" w14:textId="77777777" w:rsidR="00DC5193" w:rsidRPr="004057AC" w:rsidRDefault="00DC5193" w:rsidP="001F3AA3">
                <w:pPr>
                  <w:widowControl w:val="0"/>
                  <w:tabs>
                    <w:tab w:val="left" w:pos="1440"/>
                  </w:tabs>
                  <w:ind w:left="-108" w:right="-69"/>
                  <w:jc w:val="center"/>
                  <w:rPr>
                    <w:snapToGrid w:val="0"/>
                    <w:sz w:val="18"/>
                    <w:szCs w:val="18"/>
                  </w:rPr>
                </w:pPr>
              </w:p>
            </w:tc>
            <w:tc>
              <w:tcPr>
                <w:tcW w:w="5760" w:type="dxa"/>
                <w:tcBorders>
                  <w:left w:val="nil"/>
                  <w:right w:val="single" w:sz="2" w:space="0" w:color="auto"/>
                </w:tcBorders>
                <w:vAlign w:val="center"/>
              </w:tcPr>
              <w:p w14:paraId="03DBEC54" w14:textId="77777777" w:rsidR="00DC5193" w:rsidRPr="004057AC" w:rsidRDefault="00DC5193" w:rsidP="001F3AA3">
                <w:pPr>
                  <w:widowControl w:val="0"/>
                  <w:ind w:right="-69"/>
                  <w:rPr>
                    <w:snapToGrid w:val="0"/>
                    <w:sz w:val="18"/>
                    <w:szCs w:val="18"/>
                  </w:rPr>
                </w:pPr>
              </w:p>
            </w:tc>
            <w:tc>
              <w:tcPr>
                <w:tcW w:w="1440" w:type="dxa"/>
                <w:tcBorders>
                  <w:left w:val="single" w:sz="2" w:space="0" w:color="auto"/>
                </w:tcBorders>
                <w:vAlign w:val="center"/>
              </w:tcPr>
              <w:p w14:paraId="27060625" w14:textId="77777777" w:rsidR="00DC5193" w:rsidRPr="004057AC" w:rsidRDefault="00DC5193" w:rsidP="001F3AA3">
                <w:pPr>
                  <w:widowControl w:val="0"/>
                  <w:ind w:left="-108" w:right="-69"/>
                  <w:jc w:val="center"/>
                  <w:rPr>
                    <w:snapToGrid w:val="0"/>
                    <w:sz w:val="18"/>
                    <w:szCs w:val="18"/>
                  </w:rPr>
                </w:pPr>
              </w:p>
            </w:tc>
            <w:tc>
              <w:tcPr>
                <w:tcW w:w="1440" w:type="dxa"/>
                <w:tcBorders>
                  <w:left w:val="single" w:sz="2" w:space="0" w:color="auto"/>
                </w:tcBorders>
                <w:vAlign w:val="center"/>
              </w:tcPr>
              <w:p w14:paraId="2D2672B0" w14:textId="77777777" w:rsidR="00DC5193" w:rsidRPr="004057AC" w:rsidRDefault="00DC5193" w:rsidP="001F3AA3">
                <w:pPr>
                  <w:widowControl w:val="0"/>
                  <w:ind w:left="-108" w:right="-69"/>
                  <w:jc w:val="center"/>
                  <w:rPr>
                    <w:snapToGrid w:val="0"/>
                    <w:sz w:val="18"/>
                    <w:szCs w:val="18"/>
                  </w:rPr>
                </w:pPr>
              </w:p>
            </w:tc>
          </w:tr>
          <w:tr w:rsidR="001D16BB" w:rsidRPr="004057AC" w14:paraId="2C676717" w14:textId="77777777">
            <w:tc>
              <w:tcPr>
                <w:tcW w:w="720" w:type="dxa"/>
                <w:tcBorders>
                  <w:right w:val="nil"/>
                </w:tcBorders>
                <w:vAlign w:val="center"/>
              </w:tcPr>
              <w:p w14:paraId="2CEC69F8" w14:textId="77777777" w:rsidR="001D16BB" w:rsidRPr="004057AC" w:rsidRDefault="001D16BB" w:rsidP="001D16BB">
                <w:pPr>
                  <w:widowControl w:val="0"/>
                  <w:tabs>
                    <w:tab w:val="left" w:pos="1440"/>
                  </w:tabs>
                  <w:ind w:left="-108" w:right="-125"/>
                  <w:jc w:val="center"/>
                  <w:rPr>
                    <w:snapToGrid w:val="0"/>
                    <w:sz w:val="18"/>
                    <w:szCs w:val="18"/>
                  </w:rPr>
                </w:pPr>
                <w:r w:rsidRPr="004057AC">
                  <w:rPr>
                    <w:snapToGrid w:val="0"/>
                    <w:sz w:val="18"/>
                    <w:szCs w:val="18"/>
                  </w:rPr>
                  <w:t>4.9</w:t>
                </w:r>
              </w:p>
            </w:tc>
            <w:tc>
              <w:tcPr>
                <w:tcW w:w="5760" w:type="dxa"/>
                <w:tcBorders>
                  <w:left w:val="nil"/>
                  <w:right w:val="single" w:sz="2" w:space="0" w:color="auto"/>
                </w:tcBorders>
                <w:vAlign w:val="center"/>
              </w:tcPr>
              <w:p w14:paraId="04AA13CF" w14:textId="77777777" w:rsidR="001D16BB" w:rsidRPr="004057AC" w:rsidRDefault="001D16BB" w:rsidP="001D16BB">
                <w:pPr>
                  <w:widowControl w:val="0"/>
                  <w:ind w:right="-69"/>
                  <w:rPr>
                    <w:snapToGrid w:val="0"/>
                    <w:sz w:val="18"/>
                    <w:szCs w:val="18"/>
                  </w:rPr>
                </w:pPr>
                <w:r w:rsidRPr="004057AC">
                  <w:rPr>
                    <w:snapToGrid w:val="0"/>
                    <w:sz w:val="18"/>
                    <w:szCs w:val="18"/>
                  </w:rPr>
                  <w:t>(</w:t>
                </w:r>
                <w:proofErr w:type="spellStart"/>
                <w:r w:rsidRPr="004057AC">
                  <w:rPr>
                    <w:b/>
                    <w:bCs/>
                    <w:snapToGrid w:val="0"/>
                    <w:sz w:val="18"/>
                    <w:szCs w:val="18"/>
                  </w:rPr>
                  <w:t>CSD</w:t>
                </w:r>
                <w:proofErr w:type="spellEnd"/>
                <w:r w:rsidRPr="004057AC">
                  <w:rPr>
                    <w:snapToGrid w:val="0"/>
                    <w:sz w:val="18"/>
                    <w:szCs w:val="18"/>
                  </w:rPr>
                  <w:t>) Concept Schematic Design and Cost Estimate</w:t>
                </w:r>
              </w:p>
            </w:tc>
            <w:tc>
              <w:tcPr>
                <w:tcW w:w="1440" w:type="dxa"/>
                <w:tcBorders>
                  <w:left w:val="single" w:sz="2" w:space="0" w:color="auto"/>
                  <w:bottom w:val="dotted" w:sz="4" w:space="0" w:color="auto"/>
                </w:tcBorders>
                <w:vAlign w:val="center"/>
              </w:tcPr>
              <w:p w14:paraId="0BC68EF8" w14:textId="5CBAA828"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vAlign w:val="center"/>
              </w:tcPr>
              <w:p w14:paraId="5B677E5C" w14:textId="3248C64C"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455A07BF" w14:textId="77777777">
            <w:tc>
              <w:tcPr>
                <w:tcW w:w="720" w:type="dxa"/>
                <w:tcBorders>
                  <w:right w:val="nil"/>
                </w:tcBorders>
                <w:vAlign w:val="center"/>
              </w:tcPr>
              <w:p w14:paraId="15EAA4C4" w14:textId="77777777" w:rsidR="001D16BB" w:rsidRPr="004057AC" w:rsidRDefault="001D16BB" w:rsidP="001D16BB">
                <w:pPr>
                  <w:widowControl w:val="0"/>
                  <w:tabs>
                    <w:tab w:val="left" w:pos="1440"/>
                  </w:tabs>
                  <w:ind w:left="-108" w:right="-69"/>
                  <w:jc w:val="center"/>
                  <w:rPr>
                    <w:snapToGrid w:val="0"/>
                    <w:sz w:val="18"/>
                    <w:szCs w:val="18"/>
                  </w:rPr>
                </w:pPr>
              </w:p>
            </w:tc>
            <w:tc>
              <w:tcPr>
                <w:tcW w:w="5760" w:type="dxa"/>
                <w:tcBorders>
                  <w:left w:val="nil"/>
                  <w:right w:val="single" w:sz="2" w:space="0" w:color="auto"/>
                </w:tcBorders>
                <w:vAlign w:val="center"/>
              </w:tcPr>
              <w:p w14:paraId="65BFAAA6" w14:textId="77777777" w:rsidR="001D16BB" w:rsidRPr="004057AC" w:rsidRDefault="001D16BB" w:rsidP="001D16BB">
                <w:pPr>
                  <w:widowControl w:val="0"/>
                  <w:ind w:right="-69"/>
                  <w:rPr>
                    <w:snapToGrid w:val="0"/>
                    <w:sz w:val="18"/>
                    <w:szCs w:val="18"/>
                  </w:rPr>
                </w:pPr>
                <w:proofErr w:type="spellStart"/>
                <w:r w:rsidRPr="004057AC">
                  <w:rPr>
                    <w:snapToGrid w:val="0"/>
                    <w:sz w:val="18"/>
                    <w:szCs w:val="18"/>
                  </w:rPr>
                  <w:t>CSD</w:t>
                </w:r>
                <w:proofErr w:type="spellEnd"/>
                <w:r w:rsidRPr="004057AC">
                  <w:rPr>
                    <w:snapToGrid w:val="0"/>
                    <w:sz w:val="18"/>
                    <w:szCs w:val="18"/>
                  </w:rPr>
                  <w:t xml:space="preserve"> Review</w:t>
                </w:r>
              </w:p>
            </w:tc>
            <w:tc>
              <w:tcPr>
                <w:tcW w:w="1440" w:type="dxa"/>
                <w:tcBorders>
                  <w:left w:val="single" w:sz="2" w:space="0" w:color="auto"/>
                  <w:bottom w:val="dotted" w:sz="4" w:space="0" w:color="auto"/>
                </w:tcBorders>
                <w:vAlign w:val="center"/>
              </w:tcPr>
              <w:p w14:paraId="05028C08" w14:textId="780FD1B1"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vAlign w:val="center"/>
              </w:tcPr>
              <w:p w14:paraId="4DC2CDB2" w14:textId="36AAB286" w:rsidR="001D16BB" w:rsidRPr="004057AC" w:rsidRDefault="001D16BB" w:rsidP="001D16BB">
                <w:pPr>
                  <w:widowControl w:val="0"/>
                  <w:ind w:left="-108" w:right="-69"/>
                  <w:jc w:val="center"/>
                  <w:rPr>
                    <w:snapToGrid w:val="0"/>
                    <w:sz w:val="18"/>
                    <w:szCs w:val="18"/>
                  </w:rPr>
                </w:pPr>
                <w:r>
                  <w:rPr>
                    <w:sz w:val="18"/>
                  </w:rPr>
                  <w:t>____</w:t>
                </w:r>
              </w:p>
            </w:tc>
          </w:tr>
          <w:tr w:rsidR="00DC5193" w:rsidRPr="004057AC" w14:paraId="2FEEFB24" w14:textId="77777777">
            <w:tc>
              <w:tcPr>
                <w:tcW w:w="720" w:type="dxa"/>
                <w:tcBorders>
                  <w:right w:val="nil"/>
                </w:tcBorders>
                <w:vAlign w:val="center"/>
              </w:tcPr>
              <w:p w14:paraId="29E7FB50" w14:textId="77777777" w:rsidR="00DC5193" w:rsidRPr="004057AC" w:rsidRDefault="00DC5193" w:rsidP="001F3AA3">
                <w:pPr>
                  <w:widowControl w:val="0"/>
                  <w:tabs>
                    <w:tab w:val="left" w:pos="1440"/>
                  </w:tabs>
                  <w:ind w:left="-108" w:right="-125"/>
                  <w:jc w:val="center"/>
                  <w:rPr>
                    <w:snapToGrid w:val="0"/>
                    <w:sz w:val="18"/>
                    <w:szCs w:val="18"/>
                  </w:rPr>
                </w:pPr>
              </w:p>
            </w:tc>
            <w:tc>
              <w:tcPr>
                <w:tcW w:w="5760" w:type="dxa"/>
                <w:tcBorders>
                  <w:left w:val="nil"/>
                  <w:right w:val="single" w:sz="2" w:space="0" w:color="auto"/>
                </w:tcBorders>
                <w:vAlign w:val="center"/>
              </w:tcPr>
              <w:p w14:paraId="43A0E622" w14:textId="77777777" w:rsidR="00DC5193" w:rsidRPr="004057AC" w:rsidRDefault="00DC5193" w:rsidP="001F3AA3">
                <w:pPr>
                  <w:widowControl w:val="0"/>
                  <w:ind w:right="-69"/>
                  <w:rPr>
                    <w:snapToGrid w:val="0"/>
                    <w:sz w:val="18"/>
                    <w:szCs w:val="18"/>
                  </w:rPr>
                </w:pPr>
              </w:p>
            </w:tc>
            <w:tc>
              <w:tcPr>
                <w:tcW w:w="1440" w:type="dxa"/>
                <w:tcBorders>
                  <w:left w:val="single" w:sz="2" w:space="0" w:color="auto"/>
                  <w:bottom w:val="dotted" w:sz="4" w:space="0" w:color="auto"/>
                </w:tcBorders>
                <w:vAlign w:val="center"/>
              </w:tcPr>
              <w:p w14:paraId="0EA9776D" w14:textId="77777777" w:rsidR="00DC5193" w:rsidRPr="004057AC" w:rsidRDefault="00DC5193" w:rsidP="001F3AA3">
                <w:pPr>
                  <w:widowControl w:val="0"/>
                  <w:ind w:left="-108" w:right="-69"/>
                  <w:jc w:val="center"/>
                  <w:rPr>
                    <w:snapToGrid w:val="0"/>
                    <w:sz w:val="18"/>
                    <w:szCs w:val="18"/>
                  </w:rPr>
                </w:pPr>
              </w:p>
            </w:tc>
            <w:tc>
              <w:tcPr>
                <w:tcW w:w="1440" w:type="dxa"/>
                <w:tcBorders>
                  <w:left w:val="single" w:sz="2" w:space="0" w:color="auto"/>
                  <w:bottom w:val="dotted" w:sz="4" w:space="0" w:color="auto"/>
                </w:tcBorders>
                <w:vAlign w:val="center"/>
              </w:tcPr>
              <w:p w14:paraId="1657589B" w14:textId="77777777" w:rsidR="00DC5193" w:rsidRPr="004057AC" w:rsidRDefault="00DC5193" w:rsidP="001F3AA3">
                <w:pPr>
                  <w:widowControl w:val="0"/>
                  <w:ind w:left="-108" w:right="-69"/>
                  <w:jc w:val="center"/>
                  <w:rPr>
                    <w:snapToGrid w:val="0"/>
                    <w:sz w:val="18"/>
                    <w:szCs w:val="18"/>
                  </w:rPr>
                </w:pPr>
              </w:p>
            </w:tc>
          </w:tr>
          <w:tr w:rsidR="001D16BB" w:rsidRPr="004057AC" w14:paraId="5C4C7C13" w14:textId="77777777">
            <w:tc>
              <w:tcPr>
                <w:tcW w:w="720" w:type="dxa"/>
                <w:tcBorders>
                  <w:right w:val="nil"/>
                </w:tcBorders>
                <w:vAlign w:val="center"/>
              </w:tcPr>
              <w:p w14:paraId="7E255CD4" w14:textId="77777777" w:rsidR="001D16BB" w:rsidRPr="004057AC" w:rsidRDefault="001D16BB" w:rsidP="001D16BB">
                <w:pPr>
                  <w:widowControl w:val="0"/>
                  <w:tabs>
                    <w:tab w:val="left" w:pos="1440"/>
                  </w:tabs>
                  <w:ind w:left="-108" w:right="-125"/>
                  <w:jc w:val="center"/>
                  <w:rPr>
                    <w:snapToGrid w:val="0"/>
                    <w:sz w:val="18"/>
                    <w:szCs w:val="18"/>
                  </w:rPr>
                </w:pPr>
                <w:r w:rsidRPr="004057AC">
                  <w:rPr>
                    <w:snapToGrid w:val="0"/>
                    <w:sz w:val="18"/>
                    <w:szCs w:val="18"/>
                  </w:rPr>
                  <w:t>4.10</w:t>
                </w:r>
              </w:p>
            </w:tc>
            <w:tc>
              <w:tcPr>
                <w:tcW w:w="5760" w:type="dxa"/>
                <w:tcBorders>
                  <w:left w:val="nil"/>
                  <w:right w:val="single" w:sz="2" w:space="0" w:color="auto"/>
                </w:tcBorders>
                <w:vAlign w:val="center"/>
              </w:tcPr>
              <w:p w14:paraId="7A673F87" w14:textId="77777777" w:rsidR="001D16BB" w:rsidRPr="004057AC" w:rsidRDefault="001D16BB" w:rsidP="001D16BB">
                <w:pPr>
                  <w:widowControl w:val="0"/>
                  <w:ind w:right="-69"/>
                  <w:rPr>
                    <w:snapToGrid w:val="0"/>
                    <w:sz w:val="18"/>
                    <w:szCs w:val="18"/>
                  </w:rPr>
                </w:pPr>
                <w:r w:rsidRPr="004057AC">
                  <w:rPr>
                    <w:snapToGrid w:val="0"/>
                    <w:sz w:val="18"/>
                    <w:szCs w:val="18"/>
                  </w:rPr>
                  <w:t>(</w:t>
                </w:r>
                <w:r w:rsidRPr="004057AC">
                  <w:rPr>
                    <w:b/>
                    <w:bCs/>
                    <w:snapToGrid w:val="0"/>
                    <w:sz w:val="18"/>
                    <w:szCs w:val="18"/>
                  </w:rPr>
                  <w:t>ASD</w:t>
                </w:r>
                <w:r w:rsidRPr="004057AC">
                  <w:rPr>
                    <w:snapToGrid w:val="0"/>
                    <w:sz w:val="18"/>
                    <w:szCs w:val="18"/>
                  </w:rPr>
                  <w:t>) Advanced Schematic Design and Cost Estimate</w:t>
                </w:r>
              </w:p>
            </w:tc>
            <w:tc>
              <w:tcPr>
                <w:tcW w:w="1440" w:type="dxa"/>
                <w:tcBorders>
                  <w:left w:val="single" w:sz="2" w:space="0" w:color="auto"/>
                  <w:bottom w:val="dotted" w:sz="4" w:space="0" w:color="auto"/>
                </w:tcBorders>
                <w:vAlign w:val="center"/>
              </w:tcPr>
              <w:p w14:paraId="65FD0A76" w14:textId="0A3B8B11"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vAlign w:val="center"/>
              </w:tcPr>
              <w:p w14:paraId="37874AC7" w14:textId="692EDE65"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1D738608" w14:textId="77777777">
            <w:trPr>
              <w:trHeight w:val="233"/>
            </w:trPr>
            <w:tc>
              <w:tcPr>
                <w:tcW w:w="720" w:type="dxa"/>
                <w:tcBorders>
                  <w:right w:val="nil"/>
                </w:tcBorders>
                <w:vAlign w:val="center"/>
              </w:tcPr>
              <w:p w14:paraId="7D40BF30" w14:textId="77777777" w:rsidR="001D16BB" w:rsidRPr="004057AC" w:rsidRDefault="001D16BB" w:rsidP="001D16BB">
                <w:pPr>
                  <w:widowControl w:val="0"/>
                  <w:tabs>
                    <w:tab w:val="left" w:pos="1440"/>
                  </w:tabs>
                  <w:ind w:left="-108" w:right="-69"/>
                  <w:jc w:val="center"/>
                  <w:rPr>
                    <w:snapToGrid w:val="0"/>
                    <w:sz w:val="18"/>
                    <w:szCs w:val="18"/>
                  </w:rPr>
                </w:pPr>
              </w:p>
            </w:tc>
            <w:tc>
              <w:tcPr>
                <w:tcW w:w="5760" w:type="dxa"/>
                <w:tcBorders>
                  <w:left w:val="nil"/>
                  <w:right w:val="single" w:sz="2" w:space="0" w:color="auto"/>
                </w:tcBorders>
                <w:vAlign w:val="center"/>
              </w:tcPr>
              <w:p w14:paraId="37F38FEC" w14:textId="77777777" w:rsidR="001D16BB" w:rsidRPr="004057AC" w:rsidRDefault="001D16BB" w:rsidP="001D16BB">
                <w:pPr>
                  <w:widowControl w:val="0"/>
                  <w:tabs>
                    <w:tab w:val="left" w:pos="1440"/>
                  </w:tabs>
                  <w:ind w:right="-69"/>
                  <w:rPr>
                    <w:snapToGrid w:val="0"/>
                    <w:sz w:val="18"/>
                    <w:szCs w:val="18"/>
                  </w:rPr>
                </w:pPr>
                <w:r w:rsidRPr="004057AC">
                  <w:rPr>
                    <w:snapToGrid w:val="0"/>
                    <w:sz w:val="18"/>
                    <w:szCs w:val="18"/>
                  </w:rPr>
                  <w:t>ASD Review</w:t>
                </w:r>
              </w:p>
            </w:tc>
            <w:tc>
              <w:tcPr>
                <w:tcW w:w="1440" w:type="dxa"/>
                <w:tcBorders>
                  <w:left w:val="single" w:sz="2" w:space="0" w:color="auto"/>
                  <w:bottom w:val="dotted" w:sz="4" w:space="0" w:color="auto"/>
                </w:tcBorders>
                <w:vAlign w:val="center"/>
              </w:tcPr>
              <w:p w14:paraId="15E51166" w14:textId="7003CEF1"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vAlign w:val="center"/>
              </w:tcPr>
              <w:p w14:paraId="0FD94688" w14:textId="3A25A7A7"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1C137C32" w14:textId="77777777">
            <w:trPr>
              <w:trHeight w:val="233"/>
            </w:trPr>
            <w:tc>
              <w:tcPr>
                <w:tcW w:w="720" w:type="dxa"/>
                <w:tcBorders>
                  <w:right w:val="nil"/>
                </w:tcBorders>
                <w:vAlign w:val="center"/>
              </w:tcPr>
              <w:p w14:paraId="73E9A457" w14:textId="77777777" w:rsidR="001D16BB" w:rsidRPr="004057AC" w:rsidRDefault="001D16BB" w:rsidP="001D16BB">
                <w:pPr>
                  <w:widowControl w:val="0"/>
                  <w:tabs>
                    <w:tab w:val="left" w:pos="1440"/>
                  </w:tabs>
                  <w:ind w:left="-108" w:right="-69"/>
                  <w:jc w:val="center"/>
                  <w:rPr>
                    <w:snapToGrid w:val="0"/>
                    <w:sz w:val="18"/>
                    <w:szCs w:val="18"/>
                  </w:rPr>
                </w:pPr>
              </w:p>
            </w:tc>
            <w:tc>
              <w:tcPr>
                <w:tcW w:w="5760" w:type="dxa"/>
                <w:tcBorders>
                  <w:left w:val="nil"/>
                  <w:right w:val="single" w:sz="2" w:space="0" w:color="auto"/>
                </w:tcBorders>
                <w:vAlign w:val="center"/>
              </w:tcPr>
              <w:p w14:paraId="655289BA" w14:textId="77777777" w:rsidR="001D16BB" w:rsidRPr="004057AC" w:rsidRDefault="001D16BB" w:rsidP="001D16BB">
                <w:pPr>
                  <w:widowControl w:val="0"/>
                  <w:tabs>
                    <w:tab w:val="left" w:pos="1440"/>
                  </w:tabs>
                  <w:ind w:right="-69"/>
                  <w:rPr>
                    <w:snapToGrid w:val="0"/>
                    <w:sz w:val="18"/>
                    <w:szCs w:val="18"/>
                  </w:rPr>
                </w:pPr>
                <w:r w:rsidRPr="004057AC">
                  <w:rPr>
                    <w:sz w:val="18"/>
                    <w:szCs w:val="18"/>
                  </w:rPr>
                  <w:t xml:space="preserve">ASHRAE Energy Model </w:t>
                </w:r>
                <w:r w:rsidRPr="004057AC">
                  <w:rPr>
                    <w:i/>
                    <w:color w:val="FF0000"/>
                    <w:sz w:val="18"/>
                    <w:szCs w:val="18"/>
                  </w:rPr>
                  <w:t>[PM Note: Delete/Move to different design phase if needed]</w:t>
                </w:r>
              </w:p>
            </w:tc>
            <w:tc>
              <w:tcPr>
                <w:tcW w:w="1440" w:type="dxa"/>
                <w:tcBorders>
                  <w:left w:val="single" w:sz="2" w:space="0" w:color="auto"/>
                  <w:bottom w:val="dotted" w:sz="4" w:space="0" w:color="auto"/>
                </w:tcBorders>
                <w:vAlign w:val="center"/>
              </w:tcPr>
              <w:p w14:paraId="2A7A829B" w14:textId="21BC05E5"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vAlign w:val="center"/>
              </w:tcPr>
              <w:p w14:paraId="38F14C93" w14:textId="00798C63"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13ECC6B7" w14:textId="77777777">
            <w:trPr>
              <w:trHeight w:val="233"/>
            </w:trPr>
            <w:tc>
              <w:tcPr>
                <w:tcW w:w="720" w:type="dxa"/>
                <w:tcBorders>
                  <w:right w:val="nil"/>
                </w:tcBorders>
                <w:vAlign w:val="center"/>
              </w:tcPr>
              <w:p w14:paraId="32904702" w14:textId="77777777" w:rsidR="001D16BB" w:rsidRPr="004057AC" w:rsidRDefault="001D16BB" w:rsidP="001D16BB">
                <w:pPr>
                  <w:widowControl w:val="0"/>
                  <w:tabs>
                    <w:tab w:val="left" w:pos="1440"/>
                  </w:tabs>
                  <w:ind w:left="-108" w:right="-125"/>
                  <w:jc w:val="center"/>
                  <w:rPr>
                    <w:snapToGrid w:val="0"/>
                    <w:sz w:val="18"/>
                    <w:szCs w:val="18"/>
                  </w:rPr>
                </w:pPr>
                <w:r w:rsidRPr="004057AC">
                  <w:rPr>
                    <w:snapToGrid w:val="0"/>
                    <w:sz w:val="18"/>
                    <w:szCs w:val="18"/>
                  </w:rPr>
                  <w:t>4.11</w:t>
                </w:r>
              </w:p>
            </w:tc>
            <w:tc>
              <w:tcPr>
                <w:tcW w:w="5760" w:type="dxa"/>
                <w:tcBorders>
                  <w:left w:val="nil"/>
                  <w:right w:val="single" w:sz="2" w:space="0" w:color="auto"/>
                </w:tcBorders>
                <w:vAlign w:val="center"/>
              </w:tcPr>
              <w:p w14:paraId="6400DE15" w14:textId="77777777" w:rsidR="001D16BB" w:rsidRPr="004057AC" w:rsidRDefault="001D16BB" w:rsidP="001D16BB">
                <w:pPr>
                  <w:widowControl w:val="0"/>
                  <w:ind w:right="-69"/>
                  <w:rPr>
                    <w:snapToGrid w:val="0"/>
                    <w:sz w:val="18"/>
                    <w:szCs w:val="18"/>
                  </w:rPr>
                </w:pPr>
                <w:r w:rsidRPr="004057AC">
                  <w:rPr>
                    <w:snapToGrid w:val="0"/>
                    <w:sz w:val="18"/>
                    <w:szCs w:val="18"/>
                  </w:rPr>
                  <w:t>(</w:t>
                </w:r>
                <w:r w:rsidRPr="004057AC">
                  <w:rPr>
                    <w:b/>
                    <w:bCs/>
                    <w:snapToGrid w:val="0"/>
                    <w:sz w:val="18"/>
                    <w:szCs w:val="18"/>
                  </w:rPr>
                  <w:t>DD</w:t>
                </w:r>
                <w:r w:rsidRPr="004057AC">
                  <w:rPr>
                    <w:snapToGrid w:val="0"/>
                    <w:sz w:val="18"/>
                    <w:szCs w:val="18"/>
                  </w:rPr>
                  <w:t>) Design Development Phase and Cost Estimate</w:t>
                </w:r>
              </w:p>
            </w:tc>
            <w:tc>
              <w:tcPr>
                <w:tcW w:w="1440" w:type="dxa"/>
                <w:tcBorders>
                  <w:left w:val="single" w:sz="2" w:space="0" w:color="auto"/>
                  <w:bottom w:val="dotted" w:sz="4" w:space="0" w:color="auto"/>
                </w:tcBorders>
                <w:vAlign w:val="center"/>
              </w:tcPr>
              <w:p w14:paraId="1054BAFA" w14:textId="1ABB0C2A"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vAlign w:val="center"/>
              </w:tcPr>
              <w:p w14:paraId="1D95B927" w14:textId="4F52C3BD"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471178F6" w14:textId="77777777">
            <w:tc>
              <w:tcPr>
                <w:tcW w:w="720" w:type="dxa"/>
                <w:tcBorders>
                  <w:right w:val="nil"/>
                </w:tcBorders>
                <w:vAlign w:val="center"/>
              </w:tcPr>
              <w:p w14:paraId="7D902122"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right w:val="single" w:sz="2" w:space="0" w:color="auto"/>
                </w:tcBorders>
                <w:vAlign w:val="center"/>
              </w:tcPr>
              <w:p w14:paraId="1D542092" w14:textId="77777777" w:rsidR="001D16BB" w:rsidRPr="004057AC" w:rsidRDefault="001D16BB" w:rsidP="001D16BB">
                <w:pPr>
                  <w:widowControl w:val="0"/>
                  <w:ind w:right="-69"/>
                  <w:rPr>
                    <w:snapToGrid w:val="0"/>
                    <w:sz w:val="18"/>
                    <w:szCs w:val="18"/>
                  </w:rPr>
                </w:pPr>
                <w:r w:rsidRPr="004057AC">
                  <w:rPr>
                    <w:snapToGrid w:val="0"/>
                    <w:sz w:val="18"/>
                    <w:szCs w:val="18"/>
                  </w:rPr>
                  <w:t xml:space="preserve">DD Review </w:t>
                </w:r>
              </w:p>
            </w:tc>
            <w:tc>
              <w:tcPr>
                <w:tcW w:w="1440" w:type="dxa"/>
                <w:tcBorders>
                  <w:left w:val="single" w:sz="2" w:space="0" w:color="auto"/>
                </w:tcBorders>
                <w:vAlign w:val="center"/>
              </w:tcPr>
              <w:p w14:paraId="3F724766" w14:textId="75FF069D"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vAlign w:val="center"/>
              </w:tcPr>
              <w:p w14:paraId="1E29DD0A" w14:textId="4B6D6721"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15F170EF" w14:textId="77777777" w:rsidTr="003E1A5B">
            <w:trPr>
              <w:trHeight w:val="233"/>
            </w:trPr>
            <w:tc>
              <w:tcPr>
                <w:tcW w:w="720" w:type="dxa"/>
                <w:tcBorders>
                  <w:right w:val="nil"/>
                </w:tcBorders>
                <w:vAlign w:val="center"/>
              </w:tcPr>
              <w:p w14:paraId="045A5548" w14:textId="77777777" w:rsidR="001D16BB" w:rsidRPr="004057AC" w:rsidRDefault="001D16BB" w:rsidP="001D16BB">
                <w:pPr>
                  <w:widowControl w:val="0"/>
                  <w:tabs>
                    <w:tab w:val="left" w:pos="1440"/>
                  </w:tabs>
                  <w:ind w:left="-108" w:right="-69"/>
                  <w:jc w:val="center"/>
                  <w:rPr>
                    <w:snapToGrid w:val="0"/>
                    <w:sz w:val="18"/>
                    <w:szCs w:val="18"/>
                  </w:rPr>
                </w:pPr>
              </w:p>
            </w:tc>
            <w:tc>
              <w:tcPr>
                <w:tcW w:w="5760" w:type="dxa"/>
                <w:tcBorders>
                  <w:left w:val="nil"/>
                  <w:right w:val="single" w:sz="2" w:space="0" w:color="auto"/>
                </w:tcBorders>
                <w:vAlign w:val="center"/>
              </w:tcPr>
              <w:p w14:paraId="18864B74" w14:textId="5AB00DF2" w:rsidR="001D16BB" w:rsidRPr="004057AC" w:rsidRDefault="001D16BB" w:rsidP="001D16BB">
                <w:pPr>
                  <w:widowControl w:val="0"/>
                  <w:tabs>
                    <w:tab w:val="left" w:pos="1440"/>
                  </w:tabs>
                  <w:ind w:right="-69"/>
                  <w:rPr>
                    <w:snapToGrid w:val="0"/>
                    <w:sz w:val="18"/>
                    <w:szCs w:val="18"/>
                  </w:rPr>
                </w:pPr>
                <w:r w:rsidRPr="001D16BB">
                  <w:rPr>
                    <w:snapToGrid w:val="0"/>
                    <w:sz w:val="18"/>
                    <w:szCs w:val="18"/>
                  </w:rPr>
                  <w:t>Life Cycle Cost Analysis</w:t>
                </w:r>
              </w:p>
            </w:tc>
            <w:tc>
              <w:tcPr>
                <w:tcW w:w="1440" w:type="dxa"/>
                <w:tcBorders>
                  <w:left w:val="single" w:sz="2" w:space="0" w:color="auto"/>
                  <w:bottom w:val="dotted" w:sz="4" w:space="0" w:color="auto"/>
                </w:tcBorders>
                <w:vAlign w:val="center"/>
              </w:tcPr>
              <w:p w14:paraId="73095FA1" w14:textId="6C15106B"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vAlign w:val="center"/>
              </w:tcPr>
              <w:p w14:paraId="49A6900F" w14:textId="1A184496" w:rsidR="001D16BB" w:rsidRPr="004057AC" w:rsidRDefault="001D16BB" w:rsidP="001D16BB">
                <w:pPr>
                  <w:widowControl w:val="0"/>
                  <w:ind w:left="-108" w:right="-69"/>
                  <w:jc w:val="center"/>
                  <w:rPr>
                    <w:snapToGrid w:val="0"/>
                    <w:sz w:val="18"/>
                    <w:szCs w:val="18"/>
                  </w:rPr>
                </w:pPr>
                <w:r>
                  <w:rPr>
                    <w:sz w:val="18"/>
                  </w:rPr>
                  <w:t>____</w:t>
                </w:r>
              </w:p>
            </w:tc>
          </w:tr>
          <w:tr w:rsidR="00F30C90" w:rsidRPr="004057AC" w14:paraId="2A376F0C" w14:textId="77777777">
            <w:tc>
              <w:tcPr>
                <w:tcW w:w="720" w:type="dxa"/>
                <w:tcBorders>
                  <w:right w:val="nil"/>
                </w:tcBorders>
                <w:vAlign w:val="center"/>
              </w:tcPr>
              <w:p w14:paraId="6A86405C" w14:textId="77777777" w:rsidR="00F30C90" w:rsidRPr="004057AC" w:rsidRDefault="00F30C90" w:rsidP="001F3AA3">
                <w:pPr>
                  <w:widowControl w:val="0"/>
                  <w:tabs>
                    <w:tab w:val="left" w:pos="1440"/>
                  </w:tabs>
                  <w:ind w:left="-108" w:right="-125"/>
                  <w:jc w:val="center"/>
                  <w:rPr>
                    <w:snapToGrid w:val="0"/>
                    <w:sz w:val="18"/>
                    <w:szCs w:val="18"/>
                  </w:rPr>
                </w:pPr>
              </w:p>
            </w:tc>
            <w:tc>
              <w:tcPr>
                <w:tcW w:w="5760" w:type="dxa"/>
                <w:tcBorders>
                  <w:left w:val="nil"/>
                  <w:right w:val="single" w:sz="2" w:space="0" w:color="auto"/>
                </w:tcBorders>
                <w:vAlign w:val="center"/>
              </w:tcPr>
              <w:p w14:paraId="3B600AD3" w14:textId="77777777" w:rsidR="00F30C90" w:rsidRPr="004057AC" w:rsidRDefault="00F30C90" w:rsidP="001F3AA3">
                <w:pPr>
                  <w:widowControl w:val="0"/>
                  <w:ind w:right="-69"/>
                  <w:rPr>
                    <w:snapToGrid w:val="0"/>
                    <w:sz w:val="18"/>
                    <w:szCs w:val="18"/>
                  </w:rPr>
                </w:pPr>
              </w:p>
            </w:tc>
            <w:tc>
              <w:tcPr>
                <w:tcW w:w="1440" w:type="dxa"/>
                <w:tcBorders>
                  <w:left w:val="single" w:sz="2" w:space="0" w:color="auto"/>
                </w:tcBorders>
                <w:vAlign w:val="center"/>
              </w:tcPr>
              <w:p w14:paraId="6E8C0EBA" w14:textId="77777777" w:rsidR="00F30C90" w:rsidRPr="004057AC" w:rsidRDefault="00F30C90" w:rsidP="001F3AA3">
                <w:pPr>
                  <w:widowControl w:val="0"/>
                  <w:ind w:left="-108" w:right="-69"/>
                  <w:jc w:val="center"/>
                  <w:rPr>
                    <w:snapToGrid w:val="0"/>
                    <w:sz w:val="18"/>
                    <w:szCs w:val="18"/>
                  </w:rPr>
                </w:pPr>
              </w:p>
            </w:tc>
            <w:tc>
              <w:tcPr>
                <w:tcW w:w="1440" w:type="dxa"/>
                <w:tcBorders>
                  <w:left w:val="single" w:sz="2" w:space="0" w:color="auto"/>
                </w:tcBorders>
                <w:vAlign w:val="center"/>
              </w:tcPr>
              <w:p w14:paraId="0E1DD9C1" w14:textId="77777777" w:rsidR="00F30C90" w:rsidRPr="004057AC" w:rsidRDefault="00F30C90" w:rsidP="001F3AA3">
                <w:pPr>
                  <w:widowControl w:val="0"/>
                  <w:ind w:left="-108" w:right="-69"/>
                  <w:jc w:val="center"/>
                  <w:rPr>
                    <w:snapToGrid w:val="0"/>
                    <w:sz w:val="18"/>
                    <w:szCs w:val="18"/>
                  </w:rPr>
                </w:pPr>
              </w:p>
            </w:tc>
          </w:tr>
          <w:tr w:rsidR="001D16BB" w:rsidRPr="004057AC" w14:paraId="546A3176" w14:textId="77777777">
            <w:tc>
              <w:tcPr>
                <w:tcW w:w="720" w:type="dxa"/>
                <w:tcBorders>
                  <w:right w:val="nil"/>
                </w:tcBorders>
                <w:vAlign w:val="center"/>
              </w:tcPr>
              <w:p w14:paraId="2BABE019" w14:textId="77777777" w:rsidR="001D16BB" w:rsidRPr="004057AC" w:rsidRDefault="001D16BB" w:rsidP="001D16BB">
                <w:pPr>
                  <w:widowControl w:val="0"/>
                  <w:tabs>
                    <w:tab w:val="left" w:pos="1440"/>
                  </w:tabs>
                  <w:ind w:left="-108" w:right="-125"/>
                  <w:jc w:val="center"/>
                  <w:rPr>
                    <w:snapToGrid w:val="0"/>
                    <w:sz w:val="18"/>
                    <w:szCs w:val="18"/>
                  </w:rPr>
                </w:pPr>
                <w:r w:rsidRPr="004057AC">
                  <w:rPr>
                    <w:snapToGrid w:val="0"/>
                    <w:sz w:val="18"/>
                    <w:szCs w:val="18"/>
                  </w:rPr>
                  <w:t>4.12</w:t>
                </w:r>
              </w:p>
            </w:tc>
            <w:tc>
              <w:tcPr>
                <w:tcW w:w="5760" w:type="dxa"/>
                <w:tcBorders>
                  <w:left w:val="nil"/>
                  <w:right w:val="single" w:sz="2" w:space="0" w:color="auto"/>
                </w:tcBorders>
                <w:vAlign w:val="center"/>
              </w:tcPr>
              <w:p w14:paraId="7BC0F685" w14:textId="77777777" w:rsidR="001D16BB" w:rsidRPr="004057AC" w:rsidRDefault="001D16BB" w:rsidP="001D16BB">
                <w:pPr>
                  <w:widowControl w:val="0"/>
                  <w:ind w:right="-69"/>
                  <w:rPr>
                    <w:snapToGrid w:val="0"/>
                    <w:sz w:val="18"/>
                    <w:szCs w:val="18"/>
                  </w:rPr>
                </w:pPr>
                <w:r w:rsidRPr="004057AC">
                  <w:rPr>
                    <w:b/>
                    <w:bCs/>
                    <w:snapToGrid w:val="0"/>
                    <w:sz w:val="18"/>
                    <w:szCs w:val="18"/>
                  </w:rPr>
                  <w:t>(60% CDs)</w:t>
                </w:r>
                <w:r w:rsidRPr="004057AC">
                  <w:rPr>
                    <w:snapToGrid w:val="0"/>
                    <w:sz w:val="18"/>
                    <w:szCs w:val="18"/>
                  </w:rPr>
                  <w:t xml:space="preserve"> 60% Construction Documents and Cost Estimate</w:t>
                </w:r>
              </w:p>
            </w:tc>
            <w:tc>
              <w:tcPr>
                <w:tcW w:w="1440" w:type="dxa"/>
                <w:tcBorders>
                  <w:left w:val="single" w:sz="2" w:space="0" w:color="auto"/>
                  <w:bottom w:val="dotted" w:sz="4" w:space="0" w:color="auto"/>
                </w:tcBorders>
                <w:vAlign w:val="center"/>
              </w:tcPr>
              <w:p w14:paraId="34BE4B8C" w14:textId="1A7A1919"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vAlign w:val="center"/>
              </w:tcPr>
              <w:p w14:paraId="0364FDD3" w14:textId="78AA6FFA"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1D0737A1" w14:textId="77777777">
            <w:tc>
              <w:tcPr>
                <w:tcW w:w="720" w:type="dxa"/>
                <w:tcBorders>
                  <w:right w:val="nil"/>
                </w:tcBorders>
                <w:vAlign w:val="center"/>
              </w:tcPr>
              <w:p w14:paraId="08F86359" w14:textId="77777777" w:rsidR="001D16BB" w:rsidRPr="004057AC" w:rsidRDefault="001D16BB" w:rsidP="001D16BB">
                <w:pPr>
                  <w:widowControl w:val="0"/>
                  <w:tabs>
                    <w:tab w:val="left" w:pos="1440"/>
                  </w:tabs>
                  <w:ind w:left="-108" w:right="-69"/>
                  <w:jc w:val="center"/>
                  <w:rPr>
                    <w:snapToGrid w:val="0"/>
                    <w:sz w:val="18"/>
                    <w:szCs w:val="18"/>
                  </w:rPr>
                </w:pPr>
              </w:p>
            </w:tc>
            <w:tc>
              <w:tcPr>
                <w:tcW w:w="5760" w:type="dxa"/>
                <w:tcBorders>
                  <w:left w:val="nil"/>
                  <w:right w:val="single" w:sz="2" w:space="0" w:color="auto"/>
                </w:tcBorders>
                <w:vAlign w:val="center"/>
              </w:tcPr>
              <w:p w14:paraId="3C07FAE4" w14:textId="77777777" w:rsidR="001D16BB" w:rsidRPr="004057AC" w:rsidRDefault="001D16BB" w:rsidP="001D16BB">
                <w:pPr>
                  <w:widowControl w:val="0"/>
                  <w:ind w:right="-69"/>
                  <w:rPr>
                    <w:b/>
                    <w:bCs/>
                    <w:snapToGrid w:val="0"/>
                    <w:sz w:val="18"/>
                    <w:szCs w:val="18"/>
                  </w:rPr>
                </w:pPr>
                <w:r w:rsidRPr="004057AC">
                  <w:rPr>
                    <w:snapToGrid w:val="0"/>
                    <w:sz w:val="18"/>
                    <w:szCs w:val="18"/>
                  </w:rPr>
                  <w:t xml:space="preserve">60% CDs Review </w:t>
                </w:r>
              </w:p>
            </w:tc>
            <w:tc>
              <w:tcPr>
                <w:tcW w:w="1440" w:type="dxa"/>
                <w:tcBorders>
                  <w:left w:val="single" w:sz="2" w:space="0" w:color="auto"/>
                </w:tcBorders>
                <w:vAlign w:val="center"/>
              </w:tcPr>
              <w:p w14:paraId="1930C117" w14:textId="5C02233D"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vAlign w:val="center"/>
              </w:tcPr>
              <w:p w14:paraId="7E6C5509" w14:textId="23B5B903" w:rsidR="001D16BB" w:rsidRPr="004057AC" w:rsidRDefault="001D16BB" w:rsidP="001D16BB">
                <w:pPr>
                  <w:widowControl w:val="0"/>
                  <w:ind w:left="-108" w:right="-69"/>
                  <w:jc w:val="center"/>
                  <w:rPr>
                    <w:snapToGrid w:val="0"/>
                    <w:sz w:val="18"/>
                    <w:szCs w:val="18"/>
                  </w:rPr>
                </w:pPr>
                <w:r>
                  <w:rPr>
                    <w:sz w:val="18"/>
                  </w:rPr>
                  <w:t>____</w:t>
                </w:r>
              </w:p>
            </w:tc>
          </w:tr>
          <w:tr w:rsidR="00F30C90" w:rsidRPr="004057AC" w14:paraId="4AAEDBF3" w14:textId="77777777">
            <w:tc>
              <w:tcPr>
                <w:tcW w:w="720" w:type="dxa"/>
                <w:tcBorders>
                  <w:right w:val="nil"/>
                </w:tcBorders>
                <w:vAlign w:val="center"/>
              </w:tcPr>
              <w:p w14:paraId="38EDCA9E" w14:textId="77777777" w:rsidR="00F30C90" w:rsidRPr="004057AC" w:rsidRDefault="00F30C90" w:rsidP="001F3AA3">
                <w:pPr>
                  <w:widowControl w:val="0"/>
                  <w:tabs>
                    <w:tab w:val="left" w:pos="1440"/>
                  </w:tabs>
                  <w:ind w:left="-108" w:right="-69"/>
                  <w:jc w:val="center"/>
                  <w:rPr>
                    <w:snapToGrid w:val="0"/>
                    <w:color w:val="FF0000"/>
                    <w:sz w:val="18"/>
                    <w:szCs w:val="18"/>
                  </w:rPr>
                </w:pPr>
              </w:p>
            </w:tc>
            <w:tc>
              <w:tcPr>
                <w:tcW w:w="5760" w:type="dxa"/>
                <w:tcBorders>
                  <w:left w:val="nil"/>
                  <w:right w:val="single" w:sz="2" w:space="0" w:color="auto"/>
                </w:tcBorders>
                <w:vAlign w:val="center"/>
              </w:tcPr>
              <w:p w14:paraId="1582F2E8" w14:textId="77777777" w:rsidR="00F30C90" w:rsidRPr="004057AC" w:rsidRDefault="00F30C90" w:rsidP="001F3AA3">
                <w:pPr>
                  <w:widowControl w:val="0"/>
                  <w:ind w:right="-69"/>
                  <w:rPr>
                    <w:b/>
                    <w:bCs/>
                    <w:snapToGrid w:val="0"/>
                    <w:color w:val="FF0000"/>
                    <w:sz w:val="18"/>
                    <w:szCs w:val="18"/>
                  </w:rPr>
                </w:pPr>
              </w:p>
            </w:tc>
            <w:tc>
              <w:tcPr>
                <w:tcW w:w="1440" w:type="dxa"/>
                <w:tcBorders>
                  <w:left w:val="single" w:sz="2" w:space="0" w:color="auto"/>
                </w:tcBorders>
                <w:vAlign w:val="center"/>
              </w:tcPr>
              <w:p w14:paraId="5BAD6A26" w14:textId="77777777" w:rsidR="00F30C90" w:rsidRPr="004057AC" w:rsidRDefault="00F30C90" w:rsidP="001F3AA3">
                <w:pPr>
                  <w:widowControl w:val="0"/>
                  <w:ind w:left="-108" w:right="-69"/>
                  <w:jc w:val="center"/>
                  <w:rPr>
                    <w:snapToGrid w:val="0"/>
                    <w:sz w:val="18"/>
                    <w:szCs w:val="18"/>
                  </w:rPr>
                </w:pPr>
              </w:p>
            </w:tc>
            <w:tc>
              <w:tcPr>
                <w:tcW w:w="1440" w:type="dxa"/>
                <w:tcBorders>
                  <w:left w:val="single" w:sz="2" w:space="0" w:color="auto"/>
                </w:tcBorders>
                <w:vAlign w:val="center"/>
              </w:tcPr>
              <w:p w14:paraId="26CE12AA" w14:textId="77777777" w:rsidR="00F30C90" w:rsidRPr="004057AC" w:rsidRDefault="00F30C90" w:rsidP="001F3AA3">
                <w:pPr>
                  <w:widowControl w:val="0"/>
                  <w:ind w:left="-108" w:right="-69"/>
                  <w:jc w:val="center"/>
                  <w:rPr>
                    <w:snapToGrid w:val="0"/>
                    <w:sz w:val="18"/>
                    <w:szCs w:val="18"/>
                  </w:rPr>
                </w:pPr>
              </w:p>
            </w:tc>
          </w:tr>
          <w:tr w:rsidR="001D16BB" w:rsidRPr="004057AC" w14:paraId="2A357787" w14:textId="77777777">
            <w:tc>
              <w:tcPr>
                <w:tcW w:w="720" w:type="dxa"/>
                <w:tcBorders>
                  <w:right w:val="nil"/>
                </w:tcBorders>
                <w:vAlign w:val="center"/>
              </w:tcPr>
              <w:p w14:paraId="3138CB1A" w14:textId="77777777" w:rsidR="001D16BB" w:rsidRPr="004057AC" w:rsidRDefault="001D16BB" w:rsidP="001D16BB">
                <w:pPr>
                  <w:widowControl w:val="0"/>
                  <w:tabs>
                    <w:tab w:val="left" w:pos="1440"/>
                  </w:tabs>
                  <w:ind w:left="-108" w:right="-69"/>
                  <w:jc w:val="center"/>
                  <w:rPr>
                    <w:snapToGrid w:val="0"/>
                    <w:sz w:val="18"/>
                    <w:szCs w:val="18"/>
                  </w:rPr>
                </w:pPr>
                <w:r w:rsidRPr="004057AC">
                  <w:rPr>
                    <w:snapToGrid w:val="0"/>
                    <w:sz w:val="18"/>
                    <w:szCs w:val="18"/>
                  </w:rPr>
                  <w:t>Ex. F</w:t>
                </w:r>
              </w:p>
            </w:tc>
            <w:tc>
              <w:tcPr>
                <w:tcW w:w="5760" w:type="dxa"/>
                <w:tcBorders>
                  <w:left w:val="nil"/>
                  <w:right w:val="single" w:sz="2" w:space="0" w:color="auto"/>
                </w:tcBorders>
                <w:vAlign w:val="center"/>
              </w:tcPr>
              <w:p w14:paraId="6AD46568" w14:textId="16AA4F77" w:rsidR="001D16BB" w:rsidRPr="001D16BB" w:rsidRDefault="001D16BB" w:rsidP="001D16BB">
                <w:pPr>
                  <w:widowControl w:val="0"/>
                  <w:ind w:right="-69"/>
                  <w:rPr>
                    <w:snapToGrid w:val="0"/>
                    <w:sz w:val="18"/>
                    <w:szCs w:val="18"/>
                  </w:rPr>
                </w:pPr>
                <w:r w:rsidRPr="001D16BB">
                  <w:rPr>
                    <w:snapToGrid w:val="0"/>
                    <w:sz w:val="18"/>
                    <w:szCs w:val="18"/>
                  </w:rPr>
                  <w:t xml:space="preserve">"Fast Track" Design and </w:t>
                </w:r>
                <w:proofErr w:type="spellStart"/>
                <w:r w:rsidRPr="001D16BB">
                  <w:rPr>
                    <w:snapToGrid w:val="0"/>
                    <w:sz w:val="18"/>
                    <w:szCs w:val="18"/>
                  </w:rPr>
                  <w:t>GMP</w:t>
                </w:r>
                <w:proofErr w:type="spellEnd"/>
                <w:r w:rsidRPr="001D16BB">
                  <w:rPr>
                    <w:snapToGrid w:val="0"/>
                    <w:sz w:val="18"/>
                    <w:szCs w:val="18"/>
                  </w:rPr>
                  <w:t xml:space="preserve"> Proposal - 100% Site, 100% Foundations, etc.</w:t>
                </w:r>
              </w:p>
            </w:tc>
            <w:tc>
              <w:tcPr>
                <w:tcW w:w="1440" w:type="dxa"/>
                <w:tcBorders>
                  <w:left w:val="single" w:sz="2" w:space="0" w:color="auto"/>
                </w:tcBorders>
                <w:vAlign w:val="center"/>
              </w:tcPr>
              <w:p w14:paraId="71433320" w14:textId="53FFED2C"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vAlign w:val="center"/>
              </w:tcPr>
              <w:p w14:paraId="3A0D45A4" w14:textId="0FB29262"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4CB286BF" w14:textId="77777777">
            <w:tc>
              <w:tcPr>
                <w:tcW w:w="720" w:type="dxa"/>
                <w:tcBorders>
                  <w:right w:val="nil"/>
                </w:tcBorders>
                <w:vAlign w:val="center"/>
              </w:tcPr>
              <w:p w14:paraId="60372C70" w14:textId="77777777" w:rsidR="001D16BB" w:rsidRPr="004057AC" w:rsidRDefault="001D16BB" w:rsidP="001D16BB">
                <w:pPr>
                  <w:widowControl w:val="0"/>
                  <w:tabs>
                    <w:tab w:val="left" w:pos="1440"/>
                  </w:tabs>
                  <w:ind w:left="-108" w:right="-69"/>
                  <w:jc w:val="center"/>
                  <w:rPr>
                    <w:snapToGrid w:val="0"/>
                    <w:color w:val="FF0000"/>
                    <w:sz w:val="18"/>
                    <w:szCs w:val="18"/>
                  </w:rPr>
                </w:pPr>
              </w:p>
            </w:tc>
            <w:tc>
              <w:tcPr>
                <w:tcW w:w="5760" w:type="dxa"/>
                <w:tcBorders>
                  <w:left w:val="nil"/>
                  <w:right w:val="single" w:sz="2" w:space="0" w:color="auto"/>
                </w:tcBorders>
                <w:vAlign w:val="center"/>
              </w:tcPr>
              <w:p w14:paraId="3FB0BFF2" w14:textId="7F2BCB25" w:rsidR="001D16BB" w:rsidRPr="004057AC" w:rsidRDefault="001D16BB" w:rsidP="001D16BB">
                <w:pPr>
                  <w:widowControl w:val="0"/>
                  <w:ind w:right="-69"/>
                  <w:rPr>
                    <w:snapToGrid w:val="0"/>
                    <w:sz w:val="18"/>
                    <w:szCs w:val="18"/>
                  </w:rPr>
                </w:pPr>
                <w:r w:rsidRPr="001D16BB">
                  <w:rPr>
                    <w:snapToGrid w:val="0"/>
                    <w:sz w:val="18"/>
                    <w:szCs w:val="18"/>
                  </w:rPr>
                  <w:t>"Fast Track" Design Review</w:t>
                </w:r>
              </w:p>
            </w:tc>
            <w:tc>
              <w:tcPr>
                <w:tcW w:w="1440" w:type="dxa"/>
                <w:tcBorders>
                  <w:left w:val="single" w:sz="2" w:space="0" w:color="auto"/>
                </w:tcBorders>
                <w:vAlign w:val="center"/>
              </w:tcPr>
              <w:p w14:paraId="7AC07908" w14:textId="1E512BCF"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vAlign w:val="center"/>
              </w:tcPr>
              <w:p w14:paraId="44F02B1B" w14:textId="4695FC3C" w:rsidR="001D16BB" w:rsidRPr="004057AC" w:rsidRDefault="001D16BB" w:rsidP="001D16BB">
                <w:pPr>
                  <w:widowControl w:val="0"/>
                  <w:ind w:left="-108" w:right="-69"/>
                  <w:jc w:val="center"/>
                  <w:rPr>
                    <w:snapToGrid w:val="0"/>
                    <w:sz w:val="18"/>
                    <w:szCs w:val="18"/>
                  </w:rPr>
                </w:pPr>
                <w:r>
                  <w:rPr>
                    <w:sz w:val="18"/>
                  </w:rPr>
                  <w:t>____</w:t>
                </w:r>
              </w:p>
            </w:tc>
          </w:tr>
          <w:tr w:rsidR="00F30C90" w:rsidRPr="004057AC" w14:paraId="205465F5" w14:textId="77777777">
            <w:tc>
              <w:tcPr>
                <w:tcW w:w="720" w:type="dxa"/>
                <w:tcBorders>
                  <w:right w:val="nil"/>
                </w:tcBorders>
                <w:vAlign w:val="center"/>
              </w:tcPr>
              <w:p w14:paraId="77E8225A" w14:textId="77777777" w:rsidR="00F30C90" w:rsidRPr="004057AC" w:rsidRDefault="00F30C90" w:rsidP="001F3AA3">
                <w:pPr>
                  <w:widowControl w:val="0"/>
                  <w:tabs>
                    <w:tab w:val="left" w:pos="1440"/>
                  </w:tabs>
                  <w:ind w:left="-108" w:right="-69"/>
                  <w:jc w:val="center"/>
                  <w:rPr>
                    <w:snapToGrid w:val="0"/>
                    <w:sz w:val="18"/>
                    <w:szCs w:val="18"/>
                  </w:rPr>
                </w:pPr>
              </w:p>
            </w:tc>
            <w:tc>
              <w:tcPr>
                <w:tcW w:w="5760" w:type="dxa"/>
                <w:tcBorders>
                  <w:left w:val="nil"/>
                  <w:right w:val="single" w:sz="2" w:space="0" w:color="auto"/>
                </w:tcBorders>
                <w:vAlign w:val="center"/>
              </w:tcPr>
              <w:p w14:paraId="1F7AD627" w14:textId="77777777" w:rsidR="00F30C90" w:rsidRPr="004057AC" w:rsidRDefault="00F30C90" w:rsidP="001F3AA3">
                <w:pPr>
                  <w:widowControl w:val="0"/>
                  <w:ind w:right="-69"/>
                  <w:rPr>
                    <w:snapToGrid w:val="0"/>
                    <w:sz w:val="18"/>
                    <w:szCs w:val="18"/>
                  </w:rPr>
                </w:pPr>
              </w:p>
            </w:tc>
            <w:tc>
              <w:tcPr>
                <w:tcW w:w="1440" w:type="dxa"/>
                <w:tcBorders>
                  <w:left w:val="single" w:sz="2" w:space="0" w:color="auto"/>
                  <w:bottom w:val="dotted" w:sz="4" w:space="0" w:color="auto"/>
                </w:tcBorders>
                <w:vAlign w:val="center"/>
              </w:tcPr>
              <w:p w14:paraId="46764898" w14:textId="77777777" w:rsidR="00F30C90" w:rsidRPr="004057AC" w:rsidRDefault="00F30C90" w:rsidP="001F3AA3">
                <w:pPr>
                  <w:widowControl w:val="0"/>
                  <w:ind w:left="-108" w:right="-69"/>
                  <w:jc w:val="center"/>
                  <w:rPr>
                    <w:snapToGrid w:val="0"/>
                    <w:sz w:val="18"/>
                    <w:szCs w:val="18"/>
                  </w:rPr>
                </w:pPr>
              </w:p>
            </w:tc>
            <w:tc>
              <w:tcPr>
                <w:tcW w:w="1440" w:type="dxa"/>
                <w:tcBorders>
                  <w:left w:val="single" w:sz="2" w:space="0" w:color="auto"/>
                  <w:bottom w:val="dotted" w:sz="4" w:space="0" w:color="auto"/>
                </w:tcBorders>
                <w:vAlign w:val="center"/>
              </w:tcPr>
              <w:p w14:paraId="42CBD26D" w14:textId="77777777" w:rsidR="00F30C90" w:rsidRPr="004057AC" w:rsidRDefault="00F30C90" w:rsidP="001F3AA3">
                <w:pPr>
                  <w:widowControl w:val="0"/>
                  <w:ind w:left="-108" w:right="-69"/>
                  <w:jc w:val="center"/>
                  <w:rPr>
                    <w:snapToGrid w:val="0"/>
                    <w:sz w:val="18"/>
                    <w:szCs w:val="18"/>
                  </w:rPr>
                </w:pPr>
              </w:p>
            </w:tc>
          </w:tr>
          <w:tr w:rsidR="001D16BB" w:rsidRPr="004057AC" w14:paraId="4702AE18" w14:textId="77777777">
            <w:tc>
              <w:tcPr>
                <w:tcW w:w="720" w:type="dxa"/>
                <w:tcBorders>
                  <w:right w:val="nil"/>
                </w:tcBorders>
                <w:vAlign w:val="center"/>
              </w:tcPr>
              <w:p w14:paraId="60D830FB" w14:textId="77777777" w:rsidR="001D16BB" w:rsidRPr="004057AC" w:rsidRDefault="001D16BB" w:rsidP="001D16BB">
                <w:pPr>
                  <w:widowControl w:val="0"/>
                  <w:tabs>
                    <w:tab w:val="left" w:pos="1440"/>
                  </w:tabs>
                  <w:ind w:left="-108" w:right="-125"/>
                  <w:jc w:val="center"/>
                  <w:rPr>
                    <w:snapToGrid w:val="0"/>
                    <w:sz w:val="18"/>
                    <w:szCs w:val="18"/>
                  </w:rPr>
                </w:pPr>
                <w:r w:rsidRPr="004057AC">
                  <w:rPr>
                    <w:snapToGrid w:val="0"/>
                    <w:sz w:val="18"/>
                    <w:szCs w:val="18"/>
                  </w:rPr>
                  <w:t>4.12</w:t>
                </w:r>
              </w:p>
            </w:tc>
            <w:tc>
              <w:tcPr>
                <w:tcW w:w="5760" w:type="dxa"/>
                <w:tcBorders>
                  <w:left w:val="nil"/>
                  <w:right w:val="single" w:sz="2" w:space="0" w:color="auto"/>
                </w:tcBorders>
                <w:vAlign w:val="center"/>
              </w:tcPr>
              <w:p w14:paraId="60DC0A3D" w14:textId="77777777" w:rsidR="001D16BB" w:rsidRPr="004057AC" w:rsidRDefault="001D16BB" w:rsidP="001D16BB">
                <w:pPr>
                  <w:widowControl w:val="0"/>
                  <w:ind w:right="-69"/>
                  <w:rPr>
                    <w:snapToGrid w:val="0"/>
                    <w:sz w:val="18"/>
                    <w:szCs w:val="18"/>
                  </w:rPr>
                </w:pPr>
                <w:r w:rsidRPr="004057AC">
                  <w:rPr>
                    <w:b/>
                    <w:bCs/>
                    <w:snapToGrid w:val="0"/>
                    <w:sz w:val="18"/>
                    <w:szCs w:val="18"/>
                  </w:rPr>
                  <w:t>(100% CDs)</w:t>
                </w:r>
                <w:r w:rsidRPr="004057AC">
                  <w:rPr>
                    <w:snapToGrid w:val="0"/>
                    <w:sz w:val="18"/>
                    <w:szCs w:val="18"/>
                  </w:rPr>
                  <w:t xml:space="preserve"> 100% Construction Documents and </w:t>
                </w:r>
                <w:proofErr w:type="spellStart"/>
                <w:r w:rsidRPr="004057AC">
                  <w:rPr>
                    <w:snapToGrid w:val="0"/>
                    <w:sz w:val="18"/>
                    <w:szCs w:val="18"/>
                  </w:rPr>
                  <w:t>GMP</w:t>
                </w:r>
                <w:proofErr w:type="spellEnd"/>
                <w:r w:rsidRPr="004057AC">
                  <w:rPr>
                    <w:snapToGrid w:val="0"/>
                    <w:sz w:val="18"/>
                    <w:szCs w:val="18"/>
                  </w:rPr>
                  <w:t xml:space="preserve"> Proposal</w:t>
                </w:r>
              </w:p>
            </w:tc>
            <w:tc>
              <w:tcPr>
                <w:tcW w:w="1440" w:type="dxa"/>
                <w:tcBorders>
                  <w:left w:val="single" w:sz="2" w:space="0" w:color="auto"/>
                </w:tcBorders>
                <w:shd w:val="clear" w:color="auto" w:fill="auto"/>
                <w:vAlign w:val="center"/>
              </w:tcPr>
              <w:p w14:paraId="7481A611" w14:textId="347F8EA6"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shd w:val="clear" w:color="auto" w:fill="auto"/>
                <w:vAlign w:val="center"/>
              </w:tcPr>
              <w:p w14:paraId="2CCCC733" w14:textId="63435C72"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714E4715" w14:textId="77777777">
            <w:tc>
              <w:tcPr>
                <w:tcW w:w="720" w:type="dxa"/>
                <w:tcBorders>
                  <w:right w:val="nil"/>
                </w:tcBorders>
                <w:vAlign w:val="center"/>
              </w:tcPr>
              <w:p w14:paraId="4CDD9BE5"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right w:val="single" w:sz="2" w:space="0" w:color="auto"/>
                </w:tcBorders>
                <w:vAlign w:val="center"/>
              </w:tcPr>
              <w:p w14:paraId="6CB27D7A" w14:textId="77777777" w:rsidR="001D16BB" w:rsidRPr="004057AC" w:rsidRDefault="001D16BB" w:rsidP="001D16BB">
                <w:pPr>
                  <w:widowControl w:val="0"/>
                  <w:ind w:right="-69"/>
                  <w:rPr>
                    <w:snapToGrid w:val="0"/>
                    <w:sz w:val="18"/>
                    <w:szCs w:val="18"/>
                  </w:rPr>
                </w:pPr>
                <w:r w:rsidRPr="004057AC">
                  <w:rPr>
                    <w:snapToGrid w:val="0"/>
                    <w:sz w:val="18"/>
                    <w:szCs w:val="18"/>
                  </w:rPr>
                  <w:t>100% CDs Review (incl. State Fire Marshall)</w:t>
                </w:r>
              </w:p>
            </w:tc>
            <w:tc>
              <w:tcPr>
                <w:tcW w:w="1440" w:type="dxa"/>
                <w:tcBorders>
                  <w:left w:val="single" w:sz="2" w:space="0" w:color="auto"/>
                </w:tcBorders>
                <w:shd w:val="clear" w:color="auto" w:fill="auto"/>
                <w:vAlign w:val="center"/>
              </w:tcPr>
              <w:p w14:paraId="168490A2" w14:textId="37000A1C"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shd w:val="clear" w:color="auto" w:fill="auto"/>
                <w:vAlign w:val="center"/>
              </w:tcPr>
              <w:p w14:paraId="76AD4C1F" w14:textId="25C3AB81"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37478D19" w14:textId="77777777" w:rsidTr="00B7617E">
            <w:trPr>
              <w:trHeight w:val="233"/>
            </w:trPr>
            <w:tc>
              <w:tcPr>
                <w:tcW w:w="720" w:type="dxa"/>
                <w:tcBorders>
                  <w:right w:val="nil"/>
                </w:tcBorders>
                <w:vAlign w:val="center"/>
              </w:tcPr>
              <w:p w14:paraId="6309DA5A" w14:textId="77777777" w:rsidR="001D16BB" w:rsidRPr="004057AC" w:rsidRDefault="001D16BB" w:rsidP="001D16BB">
                <w:pPr>
                  <w:widowControl w:val="0"/>
                  <w:tabs>
                    <w:tab w:val="left" w:pos="1440"/>
                  </w:tabs>
                  <w:ind w:left="-108" w:right="-69"/>
                  <w:jc w:val="center"/>
                  <w:rPr>
                    <w:snapToGrid w:val="0"/>
                    <w:sz w:val="18"/>
                    <w:szCs w:val="18"/>
                  </w:rPr>
                </w:pPr>
              </w:p>
            </w:tc>
            <w:tc>
              <w:tcPr>
                <w:tcW w:w="5760" w:type="dxa"/>
                <w:tcBorders>
                  <w:left w:val="nil"/>
                  <w:right w:val="single" w:sz="2" w:space="0" w:color="auto"/>
                </w:tcBorders>
                <w:vAlign w:val="center"/>
              </w:tcPr>
              <w:p w14:paraId="0C0A93ED" w14:textId="77777777" w:rsidR="001D16BB" w:rsidRPr="004057AC" w:rsidRDefault="001D16BB" w:rsidP="001D16BB">
                <w:pPr>
                  <w:widowControl w:val="0"/>
                  <w:tabs>
                    <w:tab w:val="left" w:pos="1440"/>
                  </w:tabs>
                  <w:ind w:right="-69"/>
                  <w:rPr>
                    <w:snapToGrid w:val="0"/>
                    <w:sz w:val="18"/>
                    <w:szCs w:val="18"/>
                  </w:rPr>
                </w:pPr>
                <w:r w:rsidRPr="004057AC">
                  <w:rPr>
                    <w:sz w:val="18"/>
                    <w:szCs w:val="18"/>
                  </w:rPr>
                  <w:t xml:space="preserve">ASHRAE Energy Model </w:t>
                </w:r>
                <w:r w:rsidRPr="004057AC">
                  <w:rPr>
                    <w:i/>
                    <w:color w:val="FF0000"/>
                    <w:sz w:val="18"/>
                    <w:szCs w:val="18"/>
                  </w:rPr>
                  <w:t>[PM Note: Delete/Move to different design phase if needed]</w:t>
                </w:r>
              </w:p>
            </w:tc>
            <w:tc>
              <w:tcPr>
                <w:tcW w:w="1440" w:type="dxa"/>
                <w:tcBorders>
                  <w:left w:val="single" w:sz="2" w:space="0" w:color="auto"/>
                  <w:bottom w:val="dotted" w:sz="4" w:space="0" w:color="auto"/>
                </w:tcBorders>
                <w:vAlign w:val="center"/>
              </w:tcPr>
              <w:p w14:paraId="0CD9ADCA" w14:textId="043B1595"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vAlign w:val="center"/>
              </w:tcPr>
              <w:p w14:paraId="15ECC4D3" w14:textId="45C6543D" w:rsidR="001D16BB" w:rsidRPr="004057AC" w:rsidRDefault="001D16BB" w:rsidP="001D16BB">
                <w:pPr>
                  <w:widowControl w:val="0"/>
                  <w:ind w:left="-108" w:right="-69"/>
                  <w:jc w:val="center"/>
                  <w:rPr>
                    <w:snapToGrid w:val="0"/>
                    <w:sz w:val="18"/>
                    <w:szCs w:val="18"/>
                  </w:rPr>
                </w:pPr>
                <w:r>
                  <w:rPr>
                    <w:sz w:val="18"/>
                  </w:rPr>
                  <w:t>____</w:t>
                </w:r>
              </w:p>
            </w:tc>
          </w:tr>
          <w:tr w:rsidR="00F30C90" w:rsidRPr="004057AC" w14:paraId="69A7ABDA" w14:textId="77777777">
            <w:tc>
              <w:tcPr>
                <w:tcW w:w="720" w:type="dxa"/>
                <w:tcBorders>
                  <w:right w:val="nil"/>
                </w:tcBorders>
                <w:vAlign w:val="center"/>
              </w:tcPr>
              <w:p w14:paraId="4EFCC5A2" w14:textId="77777777" w:rsidR="00F30C90" w:rsidRPr="004057AC" w:rsidRDefault="00F30C90" w:rsidP="001F3AA3">
                <w:pPr>
                  <w:widowControl w:val="0"/>
                  <w:tabs>
                    <w:tab w:val="left" w:pos="1440"/>
                  </w:tabs>
                  <w:ind w:left="-108" w:right="-125"/>
                  <w:jc w:val="center"/>
                  <w:rPr>
                    <w:snapToGrid w:val="0"/>
                    <w:sz w:val="18"/>
                    <w:szCs w:val="18"/>
                  </w:rPr>
                </w:pPr>
              </w:p>
            </w:tc>
            <w:tc>
              <w:tcPr>
                <w:tcW w:w="5760" w:type="dxa"/>
                <w:tcBorders>
                  <w:left w:val="nil"/>
                  <w:right w:val="single" w:sz="2" w:space="0" w:color="auto"/>
                </w:tcBorders>
                <w:vAlign w:val="center"/>
              </w:tcPr>
              <w:p w14:paraId="5236B19D" w14:textId="77777777" w:rsidR="00F30C90" w:rsidRPr="004057AC" w:rsidRDefault="00F30C90" w:rsidP="001F3AA3">
                <w:pPr>
                  <w:widowControl w:val="0"/>
                  <w:ind w:right="-69"/>
                  <w:rPr>
                    <w:snapToGrid w:val="0"/>
                    <w:sz w:val="18"/>
                    <w:szCs w:val="18"/>
                  </w:rPr>
                </w:pPr>
              </w:p>
            </w:tc>
            <w:tc>
              <w:tcPr>
                <w:tcW w:w="1440" w:type="dxa"/>
                <w:tcBorders>
                  <w:left w:val="single" w:sz="2" w:space="0" w:color="auto"/>
                </w:tcBorders>
                <w:shd w:val="clear" w:color="auto" w:fill="auto"/>
                <w:vAlign w:val="center"/>
              </w:tcPr>
              <w:p w14:paraId="1748C51B" w14:textId="77777777" w:rsidR="00F30C90" w:rsidRPr="004057AC" w:rsidRDefault="00F30C90" w:rsidP="001F3AA3">
                <w:pPr>
                  <w:widowControl w:val="0"/>
                  <w:ind w:left="-108" w:right="-69"/>
                  <w:jc w:val="center"/>
                  <w:rPr>
                    <w:snapToGrid w:val="0"/>
                    <w:sz w:val="18"/>
                    <w:szCs w:val="18"/>
                  </w:rPr>
                </w:pPr>
              </w:p>
            </w:tc>
            <w:tc>
              <w:tcPr>
                <w:tcW w:w="1440" w:type="dxa"/>
                <w:tcBorders>
                  <w:left w:val="single" w:sz="2" w:space="0" w:color="auto"/>
                </w:tcBorders>
                <w:shd w:val="clear" w:color="auto" w:fill="auto"/>
                <w:vAlign w:val="center"/>
              </w:tcPr>
              <w:p w14:paraId="5DBE53F4" w14:textId="77777777" w:rsidR="00F30C90" w:rsidRPr="004057AC" w:rsidRDefault="00F30C90" w:rsidP="001F3AA3">
                <w:pPr>
                  <w:widowControl w:val="0"/>
                  <w:ind w:left="-108" w:right="-69"/>
                  <w:jc w:val="center"/>
                  <w:rPr>
                    <w:snapToGrid w:val="0"/>
                    <w:sz w:val="18"/>
                    <w:szCs w:val="18"/>
                  </w:rPr>
                </w:pPr>
              </w:p>
            </w:tc>
          </w:tr>
          <w:tr w:rsidR="001D16BB" w:rsidRPr="004057AC" w14:paraId="6589F6F1" w14:textId="77777777">
            <w:tc>
              <w:tcPr>
                <w:tcW w:w="720" w:type="dxa"/>
                <w:tcBorders>
                  <w:right w:val="nil"/>
                </w:tcBorders>
                <w:vAlign w:val="center"/>
              </w:tcPr>
              <w:p w14:paraId="6078BFD5" w14:textId="77777777" w:rsidR="001D16BB" w:rsidRPr="004057AC" w:rsidRDefault="001D16BB" w:rsidP="001D16BB">
                <w:pPr>
                  <w:widowControl w:val="0"/>
                  <w:tabs>
                    <w:tab w:val="left" w:pos="1440"/>
                  </w:tabs>
                  <w:ind w:left="-108" w:right="-125"/>
                  <w:jc w:val="center"/>
                  <w:rPr>
                    <w:snapToGrid w:val="0"/>
                    <w:sz w:val="18"/>
                    <w:szCs w:val="18"/>
                  </w:rPr>
                </w:pPr>
                <w:r w:rsidRPr="004057AC">
                  <w:rPr>
                    <w:snapToGrid w:val="0"/>
                    <w:sz w:val="18"/>
                    <w:szCs w:val="18"/>
                  </w:rPr>
                  <w:t>4.16</w:t>
                </w:r>
              </w:p>
            </w:tc>
            <w:tc>
              <w:tcPr>
                <w:tcW w:w="5760" w:type="dxa"/>
                <w:tcBorders>
                  <w:left w:val="nil"/>
                  <w:right w:val="single" w:sz="2" w:space="0" w:color="auto"/>
                </w:tcBorders>
                <w:vAlign w:val="center"/>
              </w:tcPr>
              <w:p w14:paraId="13642EF7" w14:textId="5DB7C770" w:rsidR="001D16BB" w:rsidRPr="004057AC" w:rsidRDefault="001D16BB" w:rsidP="001D16BB">
                <w:pPr>
                  <w:widowControl w:val="0"/>
                  <w:ind w:right="-69"/>
                  <w:rPr>
                    <w:snapToGrid w:val="0"/>
                    <w:sz w:val="18"/>
                    <w:szCs w:val="18"/>
                  </w:rPr>
                </w:pPr>
                <w:r w:rsidRPr="004057AC">
                  <w:rPr>
                    <w:snapToGrid w:val="0"/>
                    <w:sz w:val="18"/>
                    <w:szCs w:val="18"/>
                  </w:rPr>
                  <w:t>(</w:t>
                </w:r>
                <w:r w:rsidRPr="004057AC">
                  <w:rPr>
                    <w:b/>
                    <w:bCs/>
                    <w:snapToGrid w:val="0"/>
                    <w:sz w:val="18"/>
                    <w:szCs w:val="18"/>
                  </w:rPr>
                  <w:t>C</w:t>
                </w:r>
                <w:r w:rsidR="00D52F40">
                  <w:rPr>
                    <w:b/>
                    <w:bCs/>
                    <w:snapToGrid w:val="0"/>
                    <w:sz w:val="18"/>
                    <w:szCs w:val="18"/>
                  </w:rPr>
                  <w:t>B</w:t>
                </w:r>
                <w:r w:rsidRPr="004057AC">
                  <w:rPr>
                    <w:b/>
                    <w:bCs/>
                    <w:snapToGrid w:val="0"/>
                    <w:sz w:val="18"/>
                    <w:szCs w:val="18"/>
                  </w:rPr>
                  <w:t>D</w:t>
                </w:r>
                <w:r w:rsidRPr="004057AC">
                  <w:rPr>
                    <w:snapToGrid w:val="0"/>
                    <w:sz w:val="18"/>
                    <w:szCs w:val="18"/>
                  </w:rPr>
                  <w:t xml:space="preserve">) </w:t>
                </w:r>
                <w:r w:rsidR="00D52F40" w:rsidRPr="00C33FD9">
                  <w:rPr>
                    <w:snapToGrid w:val="0"/>
                    <w:sz w:val="18"/>
                    <w:szCs w:val="18"/>
                  </w:rPr>
                  <w:t>Conformed Bid Documents</w:t>
                </w:r>
              </w:p>
            </w:tc>
            <w:tc>
              <w:tcPr>
                <w:tcW w:w="1440" w:type="dxa"/>
                <w:tcBorders>
                  <w:left w:val="single" w:sz="2" w:space="0" w:color="auto"/>
                </w:tcBorders>
                <w:shd w:val="clear" w:color="auto" w:fill="auto"/>
                <w:vAlign w:val="center"/>
              </w:tcPr>
              <w:p w14:paraId="056A7261" w14:textId="3D697D5A"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shd w:val="clear" w:color="auto" w:fill="auto"/>
                <w:vAlign w:val="center"/>
              </w:tcPr>
              <w:p w14:paraId="5FB2B300" w14:textId="355F814D" w:rsidR="001D16BB" w:rsidRPr="004057AC" w:rsidRDefault="001D16BB" w:rsidP="001D16BB">
                <w:pPr>
                  <w:widowControl w:val="0"/>
                  <w:ind w:left="-108" w:right="-69"/>
                  <w:jc w:val="center"/>
                  <w:rPr>
                    <w:snapToGrid w:val="0"/>
                    <w:sz w:val="18"/>
                    <w:szCs w:val="18"/>
                  </w:rPr>
                </w:pPr>
                <w:r>
                  <w:rPr>
                    <w:sz w:val="18"/>
                  </w:rPr>
                  <w:t>____</w:t>
                </w:r>
              </w:p>
            </w:tc>
          </w:tr>
          <w:tr w:rsidR="00F30C90" w:rsidRPr="004057AC" w14:paraId="76181972" w14:textId="77777777">
            <w:tc>
              <w:tcPr>
                <w:tcW w:w="720" w:type="dxa"/>
                <w:tcBorders>
                  <w:bottom w:val="single" w:sz="4" w:space="0" w:color="auto"/>
                  <w:right w:val="nil"/>
                </w:tcBorders>
                <w:vAlign w:val="center"/>
              </w:tcPr>
              <w:p w14:paraId="78D3639F" w14:textId="77777777" w:rsidR="00F30C90" w:rsidRPr="004057AC" w:rsidRDefault="00F30C90" w:rsidP="001F3AA3">
                <w:pPr>
                  <w:widowControl w:val="0"/>
                  <w:tabs>
                    <w:tab w:val="left" w:pos="1440"/>
                  </w:tabs>
                  <w:ind w:left="-108" w:right="-125"/>
                  <w:jc w:val="center"/>
                  <w:rPr>
                    <w:snapToGrid w:val="0"/>
                    <w:sz w:val="18"/>
                    <w:szCs w:val="18"/>
                  </w:rPr>
                </w:pPr>
              </w:p>
            </w:tc>
            <w:tc>
              <w:tcPr>
                <w:tcW w:w="5760" w:type="dxa"/>
                <w:tcBorders>
                  <w:left w:val="nil"/>
                  <w:bottom w:val="single" w:sz="4" w:space="0" w:color="auto"/>
                  <w:right w:val="single" w:sz="2" w:space="0" w:color="auto"/>
                </w:tcBorders>
                <w:vAlign w:val="center"/>
              </w:tcPr>
              <w:p w14:paraId="60A1D66D" w14:textId="77777777" w:rsidR="00F30C90" w:rsidRPr="004057AC" w:rsidRDefault="00F30C90" w:rsidP="001F3AA3">
                <w:pPr>
                  <w:widowControl w:val="0"/>
                  <w:ind w:right="-69"/>
                  <w:rPr>
                    <w:snapToGrid w:val="0"/>
                    <w:sz w:val="18"/>
                    <w:szCs w:val="18"/>
                  </w:rPr>
                </w:pPr>
              </w:p>
            </w:tc>
            <w:tc>
              <w:tcPr>
                <w:tcW w:w="1440" w:type="dxa"/>
                <w:tcBorders>
                  <w:left w:val="single" w:sz="2" w:space="0" w:color="auto"/>
                  <w:bottom w:val="single" w:sz="4" w:space="0" w:color="auto"/>
                </w:tcBorders>
                <w:shd w:val="clear" w:color="auto" w:fill="auto"/>
                <w:vAlign w:val="center"/>
              </w:tcPr>
              <w:p w14:paraId="3BAC039E" w14:textId="77777777" w:rsidR="00F30C90" w:rsidRPr="004057AC" w:rsidRDefault="00F30C90" w:rsidP="001F3AA3">
                <w:pPr>
                  <w:widowControl w:val="0"/>
                  <w:ind w:left="-108" w:right="-69"/>
                  <w:jc w:val="center"/>
                  <w:rPr>
                    <w:snapToGrid w:val="0"/>
                    <w:sz w:val="18"/>
                    <w:szCs w:val="18"/>
                  </w:rPr>
                </w:pPr>
              </w:p>
            </w:tc>
            <w:tc>
              <w:tcPr>
                <w:tcW w:w="1440" w:type="dxa"/>
                <w:tcBorders>
                  <w:left w:val="single" w:sz="2" w:space="0" w:color="auto"/>
                  <w:bottom w:val="single" w:sz="4" w:space="0" w:color="auto"/>
                </w:tcBorders>
                <w:shd w:val="clear" w:color="auto" w:fill="auto"/>
                <w:vAlign w:val="center"/>
              </w:tcPr>
              <w:p w14:paraId="51138D14" w14:textId="77777777" w:rsidR="00F30C90" w:rsidRPr="004057AC" w:rsidRDefault="00F30C90" w:rsidP="001F3AA3">
                <w:pPr>
                  <w:widowControl w:val="0"/>
                  <w:ind w:left="-108" w:right="-69"/>
                  <w:jc w:val="center"/>
                  <w:rPr>
                    <w:snapToGrid w:val="0"/>
                    <w:sz w:val="18"/>
                    <w:szCs w:val="18"/>
                  </w:rPr>
                </w:pPr>
              </w:p>
            </w:tc>
          </w:tr>
          <w:tr w:rsidR="00F30C90" w:rsidRPr="004057AC" w14:paraId="14323C5C" w14:textId="77777777">
            <w:tc>
              <w:tcPr>
                <w:tcW w:w="9360" w:type="dxa"/>
                <w:gridSpan w:val="4"/>
                <w:tcBorders>
                  <w:top w:val="single" w:sz="4" w:space="0" w:color="auto"/>
                  <w:bottom w:val="single" w:sz="4" w:space="0" w:color="auto"/>
                </w:tcBorders>
                <w:vAlign w:val="center"/>
              </w:tcPr>
              <w:p w14:paraId="15951ACF" w14:textId="77777777" w:rsidR="00F30C90" w:rsidRPr="004057AC" w:rsidRDefault="00F30C90" w:rsidP="001F3AA3">
                <w:pPr>
                  <w:widowControl w:val="0"/>
                  <w:ind w:left="-108" w:right="-69"/>
                  <w:rPr>
                    <w:b/>
                    <w:snapToGrid w:val="0"/>
                    <w:sz w:val="18"/>
                    <w:szCs w:val="18"/>
                  </w:rPr>
                </w:pPr>
                <w:r w:rsidRPr="004057AC">
                  <w:rPr>
                    <w:b/>
                    <w:snapToGrid w:val="0"/>
                    <w:sz w:val="18"/>
                    <w:szCs w:val="18"/>
                  </w:rPr>
                  <w:t>The timeframes below are estimated.  Binding timeframes will be established in the Authorization for Construction (Exhibit F).</w:t>
                </w:r>
              </w:p>
            </w:tc>
          </w:tr>
          <w:tr w:rsidR="001D16BB" w:rsidRPr="004057AC" w14:paraId="14003116" w14:textId="77777777">
            <w:tc>
              <w:tcPr>
                <w:tcW w:w="720" w:type="dxa"/>
                <w:tcBorders>
                  <w:top w:val="single" w:sz="4" w:space="0" w:color="auto"/>
                  <w:right w:val="nil"/>
                </w:tcBorders>
                <w:vAlign w:val="center"/>
              </w:tcPr>
              <w:p w14:paraId="664261FF"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top w:val="single" w:sz="4" w:space="0" w:color="auto"/>
                  <w:left w:val="nil"/>
                  <w:right w:val="single" w:sz="2" w:space="0" w:color="auto"/>
                </w:tcBorders>
                <w:vAlign w:val="center"/>
              </w:tcPr>
              <w:p w14:paraId="1BB665E8" w14:textId="77777777" w:rsidR="001D16BB" w:rsidRPr="004057AC" w:rsidRDefault="001D16BB" w:rsidP="001D16BB">
                <w:pPr>
                  <w:widowControl w:val="0"/>
                  <w:ind w:right="-69"/>
                  <w:rPr>
                    <w:snapToGrid w:val="0"/>
                    <w:sz w:val="18"/>
                    <w:szCs w:val="18"/>
                  </w:rPr>
                </w:pPr>
                <w:r w:rsidRPr="004057AC">
                  <w:rPr>
                    <w:snapToGrid w:val="0"/>
                    <w:sz w:val="18"/>
                    <w:szCs w:val="18"/>
                  </w:rPr>
                  <w:t>Bidding and Award</w:t>
                </w:r>
              </w:p>
            </w:tc>
            <w:tc>
              <w:tcPr>
                <w:tcW w:w="1440" w:type="dxa"/>
                <w:tcBorders>
                  <w:top w:val="single" w:sz="4" w:space="0" w:color="auto"/>
                  <w:left w:val="single" w:sz="2" w:space="0" w:color="auto"/>
                </w:tcBorders>
                <w:shd w:val="clear" w:color="auto" w:fill="auto"/>
                <w:vAlign w:val="center"/>
              </w:tcPr>
              <w:p w14:paraId="3F7028D5" w14:textId="6EA9A78F" w:rsidR="001D16BB" w:rsidRPr="004057AC" w:rsidRDefault="001D16BB" w:rsidP="001D16BB">
                <w:pPr>
                  <w:widowControl w:val="0"/>
                  <w:ind w:left="-108" w:right="-69"/>
                  <w:jc w:val="center"/>
                  <w:rPr>
                    <w:snapToGrid w:val="0"/>
                    <w:sz w:val="18"/>
                    <w:szCs w:val="18"/>
                  </w:rPr>
                </w:pPr>
                <w:r>
                  <w:rPr>
                    <w:sz w:val="18"/>
                  </w:rPr>
                  <w:t>____</w:t>
                </w:r>
              </w:p>
            </w:tc>
            <w:tc>
              <w:tcPr>
                <w:tcW w:w="1440" w:type="dxa"/>
                <w:tcBorders>
                  <w:top w:val="single" w:sz="4" w:space="0" w:color="auto"/>
                  <w:left w:val="single" w:sz="2" w:space="0" w:color="auto"/>
                </w:tcBorders>
                <w:shd w:val="clear" w:color="auto" w:fill="auto"/>
                <w:vAlign w:val="center"/>
              </w:tcPr>
              <w:p w14:paraId="4CDB4C05" w14:textId="4B378F3A"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68C7103E" w14:textId="77777777">
            <w:tc>
              <w:tcPr>
                <w:tcW w:w="720" w:type="dxa"/>
                <w:tcBorders>
                  <w:bottom w:val="dotted" w:sz="4" w:space="0" w:color="auto"/>
                  <w:right w:val="nil"/>
                </w:tcBorders>
                <w:vAlign w:val="center"/>
              </w:tcPr>
              <w:p w14:paraId="6667E797"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right w:val="single" w:sz="2" w:space="0" w:color="auto"/>
                </w:tcBorders>
                <w:vAlign w:val="center"/>
              </w:tcPr>
              <w:p w14:paraId="3B2C7A73" w14:textId="77777777" w:rsidR="001D16BB" w:rsidRPr="004057AC" w:rsidRDefault="001D16BB" w:rsidP="001D16BB">
                <w:pPr>
                  <w:widowControl w:val="0"/>
                  <w:ind w:right="-69"/>
                  <w:rPr>
                    <w:snapToGrid w:val="0"/>
                    <w:sz w:val="18"/>
                    <w:szCs w:val="18"/>
                  </w:rPr>
                </w:pPr>
              </w:p>
            </w:tc>
            <w:tc>
              <w:tcPr>
                <w:tcW w:w="1440" w:type="dxa"/>
                <w:tcBorders>
                  <w:left w:val="single" w:sz="2" w:space="0" w:color="auto"/>
                </w:tcBorders>
                <w:shd w:val="clear" w:color="auto" w:fill="auto"/>
                <w:vAlign w:val="center"/>
              </w:tcPr>
              <w:p w14:paraId="34626B83" w14:textId="77777777" w:rsidR="001D16BB" w:rsidRPr="004057AC" w:rsidRDefault="001D16BB" w:rsidP="001D16BB">
                <w:pPr>
                  <w:widowControl w:val="0"/>
                  <w:ind w:left="-108" w:right="-69"/>
                  <w:jc w:val="center"/>
                  <w:rPr>
                    <w:snapToGrid w:val="0"/>
                    <w:sz w:val="18"/>
                    <w:szCs w:val="18"/>
                  </w:rPr>
                </w:pPr>
              </w:p>
            </w:tc>
            <w:tc>
              <w:tcPr>
                <w:tcW w:w="1440" w:type="dxa"/>
                <w:tcBorders>
                  <w:left w:val="single" w:sz="2" w:space="0" w:color="auto"/>
                </w:tcBorders>
                <w:shd w:val="clear" w:color="auto" w:fill="auto"/>
                <w:vAlign w:val="center"/>
              </w:tcPr>
              <w:p w14:paraId="3EC36359" w14:textId="77777777" w:rsidR="001D16BB" w:rsidRPr="004057AC" w:rsidRDefault="001D16BB" w:rsidP="001D16BB">
                <w:pPr>
                  <w:widowControl w:val="0"/>
                  <w:ind w:left="-108" w:right="-69"/>
                  <w:jc w:val="center"/>
                  <w:rPr>
                    <w:snapToGrid w:val="0"/>
                    <w:sz w:val="18"/>
                    <w:szCs w:val="18"/>
                  </w:rPr>
                </w:pPr>
              </w:p>
            </w:tc>
          </w:tr>
          <w:tr w:rsidR="001D16BB" w:rsidRPr="004057AC" w14:paraId="602B8F5E" w14:textId="77777777">
            <w:tc>
              <w:tcPr>
                <w:tcW w:w="720" w:type="dxa"/>
                <w:tcBorders>
                  <w:bottom w:val="dotted" w:sz="4" w:space="0" w:color="auto"/>
                  <w:right w:val="nil"/>
                </w:tcBorders>
                <w:vAlign w:val="center"/>
              </w:tcPr>
              <w:p w14:paraId="37C6FC3B"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right w:val="single" w:sz="2" w:space="0" w:color="auto"/>
                </w:tcBorders>
                <w:vAlign w:val="center"/>
              </w:tcPr>
              <w:p w14:paraId="67C737E0" w14:textId="77777777" w:rsidR="001D16BB" w:rsidRPr="004057AC" w:rsidRDefault="001D16BB" w:rsidP="001D16BB">
                <w:pPr>
                  <w:widowControl w:val="0"/>
                  <w:ind w:right="-69"/>
                  <w:rPr>
                    <w:snapToGrid w:val="0"/>
                    <w:sz w:val="18"/>
                    <w:szCs w:val="18"/>
                  </w:rPr>
                </w:pPr>
                <w:r w:rsidRPr="004057AC">
                  <w:rPr>
                    <w:snapToGrid w:val="0"/>
                    <w:sz w:val="18"/>
                    <w:szCs w:val="18"/>
                  </w:rPr>
                  <w:t>Construction</w:t>
                </w:r>
              </w:p>
            </w:tc>
            <w:tc>
              <w:tcPr>
                <w:tcW w:w="1440" w:type="dxa"/>
                <w:tcBorders>
                  <w:left w:val="single" w:sz="2" w:space="0" w:color="auto"/>
                </w:tcBorders>
                <w:shd w:val="clear" w:color="auto" w:fill="auto"/>
                <w:vAlign w:val="center"/>
              </w:tcPr>
              <w:p w14:paraId="60B78169" w14:textId="42D2777B"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shd w:val="clear" w:color="auto" w:fill="auto"/>
                <w:vAlign w:val="center"/>
              </w:tcPr>
              <w:p w14:paraId="7AEC8EB4" w14:textId="3D56B132"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3EB3344D" w14:textId="77777777">
            <w:tc>
              <w:tcPr>
                <w:tcW w:w="720" w:type="dxa"/>
                <w:tcBorders>
                  <w:bottom w:val="dotted" w:sz="4" w:space="0" w:color="auto"/>
                  <w:right w:val="nil"/>
                </w:tcBorders>
                <w:vAlign w:val="center"/>
              </w:tcPr>
              <w:p w14:paraId="0227EC48"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right w:val="single" w:sz="2" w:space="0" w:color="auto"/>
                </w:tcBorders>
                <w:vAlign w:val="center"/>
              </w:tcPr>
              <w:p w14:paraId="50A0458B" w14:textId="77777777" w:rsidR="001D16BB" w:rsidRPr="004057AC" w:rsidRDefault="001D16BB" w:rsidP="001D16BB">
                <w:pPr>
                  <w:widowControl w:val="0"/>
                  <w:ind w:right="-69"/>
                  <w:rPr>
                    <w:snapToGrid w:val="0"/>
                    <w:sz w:val="18"/>
                    <w:szCs w:val="18"/>
                  </w:rPr>
                </w:pPr>
              </w:p>
            </w:tc>
            <w:tc>
              <w:tcPr>
                <w:tcW w:w="1440" w:type="dxa"/>
                <w:tcBorders>
                  <w:left w:val="single" w:sz="2" w:space="0" w:color="auto"/>
                </w:tcBorders>
                <w:shd w:val="clear" w:color="auto" w:fill="auto"/>
                <w:vAlign w:val="center"/>
              </w:tcPr>
              <w:p w14:paraId="2F98D8F7" w14:textId="77777777" w:rsidR="001D16BB" w:rsidRPr="004057AC" w:rsidRDefault="001D16BB" w:rsidP="001D16BB">
                <w:pPr>
                  <w:widowControl w:val="0"/>
                  <w:ind w:left="-108" w:right="-69"/>
                  <w:jc w:val="center"/>
                  <w:rPr>
                    <w:snapToGrid w:val="0"/>
                    <w:sz w:val="18"/>
                    <w:szCs w:val="18"/>
                  </w:rPr>
                </w:pPr>
              </w:p>
            </w:tc>
            <w:tc>
              <w:tcPr>
                <w:tcW w:w="1440" w:type="dxa"/>
                <w:tcBorders>
                  <w:left w:val="single" w:sz="2" w:space="0" w:color="auto"/>
                </w:tcBorders>
                <w:shd w:val="clear" w:color="auto" w:fill="auto"/>
                <w:vAlign w:val="center"/>
              </w:tcPr>
              <w:p w14:paraId="15C842B1" w14:textId="77777777" w:rsidR="001D16BB" w:rsidRPr="004057AC" w:rsidRDefault="001D16BB" w:rsidP="001D16BB">
                <w:pPr>
                  <w:widowControl w:val="0"/>
                  <w:ind w:left="-108" w:right="-69"/>
                  <w:jc w:val="center"/>
                  <w:rPr>
                    <w:snapToGrid w:val="0"/>
                    <w:sz w:val="18"/>
                    <w:szCs w:val="18"/>
                  </w:rPr>
                </w:pPr>
              </w:p>
            </w:tc>
          </w:tr>
          <w:tr w:rsidR="001D16BB" w:rsidRPr="004057AC" w14:paraId="3656DC95" w14:textId="77777777">
            <w:tc>
              <w:tcPr>
                <w:tcW w:w="720" w:type="dxa"/>
                <w:tcBorders>
                  <w:right w:val="nil"/>
                </w:tcBorders>
                <w:vAlign w:val="center"/>
              </w:tcPr>
              <w:p w14:paraId="7BEA4A0E"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right w:val="single" w:sz="2" w:space="0" w:color="auto"/>
                </w:tcBorders>
                <w:vAlign w:val="center"/>
              </w:tcPr>
              <w:p w14:paraId="6628045A" w14:textId="77777777" w:rsidR="001D16BB" w:rsidRPr="004057AC" w:rsidRDefault="001D16BB" w:rsidP="001D16BB">
                <w:pPr>
                  <w:widowControl w:val="0"/>
                  <w:ind w:right="-69"/>
                  <w:rPr>
                    <w:snapToGrid w:val="0"/>
                    <w:sz w:val="18"/>
                    <w:szCs w:val="18"/>
                  </w:rPr>
                </w:pPr>
                <w:r w:rsidRPr="004057AC">
                  <w:rPr>
                    <w:snapToGrid w:val="0"/>
                    <w:sz w:val="18"/>
                    <w:szCs w:val="18"/>
                  </w:rPr>
                  <w:t>(</w:t>
                </w:r>
                <w:r w:rsidRPr="004057AC">
                  <w:rPr>
                    <w:b/>
                    <w:bCs/>
                    <w:snapToGrid w:val="0"/>
                    <w:sz w:val="18"/>
                    <w:szCs w:val="18"/>
                  </w:rPr>
                  <w:t>SC</w:t>
                </w:r>
                <w:r w:rsidRPr="004057AC">
                  <w:rPr>
                    <w:snapToGrid w:val="0"/>
                    <w:sz w:val="18"/>
                    <w:szCs w:val="18"/>
                  </w:rPr>
                  <w:t>) Substantial Completion</w:t>
                </w:r>
              </w:p>
            </w:tc>
            <w:tc>
              <w:tcPr>
                <w:tcW w:w="1440" w:type="dxa"/>
                <w:tcBorders>
                  <w:left w:val="single" w:sz="2" w:space="0" w:color="auto"/>
                </w:tcBorders>
                <w:shd w:val="clear" w:color="auto" w:fill="auto"/>
                <w:vAlign w:val="center"/>
              </w:tcPr>
              <w:p w14:paraId="283BE7E8" w14:textId="59B331DE"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tcBorders>
                <w:shd w:val="clear" w:color="auto" w:fill="auto"/>
                <w:vAlign w:val="center"/>
              </w:tcPr>
              <w:p w14:paraId="1D3C88C0" w14:textId="1DDC2D6F"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3FD8DB80" w14:textId="77777777">
            <w:tc>
              <w:tcPr>
                <w:tcW w:w="720" w:type="dxa"/>
                <w:tcBorders>
                  <w:bottom w:val="dotted" w:sz="4" w:space="0" w:color="auto"/>
                  <w:right w:val="nil"/>
                </w:tcBorders>
                <w:vAlign w:val="center"/>
              </w:tcPr>
              <w:p w14:paraId="3D5907C3"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bottom w:val="dotted" w:sz="4" w:space="0" w:color="auto"/>
                  <w:right w:val="single" w:sz="2" w:space="0" w:color="auto"/>
                </w:tcBorders>
                <w:vAlign w:val="center"/>
              </w:tcPr>
              <w:p w14:paraId="1B8B9032" w14:textId="77777777" w:rsidR="001D16BB" w:rsidRPr="004057AC" w:rsidRDefault="001D16BB" w:rsidP="001D16BB">
                <w:pPr>
                  <w:widowControl w:val="0"/>
                  <w:ind w:right="-69"/>
                  <w:rPr>
                    <w:snapToGrid w:val="0"/>
                    <w:sz w:val="18"/>
                    <w:szCs w:val="18"/>
                  </w:rPr>
                </w:pPr>
              </w:p>
            </w:tc>
            <w:tc>
              <w:tcPr>
                <w:tcW w:w="1440" w:type="dxa"/>
                <w:tcBorders>
                  <w:left w:val="single" w:sz="2" w:space="0" w:color="auto"/>
                  <w:bottom w:val="dotted" w:sz="4" w:space="0" w:color="auto"/>
                </w:tcBorders>
                <w:shd w:val="clear" w:color="auto" w:fill="auto"/>
                <w:vAlign w:val="center"/>
              </w:tcPr>
              <w:p w14:paraId="54278529" w14:textId="77777777" w:rsidR="001D16BB" w:rsidRPr="004057AC" w:rsidRDefault="001D16BB" w:rsidP="001D16BB">
                <w:pPr>
                  <w:widowControl w:val="0"/>
                  <w:ind w:left="-108" w:right="-69"/>
                  <w:jc w:val="center"/>
                  <w:rPr>
                    <w:snapToGrid w:val="0"/>
                    <w:sz w:val="18"/>
                    <w:szCs w:val="18"/>
                  </w:rPr>
                </w:pPr>
              </w:p>
            </w:tc>
            <w:tc>
              <w:tcPr>
                <w:tcW w:w="1440" w:type="dxa"/>
                <w:tcBorders>
                  <w:left w:val="single" w:sz="2" w:space="0" w:color="auto"/>
                  <w:bottom w:val="dotted" w:sz="4" w:space="0" w:color="auto"/>
                </w:tcBorders>
                <w:shd w:val="clear" w:color="auto" w:fill="auto"/>
                <w:vAlign w:val="center"/>
              </w:tcPr>
              <w:p w14:paraId="0B2C5C2D" w14:textId="77777777" w:rsidR="001D16BB" w:rsidRPr="004057AC" w:rsidRDefault="001D16BB" w:rsidP="001D16BB">
                <w:pPr>
                  <w:widowControl w:val="0"/>
                  <w:ind w:left="-108" w:right="-69"/>
                  <w:jc w:val="center"/>
                  <w:rPr>
                    <w:snapToGrid w:val="0"/>
                    <w:sz w:val="18"/>
                    <w:szCs w:val="18"/>
                  </w:rPr>
                </w:pPr>
              </w:p>
            </w:tc>
          </w:tr>
          <w:tr w:rsidR="001D16BB" w:rsidRPr="004057AC" w14:paraId="2C9CFF07" w14:textId="77777777">
            <w:tc>
              <w:tcPr>
                <w:tcW w:w="720" w:type="dxa"/>
                <w:tcBorders>
                  <w:bottom w:val="dotted" w:sz="4" w:space="0" w:color="auto"/>
                  <w:right w:val="nil"/>
                </w:tcBorders>
                <w:vAlign w:val="center"/>
              </w:tcPr>
              <w:p w14:paraId="7D699D54"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bottom w:val="dotted" w:sz="4" w:space="0" w:color="auto"/>
                  <w:right w:val="single" w:sz="2" w:space="0" w:color="auto"/>
                </w:tcBorders>
                <w:vAlign w:val="center"/>
              </w:tcPr>
              <w:p w14:paraId="57C5ABEE" w14:textId="77777777" w:rsidR="001D16BB" w:rsidRPr="004057AC" w:rsidRDefault="001D16BB" w:rsidP="001D16BB">
                <w:pPr>
                  <w:widowControl w:val="0"/>
                  <w:ind w:right="-69"/>
                  <w:rPr>
                    <w:snapToGrid w:val="0"/>
                    <w:sz w:val="18"/>
                    <w:szCs w:val="18"/>
                  </w:rPr>
                </w:pPr>
                <w:r w:rsidRPr="004057AC">
                  <w:rPr>
                    <w:snapToGrid w:val="0"/>
                    <w:sz w:val="18"/>
                    <w:szCs w:val="18"/>
                  </w:rPr>
                  <w:t>(</w:t>
                </w:r>
                <w:r w:rsidRPr="004057AC">
                  <w:rPr>
                    <w:b/>
                    <w:bCs/>
                    <w:snapToGrid w:val="0"/>
                    <w:sz w:val="18"/>
                    <w:szCs w:val="18"/>
                  </w:rPr>
                  <w:t>FC</w:t>
                </w:r>
                <w:r w:rsidRPr="004057AC">
                  <w:rPr>
                    <w:snapToGrid w:val="0"/>
                    <w:sz w:val="18"/>
                    <w:szCs w:val="18"/>
                  </w:rPr>
                  <w:t>) Final Completion</w:t>
                </w:r>
              </w:p>
            </w:tc>
            <w:tc>
              <w:tcPr>
                <w:tcW w:w="1440" w:type="dxa"/>
                <w:tcBorders>
                  <w:left w:val="single" w:sz="2" w:space="0" w:color="auto"/>
                  <w:bottom w:val="dotted" w:sz="4" w:space="0" w:color="auto"/>
                </w:tcBorders>
                <w:shd w:val="clear" w:color="auto" w:fill="auto"/>
                <w:vAlign w:val="center"/>
              </w:tcPr>
              <w:p w14:paraId="5561B296" w14:textId="045AD563"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dotted" w:sz="4" w:space="0" w:color="auto"/>
                </w:tcBorders>
                <w:shd w:val="clear" w:color="auto" w:fill="auto"/>
                <w:vAlign w:val="center"/>
              </w:tcPr>
              <w:p w14:paraId="200CF844" w14:textId="70A4DB9B" w:rsidR="001D16BB" w:rsidRPr="004057AC" w:rsidRDefault="001D16BB" w:rsidP="001D16BB">
                <w:pPr>
                  <w:widowControl w:val="0"/>
                  <w:ind w:left="-108" w:right="-69"/>
                  <w:jc w:val="center"/>
                  <w:rPr>
                    <w:snapToGrid w:val="0"/>
                    <w:sz w:val="18"/>
                    <w:szCs w:val="18"/>
                  </w:rPr>
                </w:pPr>
                <w:r>
                  <w:rPr>
                    <w:sz w:val="18"/>
                  </w:rPr>
                  <w:t>____</w:t>
                </w:r>
              </w:p>
            </w:tc>
          </w:tr>
          <w:tr w:rsidR="001D16BB" w:rsidRPr="004057AC" w14:paraId="48552209" w14:textId="77777777">
            <w:tc>
              <w:tcPr>
                <w:tcW w:w="720" w:type="dxa"/>
                <w:tcBorders>
                  <w:bottom w:val="dotted" w:sz="4" w:space="0" w:color="auto"/>
                  <w:right w:val="nil"/>
                </w:tcBorders>
                <w:vAlign w:val="center"/>
              </w:tcPr>
              <w:p w14:paraId="1DF07D79"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bottom w:val="dotted" w:sz="4" w:space="0" w:color="auto"/>
                  <w:right w:val="single" w:sz="2" w:space="0" w:color="auto"/>
                </w:tcBorders>
                <w:vAlign w:val="center"/>
              </w:tcPr>
              <w:p w14:paraId="2E0A3AD6" w14:textId="77777777" w:rsidR="001D16BB" w:rsidRPr="004057AC" w:rsidRDefault="001D16BB" w:rsidP="001D16BB">
                <w:pPr>
                  <w:widowControl w:val="0"/>
                  <w:ind w:right="-69"/>
                  <w:rPr>
                    <w:snapToGrid w:val="0"/>
                    <w:sz w:val="18"/>
                    <w:szCs w:val="18"/>
                  </w:rPr>
                </w:pPr>
              </w:p>
            </w:tc>
            <w:tc>
              <w:tcPr>
                <w:tcW w:w="1440" w:type="dxa"/>
                <w:tcBorders>
                  <w:left w:val="single" w:sz="2" w:space="0" w:color="auto"/>
                  <w:bottom w:val="dotted" w:sz="4" w:space="0" w:color="auto"/>
                </w:tcBorders>
                <w:shd w:val="clear" w:color="auto" w:fill="auto"/>
                <w:vAlign w:val="center"/>
              </w:tcPr>
              <w:p w14:paraId="59800034" w14:textId="77777777" w:rsidR="001D16BB" w:rsidRPr="004057AC" w:rsidRDefault="001D16BB" w:rsidP="001D16BB">
                <w:pPr>
                  <w:widowControl w:val="0"/>
                  <w:ind w:left="-108" w:right="-69"/>
                  <w:jc w:val="center"/>
                  <w:rPr>
                    <w:snapToGrid w:val="0"/>
                    <w:sz w:val="18"/>
                    <w:szCs w:val="18"/>
                  </w:rPr>
                </w:pPr>
              </w:p>
            </w:tc>
            <w:tc>
              <w:tcPr>
                <w:tcW w:w="1440" w:type="dxa"/>
                <w:tcBorders>
                  <w:left w:val="single" w:sz="2" w:space="0" w:color="auto"/>
                  <w:bottom w:val="dotted" w:sz="4" w:space="0" w:color="auto"/>
                </w:tcBorders>
                <w:shd w:val="clear" w:color="auto" w:fill="auto"/>
                <w:vAlign w:val="center"/>
              </w:tcPr>
              <w:p w14:paraId="1E94AA47" w14:textId="77777777" w:rsidR="001D16BB" w:rsidRPr="004057AC" w:rsidRDefault="001D16BB" w:rsidP="001D16BB">
                <w:pPr>
                  <w:widowControl w:val="0"/>
                  <w:ind w:left="-108" w:right="-69"/>
                  <w:jc w:val="center"/>
                  <w:rPr>
                    <w:snapToGrid w:val="0"/>
                    <w:sz w:val="18"/>
                    <w:szCs w:val="18"/>
                  </w:rPr>
                </w:pPr>
              </w:p>
            </w:tc>
          </w:tr>
          <w:tr w:rsidR="001D16BB" w:rsidRPr="004057AC" w14:paraId="1B5599F1" w14:textId="77777777">
            <w:tc>
              <w:tcPr>
                <w:tcW w:w="720" w:type="dxa"/>
                <w:tcBorders>
                  <w:bottom w:val="single" w:sz="4" w:space="0" w:color="auto"/>
                  <w:right w:val="nil"/>
                </w:tcBorders>
                <w:vAlign w:val="center"/>
              </w:tcPr>
              <w:p w14:paraId="05078E9C" w14:textId="77777777" w:rsidR="001D16BB" w:rsidRPr="004057AC" w:rsidRDefault="001D16BB" w:rsidP="001D16BB">
                <w:pPr>
                  <w:widowControl w:val="0"/>
                  <w:tabs>
                    <w:tab w:val="left" w:pos="1440"/>
                  </w:tabs>
                  <w:ind w:left="-108" w:right="-125"/>
                  <w:jc w:val="center"/>
                  <w:rPr>
                    <w:snapToGrid w:val="0"/>
                    <w:sz w:val="18"/>
                    <w:szCs w:val="18"/>
                  </w:rPr>
                </w:pPr>
              </w:p>
            </w:tc>
            <w:tc>
              <w:tcPr>
                <w:tcW w:w="5760" w:type="dxa"/>
                <w:tcBorders>
                  <w:left w:val="nil"/>
                  <w:bottom w:val="single" w:sz="4" w:space="0" w:color="auto"/>
                  <w:right w:val="single" w:sz="2" w:space="0" w:color="auto"/>
                </w:tcBorders>
                <w:vAlign w:val="center"/>
              </w:tcPr>
              <w:p w14:paraId="0DF6BA43" w14:textId="77777777" w:rsidR="001D16BB" w:rsidRPr="004057AC" w:rsidRDefault="001D16BB" w:rsidP="001D16BB">
                <w:pPr>
                  <w:widowControl w:val="0"/>
                  <w:ind w:right="-69"/>
                  <w:rPr>
                    <w:snapToGrid w:val="0"/>
                    <w:sz w:val="18"/>
                    <w:szCs w:val="18"/>
                  </w:rPr>
                </w:pPr>
                <w:r w:rsidRPr="004057AC">
                  <w:rPr>
                    <w:snapToGrid w:val="0"/>
                    <w:sz w:val="18"/>
                    <w:szCs w:val="18"/>
                  </w:rPr>
                  <w:t>(</w:t>
                </w:r>
                <w:r w:rsidRPr="004057AC">
                  <w:rPr>
                    <w:b/>
                    <w:snapToGrid w:val="0"/>
                    <w:sz w:val="18"/>
                    <w:szCs w:val="18"/>
                  </w:rPr>
                  <w:t>PO</w:t>
                </w:r>
                <w:r w:rsidRPr="004057AC">
                  <w:rPr>
                    <w:snapToGrid w:val="0"/>
                    <w:sz w:val="18"/>
                    <w:szCs w:val="18"/>
                  </w:rPr>
                  <w:t>) Post Occupancy Inspection &amp; Report</w:t>
                </w:r>
              </w:p>
            </w:tc>
            <w:tc>
              <w:tcPr>
                <w:tcW w:w="1440" w:type="dxa"/>
                <w:tcBorders>
                  <w:left w:val="single" w:sz="2" w:space="0" w:color="auto"/>
                  <w:bottom w:val="single" w:sz="4" w:space="0" w:color="auto"/>
                </w:tcBorders>
                <w:shd w:val="clear" w:color="auto" w:fill="auto"/>
                <w:vAlign w:val="center"/>
              </w:tcPr>
              <w:p w14:paraId="4D5449AC" w14:textId="5FD616FB" w:rsidR="001D16BB" w:rsidRPr="004057AC" w:rsidRDefault="001D16BB" w:rsidP="001D16BB">
                <w:pPr>
                  <w:widowControl w:val="0"/>
                  <w:ind w:left="-108" w:right="-69"/>
                  <w:jc w:val="center"/>
                  <w:rPr>
                    <w:snapToGrid w:val="0"/>
                    <w:sz w:val="18"/>
                    <w:szCs w:val="18"/>
                  </w:rPr>
                </w:pPr>
                <w:r>
                  <w:rPr>
                    <w:sz w:val="18"/>
                  </w:rPr>
                  <w:t>____</w:t>
                </w:r>
              </w:p>
            </w:tc>
            <w:tc>
              <w:tcPr>
                <w:tcW w:w="1440" w:type="dxa"/>
                <w:tcBorders>
                  <w:left w:val="single" w:sz="2" w:space="0" w:color="auto"/>
                  <w:bottom w:val="single" w:sz="4" w:space="0" w:color="auto"/>
                </w:tcBorders>
                <w:shd w:val="clear" w:color="auto" w:fill="auto"/>
                <w:vAlign w:val="center"/>
              </w:tcPr>
              <w:p w14:paraId="359B2134" w14:textId="4E1D50F0" w:rsidR="001D16BB" w:rsidRPr="004057AC" w:rsidRDefault="001D16BB" w:rsidP="001D16BB">
                <w:pPr>
                  <w:widowControl w:val="0"/>
                  <w:ind w:left="-108" w:right="-69"/>
                  <w:jc w:val="center"/>
                  <w:rPr>
                    <w:snapToGrid w:val="0"/>
                    <w:sz w:val="18"/>
                    <w:szCs w:val="18"/>
                  </w:rPr>
                </w:pPr>
                <w:r>
                  <w:rPr>
                    <w:sz w:val="18"/>
                  </w:rPr>
                  <w:t>____</w:t>
                </w:r>
              </w:p>
            </w:tc>
          </w:tr>
        </w:tbl>
      </w:sdtContent>
    </w:sdt>
    <w:p w14:paraId="3DFF620E" w14:textId="77777777" w:rsidR="00DC5193" w:rsidRPr="00615F5C" w:rsidRDefault="00DC5193" w:rsidP="001F3AA3">
      <w:pPr>
        <w:jc w:val="both"/>
        <w:rPr>
          <w:snapToGrid w:val="0"/>
          <w:sz w:val="22"/>
          <w:szCs w:val="22"/>
        </w:rPr>
      </w:pPr>
    </w:p>
    <w:p w14:paraId="09619313" w14:textId="77777777" w:rsidR="00D123E2" w:rsidRDefault="00D123E2">
      <w:pPr>
        <w:rPr>
          <w:b/>
          <w:snapToGrid w:val="0"/>
          <w:sz w:val="22"/>
          <w:szCs w:val="22"/>
        </w:rPr>
      </w:pPr>
      <w:r>
        <w:rPr>
          <w:b/>
          <w:snapToGrid w:val="0"/>
          <w:sz w:val="22"/>
          <w:szCs w:val="22"/>
        </w:rPr>
        <w:br w:type="page"/>
      </w:r>
    </w:p>
    <w:p w14:paraId="7F53E729" w14:textId="77777777" w:rsidR="005E38A0" w:rsidRPr="005E38A0" w:rsidRDefault="005E38A0" w:rsidP="005E38A0">
      <w:pPr>
        <w:rPr>
          <w:sz w:val="22"/>
          <w:szCs w:val="22"/>
        </w:rPr>
      </w:pPr>
    </w:p>
    <w:p w14:paraId="50D816FD" w14:textId="638972CC" w:rsidR="00DC5193" w:rsidRPr="00615F5C" w:rsidRDefault="001D16BB" w:rsidP="001F3AA3">
      <w:pPr>
        <w:tabs>
          <w:tab w:val="left" w:pos="1098"/>
          <w:tab w:val="left" w:pos="9576"/>
        </w:tabs>
        <w:jc w:val="center"/>
        <w:rPr>
          <w:b/>
          <w:snapToGrid w:val="0"/>
          <w:sz w:val="22"/>
          <w:szCs w:val="22"/>
        </w:rPr>
      </w:pPr>
      <w:r>
        <w:rPr>
          <w:b/>
          <w:bCs/>
          <w:smallCaps/>
          <w:snapToGrid w:val="0"/>
          <w:sz w:val="22"/>
          <w:szCs w:val="22"/>
        </w:rPr>
        <w:t>Exhibit</w:t>
      </w:r>
      <w:r w:rsidRPr="00615F5C">
        <w:rPr>
          <w:b/>
          <w:bCs/>
          <w:smallCaps/>
          <w:snapToGrid w:val="0"/>
          <w:sz w:val="22"/>
          <w:szCs w:val="22"/>
        </w:rPr>
        <w:t xml:space="preserve"> </w:t>
      </w:r>
      <w:r w:rsidR="00DC5193" w:rsidRPr="00615F5C">
        <w:rPr>
          <w:b/>
          <w:snapToGrid w:val="0"/>
          <w:sz w:val="22"/>
          <w:szCs w:val="22"/>
        </w:rPr>
        <w:t>C</w:t>
      </w:r>
    </w:p>
    <w:p w14:paraId="0CF6D4EF" w14:textId="77777777" w:rsidR="00DC5193" w:rsidRPr="00615F5C" w:rsidRDefault="00DC5193"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Schedule of Services, Consultants, and Personnel</w:t>
      </w:r>
    </w:p>
    <w:p w14:paraId="74539350" w14:textId="77777777" w:rsidR="00DC5193" w:rsidRPr="00615F5C" w:rsidRDefault="00DC5193" w:rsidP="001F3AA3">
      <w:pPr>
        <w:ind w:left="720" w:hanging="720"/>
        <w:jc w:val="both"/>
        <w:rPr>
          <w:snapToGrid w:val="0"/>
          <w:sz w:val="22"/>
          <w:szCs w:val="22"/>
        </w:rPr>
      </w:pPr>
    </w:p>
    <w:p w14:paraId="454750A2" w14:textId="77777777" w:rsidR="00DC5193" w:rsidRPr="00555E85" w:rsidRDefault="00DC5193" w:rsidP="001F3AA3">
      <w:pPr>
        <w:widowControl w:val="0"/>
        <w:tabs>
          <w:tab w:val="left" w:pos="9576"/>
        </w:tabs>
        <w:outlineLvl w:val="4"/>
        <w:rPr>
          <w:b/>
          <w:bCs/>
          <w:iCs/>
          <w:smallCaps/>
          <w:snapToGrid w:val="0"/>
          <w:sz w:val="18"/>
          <w:szCs w:val="18"/>
        </w:rPr>
      </w:pPr>
      <w:r w:rsidRPr="00555E85">
        <w:rPr>
          <w:b/>
          <w:bCs/>
          <w:iCs/>
          <w:smallCaps/>
          <w:snapToGrid w:val="0"/>
          <w:sz w:val="18"/>
          <w:szCs w:val="18"/>
        </w:rPr>
        <w:t>Basic Services</w:t>
      </w:r>
    </w:p>
    <w:p w14:paraId="5BED3855" w14:textId="48AD5396" w:rsidR="00DC5193" w:rsidRPr="00555E85" w:rsidRDefault="00DC5193" w:rsidP="001F3AA3">
      <w:pPr>
        <w:widowControl w:val="0"/>
        <w:tabs>
          <w:tab w:val="left" w:pos="9576"/>
        </w:tabs>
        <w:outlineLvl w:val="4"/>
        <w:rPr>
          <w:bCs/>
          <w:iCs/>
          <w:smallCaps/>
          <w:snapToGrid w:val="0"/>
          <w:sz w:val="18"/>
          <w:szCs w:val="18"/>
        </w:rPr>
      </w:pPr>
      <w:r w:rsidRPr="00555E85">
        <w:rPr>
          <w:bCs/>
          <w:iCs/>
          <w:smallCaps/>
          <w:snapToGrid w:val="0"/>
          <w:sz w:val="18"/>
          <w:szCs w:val="18"/>
        </w:rPr>
        <w:t xml:space="preserve">(This schedule lists services included in the lump sum fee initially based on the </w:t>
      </w:r>
      <w:proofErr w:type="spellStart"/>
      <w:r w:rsidR="001D16BB" w:rsidRPr="00555E85">
        <w:rPr>
          <w:bCs/>
          <w:iCs/>
          <w:smallCaps/>
          <w:snapToGrid w:val="0"/>
          <w:sz w:val="18"/>
          <w:szCs w:val="18"/>
        </w:rPr>
        <w:t>PD&amp;C</w:t>
      </w:r>
      <w:proofErr w:type="spellEnd"/>
      <w:r w:rsidRPr="00555E85">
        <w:rPr>
          <w:bCs/>
          <w:iCs/>
          <w:smallCaps/>
          <w:snapToGrid w:val="0"/>
          <w:sz w:val="18"/>
          <w:szCs w:val="18"/>
        </w:rPr>
        <w:t xml:space="preserve"> Design Services Fee curve and included in the Total Fees and </w:t>
      </w:r>
      <w:r w:rsidR="001D16BB" w:rsidRPr="00555E85">
        <w:rPr>
          <w:bCs/>
          <w:iCs/>
          <w:smallCaps/>
          <w:snapToGrid w:val="0"/>
          <w:sz w:val="18"/>
          <w:szCs w:val="18"/>
        </w:rPr>
        <w:t xml:space="preserve">Payment </w:t>
      </w:r>
      <w:r w:rsidR="00555E85" w:rsidRPr="00555E85">
        <w:rPr>
          <w:bCs/>
          <w:iCs/>
          <w:smallCaps/>
          <w:snapToGrid w:val="0"/>
          <w:sz w:val="18"/>
          <w:szCs w:val="18"/>
        </w:rPr>
        <w:t>S</w:t>
      </w:r>
      <w:r w:rsidRPr="00555E85">
        <w:rPr>
          <w:bCs/>
          <w:iCs/>
          <w:smallCaps/>
          <w:snapToGrid w:val="0"/>
          <w:sz w:val="18"/>
          <w:szCs w:val="18"/>
        </w:rPr>
        <w:t xml:space="preserve">chedule as set forth </w:t>
      </w:r>
      <w:r w:rsidR="009400AE">
        <w:rPr>
          <w:bCs/>
          <w:iCs/>
          <w:smallCaps/>
          <w:snapToGrid w:val="0"/>
          <w:sz w:val="18"/>
          <w:szCs w:val="18"/>
        </w:rPr>
        <w:t>o</w:t>
      </w:r>
      <w:r w:rsidRPr="00555E85">
        <w:rPr>
          <w:bCs/>
          <w:iCs/>
          <w:smallCaps/>
          <w:snapToGrid w:val="0"/>
          <w:sz w:val="18"/>
          <w:szCs w:val="18"/>
        </w:rPr>
        <w:t xml:space="preserve">n Exhibit </w:t>
      </w:r>
      <w:r w:rsidRPr="00555E85">
        <w:rPr>
          <w:b/>
          <w:bCs/>
          <w:iCs/>
          <w:smallCaps/>
          <w:snapToGrid w:val="0"/>
          <w:sz w:val="18"/>
          <w:szCs w:val="18"/>
        </w:rPr>
        <w:t>G</w:t>
      </w:r>
      <w:r w:rsidRPr="00555E85">
        <w:rPr>
          <w:bCs/>
          <w:iCs/>
          <w:smallCaps/>
          <w:snapToGrid w:val="0"/>
          <w:sz w:val="18"/>
          <w:szCs w:val="18"/>
        </w:rPr>
        <w:t>)</w:t>
      </w:r>
    </w:p>
    <w:tbl>
      <w:tblPr>
        <w:tblW w:w="9540" w:type="dxa"/>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630"/>
        <w:gridCol w:w="3690"/>
        <w:gridCol w:w="4500"/>
      </w:tblGrid>
      <w:tr w:rsidR="00DC5193" w:rsidRPr="00555E85" w14:paraId="464615D7" w14:textId="77777777">
        <w:trPr>
          <w:cantSplit/>
        </w:trPr>
        <w:tc>
          <w:tcPr>
            <w:tcW w:w="1350" w:type="dxa"/>
            <w:gridSpan w:val="2"/>
            <w:tcBorders>
              <w:top w:val="single" w:sz="12" w:space="0" w:color="auto"/>
            </w:tcBorders>
          </w:tcPr>
          <w:p w14:paraId="3696FAC8" w14:textId="77777777" w:rsidR="00DC5193" w:rsidRPr="00555E85" w:rsidRDefault="00DC5193" w:rsidP="001F3AA3">
            <w:pPr>
              <w:widowControl w:val="0"/>
              <w:ind w:left="-108" w:right="-108"/>
              <w:jc w:val="both"/>
              <w:rPr>
                <w:snapToGrid w:val="0"/>
                <w:sz w:val="18"/>
                <w:szCs w:val="18"/>
              </w:rPr>
            </w:pPr>
          </w:p>
        </w:tc>
        <w:tc>
          <w:tcPr>
            <w:tcW w:w="3690" w:type="dxa"/>
            <w:tcBorders>
              <w:top w:val="single" w:sz="12" w:space="0" w:color="auto"/>
            </w:tcBorders>
          </w:tcPr>
          <w:p w14:paraId="591FA5B1" w14:textId="77777777" w:rsidR="00DC5193" w:rsidRPr="00555E85" w:rsidRDefault="00DC5193" w:rsidP="001F3AA3">
            <w:pPr>
              <w:widowControl w:val="0"/>
              <w:ind w:left="-18" w:right="-108"/>
              <w:jc w:val="both"/>
              <w:rPr>
                <w:smallCaps/>
                <w:snapToGrid w:val="0"/>
                <w:sz w:val="18"/>
                <w:szCs w:val="18"/>
              </w:rPr>
            </w:pPr>
            <w:r w:rsidRPr="00555E85">
              <w:rPr>
                <w:smallCaps/>
                <w:snapToGrid w:val="0"/>
                <w:sz w:val="18"/>
                <w:szCs w:val="18"/>
              </w:rPr>
              <w:t>Services</w:t>
            </w:r>
          </w:p>
        </w:tc>
        <w:tc>
          <w:tcPr>
            <w:tcW w:w="4500" w:type="dxa"/>
            <w:tcBorders>
              <w:top w:val="single" w:sz="12" w:space="0" w:color="auto"/>
            </w:tcBorders>
          </w:tcPr>
          <w:p w14:paraId="2E246BBE" w14:textId="77777777" w:rsidR="00DC5193" w:rsidRPr="00555E85" w:rsidRDefault="00DC5193" w:rsidP="001F3AA3">
            <w:pPr>
              <w:widowControl w:val="0"/>
              <w:jc w:val="both"/>
              <w:rPr>
                <w:smallCaps/>
                <w:snapToGrid w:val="0"/>
                <w:sz w:val="18"/>
                <w:szCs w:val="18"/>
              </w:rPr>
            </w:pPr>
            <w:r w:rsidRPr="00555E85">
              <w:rPr>
                <w:smallCaps/>
                <w:snapToGrid w:val="0"/>
                <w:sz w:val="18"/>
                <w:szCs w:val="18"/>
              </w:rPr>
              <w:t>Consultants</w:t>
            </w:r>
          </w:p>
        </w:tc>
      </w:tr>
      <w:tr w:rsidR="00555E85" w:rsidRPr="00555E85" w14:paraId="34C6AB98" w14:textId="77777777">
        <w:trPr>
          <w:trHeight w:val="52"/>
        </w:trPr>
        <w:tc>
          <w:tcPr>
            <w:tcW w:w="720" w:type="dxa"/>
            <w:tcBorders>
              <w:top w:val="single" w:sz="12" w:space="0" w:color="auto"/>
              <w:right w:val="nil"/>
            </w:tcBorders>
          </w:tcPr>
          <w:p w14:paraId="09C0AD54" w14:textId="218CD744" w:rsidR="00555E85" w:rsidRPr="00555E85" w:rsidRDefault="00A71151" w:rsidP="00555E85">
            <w:pPr>
              <w:widowControl w:val="0"/>
              <w:ind w:left="-90" w:right="-108"/>
              <w:jc w:val="both"/>
              <w:rPr>
                <w:snapToGrid w:val="0"/>
                <w:sz w:val="18"/>
                <w:szCs w:val="18"/>
              </w:rPr>
            </w:pPr>
            <w:sdt>
              <w:sdtPr>
                <w:rPr>
                  <w:snapToGrid w:val="0"/>
                  <w:sz w:val="18"/>
                  <w:szCs w:val="18"/>
                </w:rPr>
                <w:id w:val="-11329245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single" w:sz="12" w:space="0" w:color="auto"/>
              <w:left w:val="nil"/>
            </w:tcBorders>
          </w:tcPr>
          <w:p w14:paraId="3FC62949" w14:textId="692A946C" w:rsidR="00555E85" w:rsidRPr="00555E85" w:rsidRDefault="00A71151" w:rsidP="00555E85">
            <w:pPr>
              <w:widowControl w:val="0"/>
              <w:ind w:left="-108" w:right="-108"/>
              <w:jc w:val="both"/>
              <w:rPr>
                <w:snapToGrid w:val="0"/>
                <w:sz w:val="18"/>
                <w:szCs w:val="18"/>
              </w:rPr>
            </w:pPr>
            <w:sdt>
              <w:sdtPr>
                <w:rPr>
                  <w:snapToGrid w:val="0"/>
                  <w:sz w:val="18"/>
                  <w:szCs w:val="18"/>
                </w:rPr>
                <w:id w:val="-600030936"/>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Borders>
              <w:top w:val="single" w:sz="12" w:space="0" w:color="auto"/>
            </w:tcBorders>
          </w:tcPr>
          <w:p w14:paraId="302AB115" w14:textId="77777777" w:rsidR="00555E85" w:rsidRPr="00555E85" w:rsidRDefault="00555E85" w:rsidP="00555E85">
            <w:pPr>
              <w:widowControl w:val="0"/>
              <w:ind w:left="-18" w:right="-108"/>
              <w:jc w:val="both"/>
              <w:rPr>
                <w:snapToGrid w:val="0"/>
                <w:sz w:val="18"/>
                <w:szCs w:val="18"/>
                <w:vertAlign w:val="superscript"/>
              </w:rPr>
            </w:pPr>
            <w:r w:rsidRPr="00555E85">
              <w:rPr>
                <w:snapToGrid w:val="0"/>
                <w:sz w:val="18"/>
                <w:szCs w:val="18"/>
              </w:rPr>
              <w:t>Architectural Design</w:t>
            </w:r>
          </w:p>
        </w:tc>
        <w:tc>
          <w:tcPr>
            <w:tcW w:w="4500" w:type="dxa"/>
            <w:tcBorders>
              <w:top w:val="single" w:sz="12" w:space="0" w:color="auto"/>
            </w:tcBorders>
          </w:tcPr>
          <w:sdt>
            <w:sdtPr>
              <w:rPr>
                <w:bCs/>
                <w:sz w:val="18"/>
              </w:rPr>
              <w:id w:val="222184085"/>
              <w:placeholder>
                <w:docPart w:val="14755489A20F46A08C31790AED4D4A19"/>
              </w:placeholder>
            </w:sdtPr>
            <w:sdtEndPr/>
            <w:sdtContent>
              <w:p w14:paraId="70D84B1E" w14:textId="5E812577"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21F95D0F" w14:textId="77777777">
        <w:tc>
          <w:tcPr>
            <w:tcW w:w="720" w:type="dxa"/>
            <w:tcBorders>
              <w:right w:val="nil"/>
            </w:tcBorders>
          </w:tcPr>
          <w:p w14:paraId="44B1BD10" w14:textId="0B868344" w:rsidR="00555E85" w:rsidRPr="00555E85" w:rsidRDefault="00A71151" w:rsidP="00555E85">
            <w:pPr>
              <w:widowControl w:val="0"/>
              <w:ind w:left="-90" w:right="-108"/>
              <w:jc w:val="both"/>
              <w:rPr>
                <w:snapToGrid w:val="0"/>
                <w:sz w:val="18"/>
                <w:szCs w:val="18"/>
              </w:rPr>
            </w:pPr>
            <w:sdt>
              <w:sdtPr>
                <w:rPr>
                  <w:snapToGrid w:val="0"/>
                  <w:sz w:val="18"/>
                  <w:szCs w:val="18"/>
                </w:rPr>
                <w:id w:val="2118169696"/>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71AED64B" w14:textId="73B2614C" w:rsidR="00555E85" w:rsidRPr="00555E85" w:rsidRDefault="00A71151" w:rsidP="00555E85">
            <w:pPr>
              <w:widowControl w:val="0"/>
              <w:ind w:left="-108" w:right="-108"/>
              <w:jc w:val="both"/>
              <w:rPr>
                <w:snapToGrid w:val="0"/>
                <w:sz w:val="18"/>
                <w:szCs w:val="18"/>
              </w:rPr>
            </w:pPr>
            <w:sdt>
              <w:sdtPr>
                <w:rPr>
                  <w:snapToGrid w:val="0"/>
                  <w:sz w:val="18"/>
                  <w:szCs w:val="18"/>
                </w:rPr>
                <w:id w:val="82639825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5B5FE006"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Civil Engineering</w:t>
            </w:r>
          </w:p>
        </w:tc>
        <w:tc>
          <w:tcPr>
            <w:tcW w:w="4500" w:type="dxa"/>
          </w:tcPr>
          <w:sdt>
            <w:sdtPr>
              <w:rPr>
                <w:bCs/>
                <w:sz w:val="18"/>
              </w:rPr>
              <w:id w:val="-861513683"/>
              <w:placeholder>
                <w:docPart w:val="FAF2EF163F804AAFA0ACC76F82DCCA01"/>
              </w:placeholder>
            </w:sdtPr>
            <w:sdtEndPr/>
            <w:sdtContent>
              <w:p w14:paraId="08222BDC" w14:textId="7BA825D9"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2320A4EC" w14:textId="77777777">
        <w:tc>
          <w:tcPr>
            <w:tcW w:w="720" w:type="dxa"/>
            <w:tcBorders>
              <w:right w:val="nil"/>
            </w:tcBorders>
          </w:tcPr>
          <w:p w14:paraId="7673BC85" w14:textId="6768B1A3" w:rsidR="00555E85" w:rsidRPr="00555E85" w:rsidRDefault="00A71151" w:rsidP="00555E85">
            <w:pPr>
              <w:widowControl w:val="0"/>
              <w:ind w:left="-90" w:right="-108"/>
              <w:jc w:val="both"/>
              <w:rPr>
                <w:snapToGrid w:val="0"/>
                <w:sz w:val="18"/>
                <w:szCs w:val="18"/>
              </w:rPr>
            </w:pPr>
            <w:sdt>
              <w:sdtPr>
                <w:rPr>
                  <w:snapToGrid w:val="0"/>
                  <w:sz w:val="18"/>
                  <w:szCs w:val="18"/>
                </w:rPr>
                <w:id w:val="-21828833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511443BC" w14:textId="00935185" w:rsidR="00555E85" w:rsidRPr="00555E85" w:rsidRDefault="00A71151" w:rsidP="00555E85">
            <w:pPr>
              <w:widowControl w:val="0"/>
              <w:ind w:left="-108" w:right="-108"/>
              <w:jc w:val="both"/>
              <w:rPr>
                <w:snapToGrid w:val="0"/>
                <w:sz w:val="18"/>
                <w:szCs w:val="18"/>
              </w:rPr>
            </w:pPr>
            <w:sdt>
              <w:sdtPr>
                <w:rPr>
                  <w:snapToGrid w:val="0"/>
                  <w:sz w:val="18"/>
                  <w:szCs w:val="18"/>
                </w:rPr>
                <w:id w:val="40234253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1177623C"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Landscape Architecture</w:t>
            </w:r>
          </w:p>
        </w:tc>
        <w:tc>
          <w:tcPr>
            <w:tcW w:w="4500" w:type="dxa"/>
          </w:tcPr>
          <w:sdt>
            <w:sdtPr>
              <w:rPr>
                <w:bCs/>
                <w:sz w:val="18"/>
              </w:rPr>
              <w:id w:val="-1736076536"/>
              <w:placeholder>
                <w:docPart w:val="A629A7245F8C44B78669CF050E3508EB"/>
              </w:placeholder>
            </w:sdtPr>
            <w:sdtEndPr/>
            <w:sdtContent>
              <w:p w14:paraId="2C005098" w14:textId="750734E8"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3B228D0C" w14:textId="77777777">
        <w:tc>
          <w:tcPr>
            <w:tcW w:w="720" w:type="dxa"/>
            <w:tcBorders>
              <w:right w:val="nil"/>
            </w:tcBorders>
          </w:tcPr>
          <w:p w14:paraId="3663B313" w14:textId="4528A50D" w:rsidR="00555E85" w:rsidRPr="00555E85" w:rsidRDefault="00A71151" w:rsidP="00555E85">
            <w:pPr>
              <w:widowControl w:val="0"/>
              <w:ind w:left="-90" w:right="-108"/>
              <w:jc w:val="both"/>
              <w:rPr>
                <w:snapToGrid w:val="0"/>
                <w:sz w:val="18"/>
                <w:szCs w:val="18"/>
              </w:rPr>
            </w:pPr>
            <w:sdt>
              <w:sdtPr>
                <w:rPr>
                  <w:snapToGrid w:val="0"/>
                  <w:sz w:val="18"/>
                  <w:szCs w:val="18"/>
                </w:rPr>
                <w:id w:val="-491415179"/>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29D9A25E" w14:textId="3A954FCD" w:rsidR="00555E85" w:rsidRPr="00555E85" w:rsidRDefault="00A71151" w:rsidP="00555E85">
            <w:pPr>
              <w:widowControl w:val="0"/>
              <w:ind w:left="-108" w:right="-108"/>
              <w:jc w:val="both"/>
              <w:rPr>
                <w:snapToGrid w:val="0"/>
                <w:sz w:val="18"/>
                <w:szCs w:val="18"/>
              </w:rPr>
            </w:pPr>
            <w:sdt>
              <w:sdtPr>
                <w:rPr>
                  <w:snapToGrid w:val="0"/>
                  <w:sz w:val="18"/>
                  <w:szCs w:val="18"/>
                </w:rPr>
                <w:id w:val="35754774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1D36A80C"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Structural Engineering</w:t>
            </w:r>
          </w:p>
        </w:tc>
        <w:tc>
          <w:tcPr>
            <w:tcW w:w="4500" w:type="dxa"/>
          </w:tcPr>
          <w:sdt>
            <w:sdtPr>
              <w:rPr>
                <w:bCs/>
                <w:sz w:val="18"/>
              </w:rPr>
              <w:id w:val="-1480150040"/>
              <w:placeholder>
                <w:docPart w:val="950AF7EE51974B759E9FEA44F2ADB62A"/>
              </w:placeholder>
            </w:sdtPr>
            <w:sdtEndPr/>
            <w:sdtContent>
              <w:p w14:paraId="54D99B2A" w14:textId="204223D7"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5886D3FE" w14:textId="77777777">
        <w:tc>
          <w:tcPr>
            <w:tcW w:w="720" w:type="dxa"/>
            <w:tcBorders>
              <w:right w:val="nil"/>
            </w:tcBorders>
          </w:tcPr>
          <w:p w14:paraId="3789E9B0" w14:textId="0E582725" w:rsidR="00555E85" w:rsidRPr="00555E85" w:rsidRDefault="00A71151" w:rsidP="00555E85">
            <w:pPr>
              <w:widowControl w:val="0"/>
              <w:ind w:left="-90" w:right="-108"/>
              <w:jc w:val="both"/>
              <w:rPr>
                <w:snapToGrid w:val="0"/>
                <w:sz w:val="18"/>
                <w:szCs w:val="18"/>
              </w:rPr>
            </w:pPr>
            <w:sdt>
              <w:sdtPr>
                <w:rPr>
                  <w:snapToGrid w:val="0"/>
                  <w:sz w:val="18"/>
                  <w:szCs w:val="18"/>
                </w:rPr>
                <w:id w:val="920460953"/>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40D6E718" w14:textId="6BDA33BB" w:rsidR="00555E85" w:rsidRPr="00555E85" w:rsidRDefault="00A71151" w:rsidP="00555E85">
            <w:pPr>
              <w:widowControl w:val="0"/>
              <w:ind w:left="-108" w:right="-108"/>
              <w:jc w:val="both"/>
              <w:rPr>
                <w:snapToGrid w:val="0"/>
                <w:sz w:val="18"/>
                <w:szCs w:val="18"/>
              </w:rPr>
            </w:pPr>
            <w:sdt>
              <w:sdtPr>
                <w:rPr>
                  <w:snapToGrid w:val="0"/>
                  <w:sz w:val="18"/>
                  <w:szCs w:val="18"/>
                </w:rPr>
                <w:id w:val="710385533"/>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0F6C5B9D"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Mechanical Engineering</w:t>
            </w:r>
          </w:p>
        </w:tc>
        <w:tc>
          <w:tcPr>
            <w:tcW w:w="4500" w:type="dxa"/>
          </w:tcPr>
          <w:sdt>
            <w:sdtPr>
              <w:rPr>
                <w:bCs/>
                <w:sz w:val="18"/>
              </w:rPr>
              <w:id w:val="-794214888"/>
              <w:placeholder>
                <w:docPart w:val="403D5A4B86324E8CA65F8CD68D6845B9"/>
              </w:placeholder>
            </w:sdtPr>
            <w:sdtEndPr/>
            <w:sdtContent>
              <w:p w14:paraId="4B034BFC" w14:textId="2FBC72C0"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1D9B6B23" w14:textId="77777777">
        <w:tc>
          <w:tcPr>
            <w:tcW w:w="720" w:type="dxa"/>
            <w:tcBorders>
              <w:right w:val="nil"/>
            </w:tcBorders>
          </w:tcPr>
          <w:p w14:paraId="477FA21F" w14:textId="3D24C227" w:rsidR="00555E85" w:rsidRPr="00555E85" w:rsidRDefault="00A71151" w:rsidP="00555E85">
            <w:pPr>
              <w:widowControl w:val="0"/>
              <w:ind w:left="-90" w:right="-108"/>
              <w:jc w:val="both"/>
              <w:rPr>
                <w:snapToGrid w:val="0"/>
                <w:sz w:val="18"/>
                <w:szCs w:val="18"/>
              </w:rPr>
            </w:pPr>
            <w:sdt>
              <w:sdtPr>
                <w:rPr>
                  <w:snapToGrid w:val="0"/>
                  <w:sz w:val="18"/>
                  <w:szCs w:val="18"/>
                </w:rPr>
                <w:id w:val="-1021163146"/>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067B59DB" w14:textId="6832BA46" w:rsidR="00555E85" w:rsidRPr="00555E85" w:rsidRDefault="00A71151" w:rsidP="00555E85">
            <w:pPr>
              <w:widowControl w:val="0"/>
              <w:ind w:left="-108" w:right="-108"/>
              <w:jc w:val="both"/>
              <w:rPr>
                <w:snapToGrid w:val="0"/>
                <w:sz w:val="18"/>
                <w:szCs w:val="18"/>
              </w:rPr>
            </w:pPr>
            <w:sdt>
              <w:sdtPr>
                <w:rPr>
                  <w:snapToGrid w:val="0"/>
                  <w:sz w:val="18"/>
                  <w:szCs w:val="18"/>
                </w:rPr>
                <w:id w:val="889081485"/>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4532CAD3"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Electrical Engineering</w:t>
            </w:r>
          </w:p>
        </w:tc>
        <w:tc>
          <w:tcPr>
            <w:tcW w:w="4500" w:type="dxa"/>
          </w:tcPr>
          <w:sdt>
            <w:sdtPr>
              <w:rPr>
                <w:bCs/>
                <w:sz w:val="18"/>
              </w:rPr>
              <w:id w:val="-1455158704"/>
              <w:placeholder>
                <w:docPart w:val="D6A721A78F6A419AB13DC2AEB875C5D1"/>
              </w:placeholder>
            </w:sdtPr>
            <w:sdtEndPr/>
            <w:sdtContent>
              <w:p w14:paraId="489BD732" w14:textId="707528F7"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287997A0" w14:textId="77777777">
        <w:tc>
          <w:tcPr>
            <w:tcW w:w="720" w:type="dxa"/>
            <w:tcBorders>
              <w:right w:val="nil"/>
            </w:tcBorders>
          </w:tcPr>
          <w:p w14:paraId="6E69EC9D" w14:textId="64040F84" w:rsidR="00555E85" w:rsidRPr="00555E85" w:rsidRDefault="00A71151" w:rsidP="00555E85">
            <w:pPr>
              <w:widowControl w:val="0"/>
              <w:ind w:left="-90" w:right="-108"/>
              <w:jc w:val="both"/>
              <w:rPr>
                <w:snapToGrid w:val="0"/>
                <w:sz w:val="18"/>
                <w:szCs w:val="18"/>
              </w:rPr>
            </w:pPr>
            <w:sdt>
              <w:sdtPr>
                <w:rPr>
                  <w:snapToGrid w:val="0"/>
                  <w:sz w:val="18"/>
                  <w:szCs w:val="18"/>
                </w:rPr>
                <w:id w:val="-363831165"/>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70A72723" w14:textId="3CEDB10A" w:rsidR="00555E85" w:rsidRPr="00555E85" w:rsidRDefault="00A71151" w:rsidP="00555E85">
            <w:pPr>
              <w:widowControl w:val="0"/>
              <w:ind w:left="-108" w:right="-108"/>
              <w:jc w:val="both"/>
              <w:rPr>
                <w:snapToGrid w:val="0"/>
                <w:sz w:val="18"/>
                <w:szCs w:val="18"/>
              </w:rPr>
            </w:pPr>
            <w:sdt>
              <w:sdtPr>
                <w:rPr>
                  <w:snapToGrid w:val="0"/>
                  <w:sz w:val="18"/>
                  <w:szCs w:val="18"/>
                </w:rPr>
                <w:id w:val="184027945"/>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57955D54"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Plumbing Engineering</w:t>
            </w:r>
          </w:p>
        </w:tc>
        <w:tc>
          <w:tcPr>
            <w:tcW w:w="4500" w:type="dxa"/>
          </w:tcPr>
          <w:sdt>
            <w:sdtPr>
              <w:rPr>
                <w:bCs/>
                <w:sz w:val="18"/>
              </w:rPr>
              <w:id w:val="-588853729"/>
              <w:placeholder>
                <w:docPart w:val="3149E43F334848F0985E0D6D53AEAFE7"/>
              </w:placeholder>
            </w:sdtPr>
            <w:sdtEndPr/>
            <w:sdtContent>
              <w:p w14:paraId="182A43D9" w14:textId="6D6BC232"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762CA7C1" w14:textId="77777777">
        <w:trPr>
          <w:trHeight w:val="206"/>
        </w:trPr>
        <w:tc>
          <w:tcPr>
            <w:tcW w:w="720" w:type="dxa"/>
            <w:tcBorders>
              <w:right w:val="nil"/>
            </w:tcBorders>
          </w:tcPr>
          <w:p w14:paraId="5BBAAD04" w14:textId="02E7C3FC" w:rsidR="00555E85" w:rsidRPr="00555E85" w:rsidRDefault="00A71151" w:rsidP="00555E85">
            <w:pPr>
              <w:widowControl w:val="0"/>
              <w:ind w:left="-90" w:right="-108"/>
              <w:jc w:val="both"/>
              <w:rPr>
                <w:snapToGrid w:val="0"/>
                <w:sz w:val="18"/>
                <w:szCs w:val="18"/>
              </w:rPr>
            </w:pPr>
            <w:sdt>
              <w:sdtPr>
                <w:rPr>
                  <w:snapToGrid w:val="0"/>
                  <w:sz w:val="18"/>
                  <w:szCs w:val="18"/>
                </w:rPr>
                <w:id w:val="-44530479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238C4EC4" w14:textId="3257018E" w:rsidR="00555E85" w:rsidRPr="00555E85" w:rsidRDefault="00A71151" w:rsidP="00555E85">
            <w:pPr>
              <w:widowControl w:val="0"/>
              <w:ind w:left="-108" w:right="-108"/>
              <w:jc w:val="both"/>
              <w:rPr>
                <w:snapToGrid w:val="0"/>
                <w:sz w:val="18"/>
                <w:szCs w:val="18"/>
              </w:rPr>
            </w:pPr>
            <w:sdt>
              <w:sdtPr>
                <w:rPr>
                  <w:snapToGrid w:val="0"/>
                  <w:sz w:val="18"/>
                  <w:szCs w:val="18"/>
                </w:rPr>
                <w:id w:val="-120216509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58B686A6"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Fire Protection Eng. (incl. hydraulic calcs.)</w:t>
            </w:r>
          </w:p>
        </w:tc>
        <w:tc>
          <w:tcPr>
            <w:tcW w:w="4500" w:type="dxa"/>
          </w:tcPr>
          <w:sdt>
            <w:sdtPr>
              <w:rPr>
                <w:bCs/>
                <w:sz w:val="18"/>
              </w:rPr>
              <w:id w:val="1866713425"/>
              <w:placeholder>
                <w:docPart w:val="39BFB18C0C054D5992EAB0CC26C85B4D"/>
              </w:placeholder>
            </w:sdtPr>
            <w:sdtEndPr/>
            <w:sdtContent>
              <w:p w14:paraId="6D587926" w14:textId="4278C8F7"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729FCE7D" w14:textId="77777777">
        <w:tc>
          <w:tcPr>
            <w:tcW w:w="720" w:type="dxa"/>
            <w:tcBorders>
              <w:right w:val="nil"/>
            </w:tcBorders>
          </w:tcPr>
          <w:p w14:paraId="2A2C882F" w14:textId="4BAB622E" w:rsidR="00555E85" w:rsidRPr="00555E85" w:rsidRDefault="00A71151" w:rsidP="00555E85">
            <w:pPr>
              <w:widowControl w:val="0"/>
              <w:ind w:left="-90" w:right="-108"/>
              <w:jc w:val="both"/>
              <w:rPr>
                <w:snapToGrid w:val="0"/>
                <w:sz w:val="18"/>
                <w:szCs w:val="18"/>
              </w:rPr>
            </w:pPr>
            <w:sdt>
              <w:sdtPr>
                <w:rPr>
                  <w:snapToGrid w:val="0"/>
                  <w:sz w:val="18"/>
                  <w:szCs w:val="18"/>
                </w:rPr>
                <w:id w:val="23644183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09712A4D" w14:textId="4066131D" w:rsidR="00555E85" w:rsidRPr="00555E85" w:rsidRDefault="00A71151" w:rsidP="00555E85">
            <w:pPr>
              <w:widowControl w:val="0"/>
              <w:ind w:left="-108" w:right="-108"/>
              <w:jc w:val="both"/>
              <w:rPr>
                <w:snapToGrid w:val="0"/>
                <w:sz w:val="18"/>
                <w:szCs w:val="18"/>
              </w:rPr>
            </w:pPr>
            <w:sdt>
              <w:sdtPr>
                <w:rPr>
                  <w:snapToGrid w:val="0"/>
                  <w:sz w:val="18"/>
                  <w:szCs w:val="18"/>
                </w:rPr>
                <w:id w:val="-55146231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55707A6D" w14:textId="77777777" w:rsidR="00555E85" w:rsidRPr="00555E85" w:rsidRDefault="00555E85" w:rsidP="00555E85">
            <w:pPr>
              <w:widowControl w:val="0"/>
              <w:ind w:left="-18" w:right="-108"/>
              <w:jc w:val="both"/>
              <w:rPr>
                <w:snapToGrid w:val="0"/>
                <w:sz w:val="18"/>
                <w:szCs w:val="18"/>
                <w:vertAlign w:val="superscript"/>
              </w:rPr>
            </w:pPr>
            <w:proofErr w:type="spellStart"/>
            <w:r w:rsidRPr="00555E85">
              <w:rPr>
                <w:snapToGrid w:val="0"/>
                <w:sz w:val="18"/>
                <w:szCs w:val="18"/>
              </w:rPr>
              <w:t>BICSI</w:t>
            </w:r>
            <w:proofErr w:type="spellEnd"/>
            <w:r w:rsidRPr="00555E85">
              <w:rPr>
                <w:snapToGrid w:val="0"/>
                <w:sz w:val="18"/>
                <w:szCs w:val="18"/>
              </w:rPr>
              <w:t xml:space="preserve"> Communications Distribution Designer </w:t>
            </w:r>
          </w:p>
        </w:tc>
        <w:tc>
          <w:tcPr>
            <w:tcW w:w="4500" w:type="dxa"/>
          </w:tcPr>
          <w:sdt>
            <w:sdtPr>
              <w:rPr>
                <w:bCs/>
                <w:sz w:val="18"/>
              </w:rPr>
              <w:id w:val="1047881288"/>
              <w:placeholder>
                <w:docPart w:val="C8CCEBFAA88346E0B6B6A29B62C19332"/>
              </w:placeholder>
            </w:sdtPr>
            <w:sdtEndPr/>
            <w:sdtContent>
              <w:p w14:paraId="5715991D" w14:textId="1A6537E2"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04779717" w14:textId="77777777">
        <w:tc>
          <w:tcPr>
            <w:tcW w:w="720" w:type="dxa"/>
            <w:tcBorders>
              <w:right w:val="nil"/>
            </w:tcBorders>
          </w:tcPr>
          <w:p w14:paraId="77C19342" w14:textId="3834B180" w:rsidR="00555E85" w:rsidRPr="00555E85" w:rsidRDefault="00A71151" w:rsidP="00555E85">
            <w:pPr>
              <w:widowControl w:val="0"/>
              <w:ind w:left="-90" w:right="-108"/>
              <w:jc w:val="both"/>
              <w:rPr>
                <w:snapToGrid w:val="0"/>
                <w:sz w:val="18"/>
                <w:szCs w:val="18"/>
              </w:rPr>
            </w:pPr>
            <w:sdt>
              <w:sdtPr>
                <w:rPr>
                  <w:snapToGrid w:val="0"/>
                  <w:sz w:val="18"/>
                  <w:szCs w:val="18"/>
                </w:rPr>
                <w:id w:val="66405821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583B42F0" w14:textId="47EA12E3" w:rsidR="00555E85" w:rsidRPr="00555E85" w:rsidRDefault="00A71151" w:rsidP="00555E85">
            <w:pPr>
              <w:widowControl w:val="0"/>
              <w:ind w:left="-108" w:right="-108"/>
              <w:jc w:val="both"/>
              <w:rPr>
                <w:snapToGrid w:val="0"/>
                <w:sz w:val="18"/>
                <w:szCs w:val="18"/>
              </w:rPr>
            </w:pPr>
            <w:sdt>
              <w:sdtPr>
                <w:rPr>
                  <w:snapToGrid w:val="0"/>
                  <w:sz w:val="18"/>
                  <w:szCs w:val="18"/>
                </w:rPr>
                <w:id w:val="-178911448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7483C3AE"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Cost Estimating &amp; Report</w:t>
            </w:r>
          </w:p>
        </w:tc>
        <w:tc>
          <w:tcPr>
            <w:tcW w:w="4500" w:type="dxa"/>
          </w:tcPr>
          <w:sdt>
            <w:sdtPr>
              <w:rPr>
                <w:bCs/>
                <w:sz w:val="18"/>
              </w:rPr>
              <w:id w:val="-579290414"/>
              <w:placeholder>
                <w:docPart w:val="25AADD5C0CB24ACC95129B1A31A1A6C1"/>
              </w:placeholder>
            </w:sdtPr>
            <w:sdtEndPr/>
            <w:sdtContent>
              <w:p w14:paraId="7DF6E9E3" w14:textId="3EC264D3"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5E1476AA" w14:textId="77777777">
        <w:tc>
          <w:tcPr>
            <w:tcW w:w="720" w:type="dxa"/>
            <w:tcBorders>
              <w:right w:val="nil"/>
            </w:tcBorders>
          </w:tcPr>
          <w:p w14:paraId="7AEBF6F0" w14:textId="7F30FBF1" w:rsidR="00555E85" w:rsidRPr="00555E85" w:rsidRDefault="00A71151" w:rsidP="00555E85">
            <w:pPr>
              <w:widowControl w:val="0"/>
              <w:ind w:left="-90" w:right="-108"/>
              <w:jc w:val="both"/>
              <w:rPr>
                <w:snapToGrid w:val="0"/>
                <w:sz w:val="18"/>
                <w:szCs w:val="18"/>
              </w:rPr>
            </w:pPr>
            <w:sdt>
              <w:sdtPr>
                <w:rPr>
                  <w:snapToGrid w:val="0"/>
                  <w:sz w:val="18"/>
                  <w:szCs w:val="18"/>
                </w:rPr>
                <w:id w:val="131491539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496D4E1F" w14:textId="28371B4F" w:rsidR="00555E85" w:rsidRPr="00555E85" w:rsidRDefault="00A71151" w:rsidP="00555E85">
            <w:pPr>
              <w:widowControl w:val="0"/>
              <w:ind w:left="-108" w:right="-108"/>
              <w:jc w:val="both"/>
              <w:rPr>
                <w:snapToGrid w:val="0"/>
                <w:sz w:val="18"/>
                <w:szCs w:val="18"/>
              </w:rPr>
            </w:pPr>
            <w:sdt>
              <w:sdtPr>
                <w:rPr>
                  <w:snapToGrid w:val="0"/>
                  <w:sz w:val="18"/>
                  <w:szCs w:val="18"/>
                </w:rPr>
                <w:id w:val="53864312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015ADBB3"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Renderings/Models/Animations</w:t>
            </w:r>
          </w:p>
        </w:tc>
        <w:tc>
          <w:tcPr>
            <w:tcW w:w="4500" w:type="dxa"/>
          </w:tcPr>
          <w:sdt>
            <w:sdtPr>
              <w:rPr>
                <w:bCs/>
                <w:sz w:val="18"/>
              </w:rPr>
              <w:id w:val="660507584"/>
              <w:placeholder>
                <w:docPart w:val="CB517AE4805D4063BEB26A143BD9E429"/>
              </w:placeholder>
            </w:sdtPr>
            <w:sdtEndPr/>
            <w:sdtContent>
              <w:p w14:paraId="15AB0CBD" w14:textId="47F6408E"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3A551AD0" w14:textId="77777777">
        <w:tc>
          <w:tcPr>
            <w:tcW w:w="720" w:type="dxa"/>
            <w:tcBorders>
              <w:bottom w:val="dotted" w:sz="4" w:space="0" w:color="auto"/>
              <w:right w:val="nil"/>
            </w:tcBorders>
          </w:tcPr>
          <w:p w14:paraId="52195274" w14:textId="6E18E17F" w:rsidR="00555E85" w:rsidRPr="00555E85" w:rsidRDefault="00A71151" w:rsidP="00555E85">
            <w:pPr>
              <w:widowControl w:val="0"/>
              <w:ind w:left="-90" w:right="-108"/>
              <w:jc w:val="both"/>
              <w:rPr>
                <w:snapToGrid w:val="0"/>
                <w:sz w:val="18"/>
                <w:szCs w:val="18"/>
              </w:rPr>
            </w:pPr>
            <w:sdt>
              <w:sdtPr>
                <w:rPr>
                  <w:snapToGrid w:val="0"/>
                  <w:sz w:val="18"/>
                  <w:szCs w:val="18"/>
                </w:rPr>
                <w:id w:val="-14769366"/>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bottom w:val="dotted" w:sz="4" w:space="0" w:color="auto"/>
            </w:tcBorders>
          </w:tcPr>
          <w:p w14:paraId="307D0382" w14:textId="23EA91CE" w:rsidR="00555E85" w:rsidRPr="00555E85" w:rsidRDefault="00A71151" w:rsidP="00555E85">
            <w:pPr>
              <w:widowControl w:val="0"/>
              <w:ind w:left="-108" w:right="-108"/>
              <w:jc w:val="both"/>
              <w:rPr>
                <w:snapToGrid w:val="0"/>
                <w:sz w:val="18"/>
                <w:szCs w:val="18"/>
              </w:rPr>
            </w:pPr>
            <w:sdt>
              <w:sdtPr>
                <w:rPr>
                  <w:snapToGrid w:val="0"/>
                  <w:sz w:val="18"/>
                  <w:szCs w:val="18"/>
                </w:rPr>
                <w:id w:val="-100628063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Borders>
              <w:bottom w:val="dotted" w:sz="4" w:space="0" w:color="auto"/>
            </w:tcBorders>
          </w:tcPr>
          <w:p w14:paraId="46FC6420"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Audio-Visual Systems Integration &amp; Design</w:t>
            </w:r>
          </w:p>
        </w:tc>
        <w:tc>
          <w:tcPr>
            <w:tcW w:w="4500" w:type="dxa"/>
            <w:tcBorders>
              <w:bottom w:val="dotted" w:sz="4" w:space="0" w:color="auto"/>
            </w:tcBorders>
          </w:tcPr>
          <w:sdt>
            <w:sdtPr>
              <w:rPr>
                <w:bCs/>
                <w:sz w:val="18"/>
              </w:rPr>
              <w:id w:val="1771585937"/>
              <w:placeholder>
                <w:docPart w:val="DF5F36D707334CD6BE1732B4789BEB75"/>
              </w:placeholder>
            </w:sdtPr>
            <w:sdtEndPr/>
            <w:sdtContent>
              <w:p w14:paraId="5B99E78E" w14:textId="4DB8CFED"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2D4719D8" w14:textId="77777777">
        <w:tc>
          <w:tcPr>
            <w:tcW w:w="720" w:type="dxa"/>
            <w:tcBorders>
              <w:right w:val="nil"/>
            </w:tcBorders>
          </w:tcPr>
          <w:p w14:paraId="6DF26A70" w14:textId="08E4761A" w:rsidR="00555E85" w:rsidRPr="00555E85" w:rsidRDefault="00A71151" w:rsidP="00555E85">
            <w:pPr>
              <w:widowControl w:val="0"/>
              <w:ind w:left="-90" w:right="-108"/>
              <w:jc w:val="both"/>
              <w:rPr>
                <w:snapToGrid w:val="0"/>
                <w:sz w:val="18"/>
                <w:szCs w:val="18"/>
              </w:rPr>
            </w:pPr>
            <w:sdt>
              <w:sdtPr>
                <w:rPr>
                  <w:snapToGrid w:val="0"/>
                  <w:sz w:val="18"/>
                  <w:szCs w:val="18"/>
                </w:rPr>
                <w:id w:val="17253965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left w:val="nil"/>
            </w:tcBorders>
          </w:tcPr>
          <w:p w14:paraId="07EA3278" w14:textId="13806146" w:rsidR="00555E85" w:rsidRPr="00555E85" w:rsidRDefault="00A71151" w:rsidP="00555E85">
            <w:pPr>
              <w:widowControl w:val="0"/>
              <w:ind w:left="-108" w:right="-108"/>
              <w:jc w:val="both"/>
              <w:rPr>
                <w:snapToGrid w:val="0"/>
                <w:sz w:val="18"/>
                <w:szCs w:val="18"/>
              </w:rPr>
            </w:pPr>
            <w:sdt>
              <w:sdtPr>
                <w:rPr>
                  <w:snapToGrid w:val="0"/>
                  <w:sz w:val="18"/>
                  <w:szCs w:val="18"/>
                </w:rPr>
                <w:id w:val="81637547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690" w:type="dxa"/>
          </w:tcPr>
          <w:p w14:paraId="3E9EC8BC"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Security Systems Integration &amp; Design</w:t>
            </w:r>
          </w:p>
        </w:tc>
        <w:tc>
          <w:tcPr>
            <w:tcW w:w="4500" w:type="dxa"/>
          </w:tcPr>
          <w:sdt>
            <w:sdtPr>
              <w:rPr>
                <w:bCs/>
                <w:sz w:val="18"/>
              </w:rPr>
              <w:id w:val="886148159"/>
              <w:placeholder>
                <w:docPart w:val="507B7D0DCA824D9FBC75BAD3D1FB02A2"/>
              </w:placeholder>
            </w:sdtPr>
            <w:sdtEndPr/>
            <w:sdtContent>
              <w:p w14:paraId="6C87B567" w14:textId="5086EE90" w:rsidR="00555E85" w:rsidRPr="00555E85" w:rsidRDefault="00555E85" w:rsidP="00555E85">
                <w:pPr>
                  <w:widowControl w:val="0"/>
                  <w:jc w:val="both"/>
                  <w:rPr>
                    <w:b/>
                    <w:snapToGrid w:val="0"/>
                    <w:sz w:val="18"/>
                    <w:szCs w:val="18"/>
                  </w:rPr>
                </w:pPr>
                <w:r w:rsidRPr="00525ED5">
                  <w:rPr>
                    <w:bCs/>
                    <w:sz w:val="18"/>
                  </w:rPr>
                  <w:t>(name of firm)</w:t>
                </w:r>
              </w:p>
            </w:sdtContent>
          </w:sdt>
        </w:tc>
      </w:tr>
      <w:tr w:rsidR="00555E85" w:rsidRPr="00555E85" w14:paraId="083C2005" w14:textId="77777777">
        <w:tc>
          <w:tcPr>
            <w:tcW w:w="720" w:type="dxa"/>
            <w:tcBorders>
              <w:bottom w:val="single" w:sz="2" w:space="0" w:color="auto"/>
              <w:right w:val="nil"/>
            </w:tcBorders>
          </w:tcPr>
          <w:p w14:paraId="1BB73CD3" w14:textId="77777777" w:rsidR="00555E85" w:rsidRPr="00555E85" w:rsidRDefault="00555E85" w:rsidP="00555E85">
            <w:pPr>
              <w:widowControl w:val="0"/>
              <w:ind w:left="-90" w:right="-108"/>
              <w:jc w:val="both"/>
              <w:rPr>
                <w:snapToGrid w:val="0"/>
                <w:sz w:val="18"/>
                <w:szCs w:val="18"/>
              </w:rPr>
            </w:pPr>
          </w:p>
        </w:tc>
        <w:tc>
          <w:tcPr>
            <w:tcW w:w="630" w:type="dxa"/>
            <w:tcBorders>
              <w:left w:val="nil"/>
              <w:bottom w:val="single" w:sz="2" w:space="0" w:color="auto"/>
            </w:tcBorders>
          </w:tcPr>
          <w:p w14:paraId="5FA53DD2" w14:textId="77777777" w:rsidR="00555E85" w:rsidRPr="00555E85" w:rsidRDefault="00555E85" w:rsidP="00555E85">
            <w:pPr>
              <w:widowControl w:val="0"/>
              <w:ind w:left="-108" w:right="-108"/>
              <w:jc w:val="both"/>
              <w:rPr>
                <w:snapToGrid w:val="0"/>
                <w:sz w:val="18"/>
                <w:szCs w:val="18"/>
              </w:rPr>
            </w:pPr>
          </w:p>
        </w:tc>
        <w:tc>
          <w:tcPr>
            <w:tcW w:w="3690" w:type="dxa"/>
            <w:tcBorders>
              <w:bottom w:val="single" w:sz="2" w:space="0" w:color="auto"/>
            </w:tcBorders>
          </w:tcPr>
          <w:p w14:paraId="614192F4" w14:textId="77777777" w:rsidR="00555E85" w:rsidRPr="00555E85" w:rsidRDefault="00555E85" w:rsidP="00555E85">
            <w:pPr>
              <w:widowControl w:val="0"/>
              <w:ind w:left="-18" w:right="-108"/>
              <w:jc w:val="both"/>
              <w:rPr>
                <w:snapToGrid w:val="0"/>
                <w:sz w:val="18"/>
                <w:szCs w:val="18"/>
              </w:rPr>
            </w:pPr>
          </w:p>
        </w:tc>
        <w:tc>
          <w:tcPr>
            <w:tcW w:w="4500" w:type="dxa"/>
            <w:tcBorders>
              <w:bottom w:val="single" w:sz="2" w:space="0" w:color="auto"/>
            </w:tcBorders>
          </w:tcPr>
          <w:p w14:paraId="2BAF8989" w14:textId="77777777" w:rsidR="00555E85" w:rsidRPr="00555E85" w:rsidRDefault="00555E85" w:rsidP="00555E85">
            <w:pPr>
              <w:widowControl w:val="0"/>
              <w:jc w:val="both"/>
              <w:rPr>
                <w:snapToGrid w:val="0"/>
                <w:sz w:val="18"/>
                <w:szCs w:val="18"/>
              </w:rPr>
            </w:pPr>
          </w:p>
        </w:tc>
      </w:tr>
    </w:tbl>
    <w:p w14:paraId="05A50BBA" w14:textId="77777777" w:rsidR="00DC5193" w:rsidRPr="00555E85" w:rsidRDefault="00DC5193" w:rsidP="001F3AA3">
      <w:pPr>
        <w:widowControl w:val="0"/>
        <w:tabs>
          <w:tab w:val="left" w:pos="9576"/>
        </w:tabs>
        <w:jc w:val="both"/>
        <w:rPr>
          <w:snapToGrid w:val="0"/>
          <w:sz w:val="18"/>
          <w:szCs w:val="18"/>
        </w:rPr>
      </w:pPr>
    </w:p>
    <w:p w14:paraId="27BFA2FB" w14:textId="77777777" w:rsidR="00DC5193" w:rsidRPr="00555E85" w:rsidRDefault="00DC5193" w:rsidP="001F3AA3">
      <w:pPr>
        <w:widowControl w:val="0"/>
        <w:tabs>
          <w:tab w:val="left" w:pos="9576"/>
        </w:tabs>
        <w:outlineLvl w:val="4"/>
        <w:rPr>
          <w:b/>
          <w:bCs/>
          <w:iCs/>
          <w:smallCaps/>
          <w:snapToGrid w:val="0"/>
          <w:sz w:val="18"/>
          <w:szCs w:val="18"/>
        </w:rPr>
      </w:pPr>
      <w:r w:rsidRPr="00555E85">
        <w:rPr>
          <w:b/>
          <w:bCs/>
          <w:iCs/>
          <w:smallCaps/>
          <w:snapToGrid w:val="0"/>
          <w:sz w:val="18"/>
          <w:szCs w:val="18"/>
        </w:rPr>
        <w:t>5.4 Certain Traditional Additional Services Considered Basic Services</w:t>
      </w:r>
    </w:p>
    <w:p w14:paraId="7DDC4ACD" w14:textId="28F23B7C" w:rsidR="00DC5193" w:rsidRPr="00555E85" w:rsidRDefault="00DC5193" w:rsidP="001F3AA3">
      <w:pPr>
        <w:widowControl w:val="0"/>
        <w:tabs>
          <w:tab w:val="left" w:pos="9576"/>
        </w:tabs>
        <w:outlineLvl w:val="4"/>
        <w:rPr>
          <w:bCs/>
          <w:iCs/>
          <w:smallCaps/>
          <w:snapToGrid w:val="0"/>
          <w:sz w:val="18"/>
          <w:szCs w:val="18"/>
        </w:rPr>
      </w:pPr>
      <w:r w:rsidRPr="00555E85">
        <w:rPr>
          <w:bCs/>
          <w:iCs/>
          <w:smallCaps/>
          <w:snapToGrid w:val="0"/>
          <w:sz w:val="18"/>
          <w:szCs w:val="18"/>
        </w:rPr>
        <w:t xml:space="preserve">(This schedule lists other services to be included in the Total Fees and </w:t>
      </w:r>
      <w:r w:rsidR="00555E85" w:rsidRPr="00555E85">
        <w:rPr>
          <w:bCs/>
          <w:iCs/>
          <w:smallCaps/>
          <w:snapToGrid w:val="0"/>
          <w:sz w:val="18"/>
          <w:szCs w:val="18"/>
        </w:rPr>
        <w:t xml:space="preserve">Payment Schedule </w:t>
      </w:r>
      <w:r w:rsidRPr="00555E85">
        <w:rPr>
          <w:bCs/>
          <w:iCs/>
          <w:smallCaps/>
          <w:snapToGrid w:val="0"/>
          <w:sz w:val="18"/>
          <w:szCs w:val="18"/>
        </w:rPr>
        <w:t xml:space="preserve">as set forth </w:t>
      </w:r>
      <w:r w:rsidR="009400AE">
        <w:rPr>
          <w:bCs/>
          <w:iCs/>
          <w:smallCaps/>
          <w:snapToGrid w:val="0"/>
          <w:sz w:val="18"/>
          <w:szCs w:val="18"/>
        </w:rPr>
        <w:t>o</w:t>
      </w:r>
      <w:r w:rsidRPr="00555E85">
        <w:rPr>
          <w:bCs/>
          <w:iCs/>
          <w:smallCaps/>
          <w:snapToGrid w:val="0"/>
          <w:sz w:val="18"/>
          <w:szCs w:val="18"/>
        </w:rPr>
        <w:t xml:space="preserve">n Exhibit </w:t>
      </w:r>
      <w:r w:rsidRPr="00555E85">
        <w:rPr>
          <w:b/>
          <w:bCs/>
          <w:iCs/>
          <w:smallCaps/>
          <w:snapToGrid w:val="0"/>
          <w:sz w:val="18"/>
          <w:szCs w:val="18"/>
        </w:rPr>
        <w:t>G</w:t>
      </w:r>
      <w:r w:rsidRPr="00555E85">
        <w:rPr>
          <w:bCs/>
          <w:iCs/>
          <w:smallCaps/>
          <w:snapToGrid w:val="0"/>
          <w:sz w:val="18"/>
          <w:szCs w:val="18"/>
        </w:rPr>
        <w:t>)</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0"/>
        <w:gridCol w:w="3510"/>
        <w:gridCol w:w="4608"/>
      </w:tblGrid>
      <w:tr w:rsidR="00DC5193" w:rsidRPr="00555E85" w14:paraId="01AC74DD" w14:textId="77777777" w:rsidTr="00555E85">
        <w:trPr>
          <w:cantSplit/>
        </w:trPr>
        <w:tc>
          <w:tcPr>
            <w:tcW w:w="1350" w:type="dxa"/>
            <w:gridSpan w:val="2"/>
            <w:tcBorders>
              <w:top w:val="single" w:sz="12" w:space="0" w:color="auto"/>
              <w:left w:val="nil"/>
              <w:bottom w:val="single" w:sz="2" w:space="0" w:color="auto"/>
              <w:right w:val="dotted" w:sz="4" w:space="0" w:color="auto"/>
            </w:tcBorders>
          </w:tcPr>
          <w:p w14:paraId="072E8F97" w14:textId="77777777" w:rsidR="00DC5193" w:rsidRPr="00555E85" w:rsidRDefault="00DC5193" w:rsidP="001F3AA3">
            <w:pPr>
              <w:widowControl w:val="0"/>
              <w:ind w:left="-108" w:right="-108"/>
              <w:jc w:val="both"/>
              <w:rPr>
                <w:strike/>
                <w:snapToGrid w:val="0"/>
                <w:sz w:val="18"/>
                <w:szCs w:val="18"/>
              </w:rPr>
            </w:pPr>
          </w:p>
        </w:tc>
        <w:tc>
          <w:tcPr>
            <w:tcW w:w="3510" w:type="dxa"/>
            <w:tcBorders>
              <w:top w:val="single" w:sz="12" w:space="0" w:color="auto"/>
              <w:left w:val="dotted" w:sz="4" w:space="0" w:color="auto"/>
              <w:bottom w:val="single" w:sz="2" w:space="0" w:color="auto"/>
              <w:right w:val="dotted" w:sz="4" w:space="0" w:color="auto"/>
            </w:tcBorders>
          </w:tcPr>
          <w:p w14:paraId="204743BD" w14:textId="77777777" w:rsidR="00DC5193" w:rsidRPr="00555E85" w:rsidRDefault="00DC5193" w:rsidP="001F3AA3">
            <w:pPr>
              <w:widowControl w:val="0"/>
              <w:ind w:left="-18" w:right="-108"/>
              <w:jc w:val="both"/>
              <w:rPr>
                <w:smallCaps/>
                <w:snapToGrid w:val="0"/>
                <w:sz w:val="18"/>
                <w:szCs w:val="18"/>
              </w:rPr>
            </w:pPr>
            <w:r w:rsidRPr="00555E85">
              <w:rPr>
                <w:smallCaps/>
                <w:snapToGrid w:val="0"/>
                <w:sz w:val="18"/>
                <w:szCs w:val="18"/>
              </w:rPr>
              <w:t>Services</w:t>
            </w:r>
          </w:p>
        </w:tc>
        <w:tc>
          <w:tcPr>
            <w:tcW w:w="4608" w:type="dxa"/>
            <w:tcBorders>
              <w:top w:val="single" w:sz="12" w:space="0" w:color="auto"/>
              <w:left w:val="dotted" w:sz="4" w:space="0" w:color="auto"/>
              <w:bottom w:val="single" w:sz="2" w:space="0" w:color="auto"/>
              <w:right w:val="nil"/>
            </w:tcBorders>
          </w:tcPr>
          <w:p w14:paraId="68FE5FC2" w14:textId="77777777" w:rsidR="00DC5193" w:rsidRPr="00555E85" w:rsidRDefault="00DC5193" w:rsidP="001F3AA3">
            <w:pPr>
              <w:widowControl w:val="0"/>
              <w:jc w:val="both"/>
              <w:rPr>
                <w:smallCaps/>
                <w:snapToGrid w:val="0"/>
                <w:sz w:val="18"/>
                <w:szCs w:val="18"/>
              </w:rPr>
            </w:pPr>
            <w:r w:rsidRPr="00555E85">
              <w:rPr>
                <w:smallCaps/>
                <w:snapToGrid w:val="0"/>
                <w:sz w:val="18"/>
                <w:szCs w:val="18"/>
              </w:rPr>
              <w:t>Consultants</w:t>
            </w:r>
          </w:p>
        </w:tc>
      </w:tr>
      <w:tr w:rsidR="00555E85" w:rsidRPr="00555E85" w14:paraId="71CFB25F" w14:textId="77777777" w:rsidTr="00555E85">
        <w:tc>
          <w:tcPr>
            <w:tcW w:w="720" w:type="dxa"/>
            <w:tcBorders>
              <w:top w:val="single" w:sz="2" w:space="0" w:color="auto"/>
              <w:left w:val="nil"/>
              <w:bottom w:val="dotted" w:sz="4" w:space="0" w:color="auto"/>
              <w:right w:val="nil"/>
            </w:tcBorders>
          </w:tcPr>
          <w:p w14:paraId="500BFE87" w14:textId="3283FED8" w:rsidR="00555E85" w:rsidRPr="00555E85" w:rsidRDefault="00A71151" w:rsidP="00555E85">
            <w:pPr>
              <w:widowControl w:val="0"/>
              <w:ind w:left="-90" w:right="-108"/>
              <w:jc w:val="both"/>
              <w:rPr>
                <w:snapToGrid w:val="0"/>
                <w:sz w:val="18"/>
                <w:szCs w:val="18"/>
              </w:rPr>
            </w:pPr>
            <w:sdt>
              <w:sdtPr>
                <w:rPr>
                  <w:snapToGrid w:val="0"/>
                  <w:sz w:val="18"/>
                  <w:szCs w:val="18"/>
                </w:rPr>
                <w:id w:val="1292714652"/>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single" w:sz="2" w:space="0" w:color="auto"/>
              <w:left w:val="nil"/>
              <w:bottom w:val="dotted" w:sz="4" w:space="0" w:color="auto"/>
              <w:right w:val="dotted" w:sz="4" w:space="0" w:color="auto"/>
            </w:tcBorders>
          </w:tcPr>
          <w:p w14:paraId="77305C61" w14:textId="4E57B5DF" w:rsidR="00555E85" w:rsidRPr="00555E85" w:rsidRDefault="00A71151" w:rsidP="00555E85">
            <w:pPr>
              <w:widowControl w:val="0"/>
              <w:ind w:left="-108" w:right="-108"/>
              <w:jc w:val="both"/>
              <w:rPr>
                <w:snapToGrid w:val="0"/>
                <w:sz w:val="18"/>
                <w:szCs w:val="18"/>
              </w:rPr>
            </w:pPr>
            <w:sdt>
              <w:sdtPr>
                <w:rPr>
                  <w:snapToGrid w:val="0"/>
                  <w:sz w:val="18"/>
                  <w:szCs w:val="18"/>
                </w:rPr>
                <w:id w:val="-1454621737"/>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single" w:sz="2" w:space="0" w:color="auto"/>
              <w:left w:val="dotted" w:sz="4" w:space="0" w:color="auto"/>
              <w:bottom w:val="dotted" w:sz="4" w:space="0" w:color="auto"/>
              <w:right w:val="dotted" w:sz="4" w:space="0" w:color="auto"/>
            </w:tcBorders>
          </w:tcPr>
          <w:p w14:paraId="1554F631"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Topographical Survey</w:t>
            </w:r>
          </w:p>
        </w:tc>
        <w:tc>
          <w:tcPr>
            <w:tcW w:w="4608" w:type="dxa"/>
            <w:tcBorders>
              <w:top w:val="single" w:sz="2" w:space="0" w:color="auto"/>
              <w:left w:val="dotted" w:sz="4" w:space="0" w:color="auto"/>
              <w:bottom w:val="dotted" w:sz="4" w:space="0" w:color="auto"/>
              <w:right w:val="nil"/>
            </w:tcBorders>
          </w:tcPr>
          <w:sdt>
            <w:sdtPr>
              <w:rPr>
                <w:bCs/>
                <w:sz w:val="18"/>
              </w:rPr>
              <w:id w:val="-881944622"/>
              <w:placeholder>
                <w:docPart w:val="019139C586BC4DF491BA028B3BF7DDC5"/>
              </w:placeholder>
            </w:sdtPr>
            <w:sdtEndPr/>
            <w:sdtContent>
              <w:p w14:paraId="77758080" w14:textId="69945302"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1029C002" w14:textId="77777777" w:rsidTr="00555E85">
        <w:tc>
          <w:tcPr>
            <w:tcW w:w="720" w:type="dxa"/>
            <w:tcBorders>
              <w:top w:val="dotted" w:sz="4" w:space="0" w:color="auto"/>
              <w:left w:val="nil"/>
              <w:bottom w:val="dotted" w:sz="4" w:space="0" w:color="auto"/>
              <w:right w:val="nil"/>
            </w:tcBorders>
          </w:tcPr>
          <w:p w14:paraId="47FADABA" w14:textId="4C5DBF91" w:rsidR="00555E85" w:rsidRPr="00555E85" w:rsidRDefault="00A71151" w:rsidP="00555E85">
            <w:pPr>
              <w:widowControl w:val="0"/>
              <w:ind w:left="-90" w:right="-108"/>
              <w:jc w:val="both"/>
              <w:rPr>
                <w:snapToGrid w:val="0"/>
                <w:sz w:val="18"/>
                <w:szCs w:val="18"/>
              </w:rPr>
            </w:pPr>
            <w:sdt>
              <w:sdtPr>
                <w:rPr>
                  <w:snapToGrid w:val="0"/>
                  <w:sz w:val="18"/>
                  <w:szCs w:val="18"/>
                </w:rPr>
                <w:id w:val="1370022687"/>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7DA5E0EA" w14:textId="3CB795AD" w:rsidR="00555E85" w:rsidRPr="00555E85" w:rsidRDefault="00A71151" w:rsidP="00555E85">
            <w:pPr>
              <w:widowControl w:val="0"/>
              <w:ind w:left="-108" w:right="-108"/>
              <w:jc w:val="both"/>
              <w:rPr>
                <w:snapToGrid w:val="0"/>
                <w:sz w:val="18"/>
                <w:szCs w:val="18"/>
              </w:rPr>
            </w:pPr>
            <w:sdt>
              <w:sdtPr>
                <w:rPr>
                  <w:snapToGrid w:val="0"/>
                  <w:sz w:val="18"/>
                  <w:szCs w:val="18"/>
                </w:rPr>
                <w:id w:val="-1902739625"/>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5FB27EEC"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Geotechnical Survey</w:t>
            </w:r>
          </w:p>
        </w:tc>
        <w:tc>
          <w:tcPr>
            <w:tcW w:w="4608" w:type="dxa"/>
            <w:tcBorders>
              <w:top w:val="dotted" w:sz="4" w:space="0" w:color="auto"/>
              <w:left w:val="dotted" w:sz="4" w:space="0" w:color="auto"/>
              <w:bottom w:val="dotted" w:sz="4" w:space="0" w:color="auto"/>
              <w:right w:val="nil"/>
            </w:tcBorders>
          </w:tcPr>
          <w:sdt>
            <w:sdtPr>
              <w:rPr>
                <w:bCs/>
                <w:sz w:val="18"/>
              </w:rPr>
              <w:id w:val="1859306548"/>
              <w:placeholder>
                <w:docPart w:val="8B55CA98DF344D0DA5F0C47A77999D77"/>
              </w:placeholder>
            </w:sdtPr>
            <w:sdtEndPr/>
            <w:sdtContent>
              <w:p w14:paraId="5DBBFEC5" w14:textId="2E87356F"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23E13E39" w14:textId="77777777" w:rsidTr="00555E85">
        <w:tc>
          <w:tcPr>
            <w:tcW w:w="720" w:type="dxa"/>
            <w:tcBorders>
              <w:top w:val="dotted" w:sz="4" w:space="0" w:color="auto"/>
              <w:left w:val="nil"/>
              <w:bottom w:val="dotted" w:sz="4" w:space="0" w:color="auto"/>
              <w:right w:val="nil"/>
            </w:tcBorders>
          </w:tcPr>
          <w:p w14:paraId="2CB7CA8B" w14:textId="73BDCD64" w:rsidR="00555E85" w:rsidRPr="00555E85" w:rsidRDefault="00A71151" w:rsidP="00555E85">
            <w:pPr>
              <w:widowControl w:val="0"/>
              <w:ind w:left="-90" w:right="-108"/>
              <w:jc w:val="both"/>
              <w:rPr>
                <w:snapToGrid w:val="0"/>
                <w:sz w:val="18"/>
                <w:szCs w:val="18"/>
              </w:rPr>
            </w:pPr>
            <w:sdt>
              <w:sdtPr>
                <w:rPr>
                  <w:snapToGrid w:val="0"/>
                  <w:sz w:val="18"/>
                  <w:szCs w:val="18"/>
                </w:rPr>
                <w:id w:val="88591547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21E20AB8" w14:textId="4F4FBC6D" w:rsidR="00555E85" w:rsidRPr="00555E85" w:rsidRDefault="00A71151" w:rsidP="00555E85">
            <w:pPr>
              <w:widowControl w:val="0"/>
              <w:ind w:left="-108" w:right="-108"/>
              <w:jc w:val="both"/>
              <w:rPr>
                <w:snapToGrid w:val="0"/>
                <w:sz w:val="18"/>
                <w:szCs w:val="18"/>
              </w:rPr>
            </w:pPr>
            <w:sdt>
              <w:sdtPr>
                <w:rPr>
                  <w:snapToGrid w:val="0"/>
                  <w:sz w:val="18"/>
                  <w:szCs w:val="18"/>
                </w:rPr>
                <w:id w:val="407812132"/>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77C1EE9C"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Radon Survey</w:t>
            </w:r>
          </w:p>
        </w:tc>
        <w:tc>
          <w:tcPr>
            <w:tcW w:w="4608" w:type="dxa"/>
            <w:tcBorders>
              <w:top w:val="dotted" w:sz="4" w:space="0" w:color="auto"/>
              <w:left w:val="dotted" w:sz="4" w:space="0" w:color="auto"/>
              <w:bottom w:val="dotted" w:sz="4" w:space="0" w:color="auto"/>
              <w:right w:val="nil"/>
            </w:tcBorders>
          </w:tcPr>
          <w:sdt>
            <w:sdtPr>
              <w:rPr>
                <w:bCs/>
                <w:sz w:val="18"/>
              </w:rPr>
              <w:id w:val="-1790573957"/>
              <w:placeholder>
                <w:docPart w:val="9DC25D83D4EF4F2E98E0674A70FBE8AF"/>
              </w:placeholder>
            </w:sdtPr>
            <w:sdtEndPr/>
            <w:sdtContent>
              <w:p w14:paraId="65EBD898" w14:textId="30917E5A"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007ACD7D" w14:textId="77777777" w:rsidTr="00555E85">
        <w:tc>
          <w:tcPr>
            <w:tcW w:w="720" w:type="dxa"/>
            <w:tcBorders>
              <w:top w:val="dotted" w:sz="4" w:space="0" w:color="auto"/>
              <w:left w:val="nil"/>
              <w:bottom w:val="dotted" w:sz="4" w:space="0" w:color="auto"/>
              <w:right w:val="nil"/>
            </w:tcBorders>
          </w:tcPr>
          <w:p w14:paraId="131CE5FA" w14:textId="35A8E9B6" w:rsidR="00555E85" w:rsidRPr="00555E85" w:rsidRDefault="00A71151" w:rsidP="00555E85">
            <w:pPr>
              <w:widowControl w:val="0"/>
              <w:ind w:left="-90" w:right="-108"/>
              <w:jc w:val="both"/>
              <w:rPr>
                <w:snapToGrid w:val="0"/>
                <w:sz w:val="18"/>
                <w:szCs w:val="18"/>
              </w:rPr>
            </w:pPr>
            <w:sdt>
              <w:sdtPr>
                <w:rPr>
                  <w:snapToGrid w:val="0"/>
                  <w:sz w:val="18"/>
                  <w:szCs w:val="18"/>
                </w:rPr>
                <w:id w:val="1745679129"/>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56AF766B" w14:textId="4B057ABA" w:rsidR="00555E85" w:rsidRPr="00555E85" w:rsidRDefault="00A71151" w:rsidP="00555E85">
            <w:pPr>
              <w:widowControl w:val="0"/>
              <w:ind w:left="-108" w:right="-108"/>
              <w:jc w:val="both"/>
              <w:rPr>
                <w:snapToGrid w:val="0"/>
                <w:sz w:val="18"/>
                <w:szCs w:val="18"/>
              </w:rPr>
            </w:pPr>
            <w:sdt>
              <w:sdtPr>
                <w:rPr>
                  <w:snapToGrid w:val="0"/>
                  <w:sz w:val="18"/>
                  <w:szCs w:val="18"/>
                </w:rPr>
                <w:id w:val="810215623"/>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245ED578"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Existing Conditions Survey</w:t>
            </w:r>
          </w:p>
        </w:tc>
        <w:tc>
          <w:tcPr>
            <w:tcW w:w="4608" w:type="dxa"/>
            <w:tcBorders>
              <w:top w:val="dotted" w:sz="4" w:space="0" w:color="auto"/>
              <w:left w:val="dotted" w:sz="4" w:space="0" w:color="auto"/>
              <w:bottom w:val="dotted" w:sz="4" w:space="0" w:color="auto"/>
              <w:right w:val="nil"/>
            </w:tcBorders>
          </w:tcPr>
          <w:sdt>
            <w:sdtPr>
              <w:rPr>
                <w:bCs/>
                <w:sz w:val="18"/>
              </w:rPr>
              <w:id w:val="-503127682"/>
              <w:placeholder>
                <w:docPart w:val="00D7E2964E6B4E099C634919B80963D2"/>
              </w:placeholder>
            </w:sdtPr>
            <w:sdtEndPr/>
            <w:sdtContent>
              <w:p w14:paraId="653013F7" w14:textId="7BAA10B8"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67EA47F4" w14:textId="77777777" w:rsidTr="00555E85">
        <w:tc>
          <w:tcPr>
            <w:tcW w:w="720" w:type="dxa"/>
            <w:tcBorders>
              <w:top w:val="dotted" w:sz="4" w:space="0" w:color="auto"/>
              <w:left w:val="nil"/>
              <w:bottom w:val="dotted" w:sz="4" w:space="0" w:color="auto"/>
              <w:right w:val="nil"/>
            </w:tcBorders>
          </w:tcPr>
          <w:p w14:paraId="0229F753" w14:textId="4CD86FC0" w:rsidR="00555E85" w:rsidRPr="00555E85" w:rsidRDefault="00A71151" w:rsidP="00555E85">
            <w:pPr>
              <w:widowControl w:val="0"/>
              <w:ind w:left="-90" w:right="-108"/>
              <w:jc w:val="both"/>
              <w:rPr>
                <w:snapToGrid w:val="0"/>
                <w:sz w:val="18"/>
                <w:szCs w:val="18"/>
              </w:rPr>
            </w:pPr>
            <w:sdt>
              <w:sdtPr>
                <w:rPr>
                  <w:snapToGrid w:val="0"/>
                  <w:sz w:val="18"/>
                  <w:szCs w:val="18"/>
                </w:rPr>
                <w:id w:val="-133648976"/>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1F01E680" w14:textId="25162050" w:rsidR="00555E85" w:rsidRPr="00555E85" w:rsidRDefault="00A71151" w:rsidP="00555E85">
            <w:pPr>
              <w:widowControl w:val="0"/>
              <w:ind w:left="-108" w:right="-108"/>
              <w:jc w:val="both"/>
              <w:rPr>
                <w:snapToGrid w:val="0"/>
                <w:sz w:val="18"/>
                <w:szCs w:val="18"/>
              </w:rPr>
            </w:pPr>
            <w:sdt>
              <w:sdtPr>
                <w:rPr>
                  <w:snapToGrid w:val="0"/>
                  <w:sz w:val="18"/>
                  <w:szCs w:val="18"/>
                </w:rPr>
                <w:id w:val="73682084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26F47615"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Threshold Inspection</w:t>
            </w:r>
          </w:p>
        </w:tc>
        <w:tc>
          <w:tcPr>
            <w:tcW w:w="4608" w:type="dxa"/>
            <w:tcBorders>
              <w:top w:val="dotted" w:sz="4" w:space="0" w:color="auto"/>
              <w:left w:val="dotted" w:sz="4" w:space="0" w:color="auto"/>
              <w:bottom w:val="dotted" w:sz="4" w:space="0" w:color="auto"/>
              <w:right w:val="nil"/>
            </w:tcBorders>
          </w:tcPr>
          <w:sdt>
            <w:sdtPr>
              <w:rPr>
                <w:bCs/>
                <w:sz w:val="18"/>
              </w:rPr>
              <w:id w:val="-1320411015"/>
              <w:placeholder>
                <w:docPart w:val="0C9CB43B51054E218CF8A9B221CA75F2"/>
              </w:placeholder>
            </w:sdtPr>
            <w:sdtEndPr/>
            <w:sdtContent>
              <w:p w14:paraId="0B62C9F4" w14:textId="06E8E882"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4ECCC8D4" w14:textId="77777777" w:rsidTr="00555E85">
        <w:tc>
          <w:tcPr>
            <w:tcW w:w="720" w:type="dxa"/>
            <w:tcBorders>
              <w:top w:val="dotted" w:sz="4" w:space="0" w:color="auto"/>
              <w:left w:val="nil"/>
              <w:bottom w:val="dotted" w:sz="4" w:space="0" w:color="auto"/>
              <w:right w:val="nil"/>
            </w:tcBorders>
          </w:tcPr>
          <w:p w14:paraId="21D74794" w14:textId="546F964C" w:rsidR="00555E85" w:rsidRPr="00555E85" w:rsidRDefault="00A71151" w:rsidP="00555E85">
            <w:pPr>
              <w:widowControl w:val="0"/>
              <w:ind w:left="-90" w:right="-108"/>
              <w:jc w:val="both"/>
              <w:rPr>
                <w:snapToGrid w:val="0"/>
                <w:sz w:val="18"/>
                <w:szCs w:val="18"/>
              </w:rPr>
            </w:pPr>
            <w:sdt>
              <w:sdtPr>
                <w:rPr>
                  <w:snapToGrid w:val="0"/>
                  <w:sz w:val="18"/>
                  <w:szCs w:val="18"/>
                </w:rPr>
                <w:id w:val="-45148242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5AE1B229" w14:textId="51823B39" w:rsidR="00555E85" w:rsidRPr="00555E85" w:rsidRDefault="00A71151" w:rsidP="00555E85">
            <w:pPr>
              <w:widowControl w:val="0"/>
              <w:ind w:left="-108" w:right="-108"/>
              <w:jc w:val="both"/>
              <w:rPr>
                <w:snapToGrid w:val="0"/>
                <w:sz w:val="18"/>
                <w:szCs w:val="18"/>
              </w:rPr>
            </w:pPr>
            <w:sdt>
              <w:sdtPr>
                <w:rPr>
                  <w:snapToGrid w:val="0"/>
                  <w:sz w:val="18"/>
                  <w:szCs w:val="18"/>
                </w:rPr>
                <w:id w:val="118248048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1F7CADFB"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Detailed Cost Estimating</w:t>
            </w:r>
          </w:p>
        </w:tc>
        <w:tc>
          <w:tcPr>
            <w:tcW w:w="4608" w:type="dxa"/>
            <w:tcBorders>
              <w:top w:val="dotted" w:sz="4" w:space="0" w:color="auto"/>
              <w:left w:val="dotted" w:sz="4" w:space="0" w:color="auto"/>
              <w:bottom w:val="dotted" w:sz="4" w:space="0" w:color="auto"/>
              <w:right w:val="nil"/>
            </w:tcBorders>
          </w:tcPr>
          <w:sdt>
            <w:sdtPr>
              <w:rPr>
                <w:bCs/>
                <w:sz w:val="18"/>
              </w:rPr>
              <w:id w:val="-189923740"/>
              <w:placeholder>
                <w:docPart w:val="3CC23FAA98CE4CF48A1FBBF1681BBF38"/>
              </w:placeholder>
            </w:sdtPr>
            <w:sdtEndPr/>
            <w:sdtContent>
              <w:p w14:paraId="0D2B3CEB" w14:textId="51E39CBF"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67855171" w14:textId="77777777" w:rsidTr="00555E85">
        <w:tc>
          <w:tcPr>
            <w:tcW w:w="720" w:type="dxa"/>
            <w:tcBorders>
              <w:top w:val="dotted" w:sz="4" w:space="0" w:color="auto"/>
              <w:left w:val="nil"/>
              <w:bottom w:val="dotted" w:sz="4" w:space="0" w:color="auto"/>
              <w:right w:val="nil"/>
            </w:tcBorders>
          </w:tcPr>
          <w:p w14:paraId="21415578" w14:textId="40A3A374" w:rsidR="00555E85" w:rsidRPr="00555E85" w:rsidRDefault="00A71151" w:rsidP="00555E85">
            <w:pPr>
              <w:widowControl w:val="0"/>
              <w:ind w:left="-90" w:right="-108"/>
              <w:jc w:val="both"/>
              <w:rPr>
                <w:snapToGrid w:val="0"/>
                <w:sz w:val="18"/>
                <w:szCs w:val="18"/>
              </w:rPr>
            </w:pPr>
            <w:sdt>
              <w:sdtPr>
                <w:rPr>
                  <w:snapToGrid w:val="0"/>
                  <w:sz w:val="18"/>
                  <w:szCs w:val="18"/>
                </w:rPr>
                <w:id w:val="-1789579439"/>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62789803" w14:textId="25EAB970" w:rsidR="00555E85" w:rsidRPr="00555E85" w:rsidRDefault="00A71151" w:rsidP="00555E85">
            <w:pPr>
              <w:widowControl w:val="0"/>
              <w:ind w:left="-108" w:right="-108"/>
              <w:jc w:val="both"/>
              <w:rPr>
                <w:snapToGrid w:val="0"/>
                <w:sz w:val="18"/>
                <w:szCs w:val="18"/>
              </w:rPr>
            </w:pPr>
            <w:sdt>
              <w:sdtPr>
                <w:rPr>
                  <w:snapToGrid w:val="0"/>
                  <w:sz w:val="18"/>
                  <w:szCs w:val="18"/>
                </w:rPr>
                <w:id w:val="110438116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476C8681"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Historic Research &amp; Explorative Testing</w:t>
            </w:r>
          </w:p>
        </w:tc>
        <w:tc>
          <w:tcPr>
            <w:tcW w:w="4608" w:type="dxa"/>
            <w:tcBorders>
              <w:top w:val="dotted" w:sz="4" w:space="0" w:color="auto"/>
              <w:left w:val="dotted" w:sz="4" w:space="0" w:color="auto"/>
              <w:bottom w:val="dotted" w:sz="4" w:space="0" w:color="auto"/>
              <w:right w:val="nil"/>
            </w:tcBorders>
          </w:tcPr>
          <w:sdt>
            <w:sdtPr>
              <w:rPr>
                <w:bCs/>
                <w:sz w:val="18"/>
              </w:rPr>
              <w:id w:val="-1410767804"/>
              <w:placeholder>
                <w:docPart w:val="79D7416A0B3F4D4D96BC7E064B6EA05F"/>
              </w:placeholder>
            </w:sdtPr>
            <w:sdtEndPr/>
            <w:sdtContent>
              <w:p w14:paraId="2970CD6B" w14:textId="6FA70070"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71DEF26C" w14:textId="77777777" w:rsidTr="00555E85">
        <w:tc>
          <w:tcPr>
            <w:tcW w:w="720" w:type="dxa"/>
            <w:tcBorders>
              <w:top w:val="dotted" w:sz="4" w:space="0" w:color="auto"/>
              <w:left w:val="nil"/>
              <w:bottom w:val="dotted" w:sz="4" w:space="0" w:color="auto"/>
              <w:right w:val="nil"/>
            </w:tcBorders>
          </w:tcPr>
          <w:p w14:paraId="00925883" w14:textId="47A0C24E" w:rsidR="00555E85" w:rsidRPr="00555E85" w:rsidRDefault="00A71151" w:rsidP="00555E85">
            <w:pPr>
              <w:widowControl w:val="0"/>
              <w:ind w:left="-90" w:right="-108"/>
              <w:jc w:val="both"/>
              <w:rPr>
                <w:snapToGrid w:val="0"/>
                <w:sz w:val="18"/>
                <w:szCs w:val="18"/>
              </w:rPr>
            </w:pPr>
            <w:sdt>
              <w:sdtPr>
                <w:rPr>
                  <w:snapToGrid w:val="0"/>
                  <w:sz w:val="18"/>
                  <w:szCs w:val="18"/>
                </w:rPr>
                <w:id w:val="-66739599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095A41C1" w14:textId="644516C8" w:rsidR="00555E85" w:rsidRPr="00555E85" w:rsidRDefault="00A71151" w:rsidP="00555E85">
            <w:pPr>
              <w:widowControl w:val="0"/>
              <w:ind w:left="-108" w:right="-108"/>
              <w:jc w:val="both"/>
              <w:rPr>
                <w:snapToGrid w:val="0"/>
                <w:sz w:val="18"/>
                <w:szCs w:val="18"/>
              </w:rPr>
            </w:pPr>
            <w:sdt>
              <w:sdtPr>
                <w:rPr>
                  <w:snapToGrid w:val="0"/>
                  <w:sz w:val="18"/>
                  <w:szCs w:val="18"/>
                </w:rPr>
                <w:id w:val="-1996720449"/>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66994A60"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Hazardous Materials Survey / Work Plan</w:t>
            </w:r>
          </w:p>
        </w:tc>
        <w:tc>
          <w:tcPr>
            <w:tcW w:w="4608" w:type="dxa"/>
            <w:tcBorders>
              <w:top w:val="dotted" w:sz="4" w:space="0" w:color="auto"/>
              <w:left w:val="dotted" w:sz="4" w:space="0" w:color="auto"/>
              <w:bottom w:val="dotted" w:sz="4" w:space="0" w:color="auto"/>
              <w:right w:val="nil"/>
            </w:tcBorders>
          </w:tcPr>
          <w:sdt>
            <w:sdtPr>
              <w:rPr>
                <w:bCs/>
                <w:sz w:val="18"/>
              </w:rPr>
              <w:id w:val="-1234932320"/>
              <w:placeholder>
                <w:docPart w:val="CB754B5670E4495DA6F41B4DF6168A08"/>
              </w:placeholder>
            </w:sdtPr>
            <w:sdtEndPr/>
            <w:sdtContent>
              <w:p w14:paraId="21C7323C" w14:textId="716A5E0F"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28036F1B" w14:textId="77777777" w:rsidTr="00555E85">
        <w:tc>
          <w:tcPr>
            <w:tcW w:w="720" w:type="dxa"/>
            <w:tcBorders>
              <w:top w:val="dotted" w:sz="4" w:space="0" w:color="auto"/>
              <w:left w:val="nil"/>
              <w:bottom w:val="dotted" w:sz="4" w:space="0" w:color="auto"/>
              <w:right w:val="nil"/>
            </w:tcBorders>
          </w:tcPr>
          <w:p w14:paraId="11071625" w14:textId="004D5A79" w:rsidR="00555E85" w:rsidRPr="00555E85" w:rsidRDefault="00A71151" w:rsidP="00555E85">
            <w:pPr>
              <w:widowControl w:val="0"/>
              <w:ind w:left="-90" w:right="-108"/>
              <w:jc w:val="both"/>
              <w:rPr>
                <w:snapToGrid w:val="0"/>
                <w:sz w:val="18"/>
                <w:szCs w:val="18"/>
              </w:rPr>
            </w:pPr>
            <w:sdt>
              <w:sdtPr>
                <w:rPr>
                  <w:snapToGrid w:val="0"/>
                  <w:sz w:val="18"/>
                  <w:szCs w:val="18"/>
                </w:rPr>
                <w:id w:val="-92862919"/>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57E93520" w14:textId="449A1111" w:rsidR="00555E85" w:rsidRPr="00555E85" w:rsidRDefault="00A71151" w:rsidP="00555E85">
            <w:pPr>
              <w:widowControl w:val="0"/>
              <w:ind w:left="-108" w:right="-108"/>
              <w:jc w:val="both"/>
              <w:rPr>
                <w:snapToGrid w:val="0"/>
                <w:sz w:val="18"/>
                <w:szCs w:val="18"/>
              </w:rPr>
            </w:pPr>
            <w:sdt>
              <w:sdtPr>
                <w:rPr>
                  <w:snapToGrid w:val="0"/>
                  <w:sz w:val="18"/>
                  <w:szCs w:val="18"/>
                </w:rPr>
                <w:id w:val="26388640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28A7E27F"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Life-Cycle Cost Analysis</w:t>
            </w:r>
          </w:p>
        </w:tc>
        <w:tc>
          <w:tcPr>
            <w:tcW w:w="4608" w:type="dxa"/>
            <w:tcBorders>
              <w:top w:val="dotted" w:sz="4" w:space="0" w:color="auto"/>
              <w:left w:val="dotted" w:sz="4" w:space="0" w:color="auto"/>
              <w:bottom w:val="dotted" w:sz="4" w:space="0" w:color="auto"/>
              <w:right w:val="nil"/>
            </w:tcBorders>
          </w:tcPr>
          <w:sdt>
            <w:sdtPr>
              <w:rPr>
                <w:bCs/>
                <w:sz w:val="18"/>
              </w:rPr>
              <w:id w:val="-1109120687"/>
              <w:placeholder>
                <w:docPart w:val="7DC9FD762FC341E3960CAD92341220A0"/>
              </w:placeholder>
            </w:sdtPr>
            <w:sdtEndPr/>
            <w:sdtContent>
              <w:p w14:paraId="4BA8DBC2" w14:textId="3519B1BC"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4016013E" w14:textId="77777777" w:rsidTr="00555E85">
        <w:tc>
          <w:tcPr>
            <w:tcW w:w="720" w:type="dxa"/>
            <w:tcBorders>
              <w:top w:val="dotted" w:sz="4" w:space="0" w:color="auto"/>
              <w:left w:val="nil"/>
              <w:bottom w:val="dotted" w:sz="4" w:space="0" w:color="auto"/>
              <w:right w:val="nil"/>
            </w:tcBorders>
          </w:tcPr>
          <w:p w14:paraId="26CA192E" w14:textId="6832B4FC" w:rsidR="00555E85" w:rsidRPr="00555E85" w:rsidRDefault="00A71151" w:rsidP="00555E85">
            <w:pPr>
              <w:widowControl w:val="0"/>
              <w:ind w:left="-90" w:right="-108"/>
              <w:jc w:val="both"/>
              <w:rPr>
                <w:snapToGrid w:val="0"/>
                <w:sz w:val="18"/>
                <w:szCs w:val="18"/>
              </w:rPr>
            </w:pPr>
            <w:sdt>
              <w:sdtPr>
                <w:rPr>
                  <w:snapToGrid w:val="0"/>
                  <w:sz w:val="18"/>
                  <w:szCs w:val="18"/>
                </w:rPr>
                <w:id w:val="70551592"/>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3234C04B" w14:textId="19E81FF5" w:rsidR="00555E85" w:rsidRPr="00555E85" w:rsidRDefault="00A71151" w:rsidP="00555E85">
            <w:pPr>
              <w:widowControl w:val="0"/>
              <w:ind w:left="-108" w:right="-108"/>
              <w:jc w:val="both"/>
              <w:rPr>
                <w:snapToGrid w:val="0"/>
                <w:sz w:val="18"/>
                <w:szCs w:val="18"/>
              </w:rPr>
            </w:pPr>
            <w:sdt>
              <w:sdtPr>
                <w:rPr>
                  <w:snapToGrid w:val="0"/>
                  <w:sz w:val="18"/>
                  <w:szCs w:val="18"/>
                </w:rPr>
                <w:id w:val="362870755"/>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2CC1DB22"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 xml:space="preserve">Furniture Design and Selection </w:t>
            </w:r>
          </w:p>
        </w:tc>
        <w:tc>
          <w:tcPr>
            <w:tcW w:w="4608" w:type="dxa"/>
            <w:tcBorders>
              <w:top w:val="dotted" w:sz="4" w:space="0" w:color="auto"/>
              <w:left w:val="dotted" w:sz="4" w:space="0" w:color="auto"/>
              <w:bottom w:val="dotted" w:sz="4" w:space="0" w:color="auto"/>
              <w:right w:val="nil"/>
            </w:tcBorders>
          </w:tcPr>
          <w:sdt>
            <w:sdtPr>
              <w:rPr>
                <w:bCs/>
                <w:sz w:val="18"/>
              </w:rPr>
              <w:id w:val="826093649"/>
              <w:placeholder>
                <w:docPart w:val="A593AD57ADC14170A4E02A73E61128F6"/>
              </w:placeholder>
            </w:sdtPr>
            <w:sdtEndPr/>
            <w:sdtContent>
              <w:p w14:paraId="240071AF" w14:textId="76CB7F83"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3D85160F" w14:textId="77777777" w:rsidTr="00555E85">
        <w:tc>
          <w:tcPr>
            <w:tcW w:w="720" w:type="dxa"/>
            <w:tcBorders>
              <w:top w:val="dotted" w:sz="4" w:space="0" w:color="auto"/>
              <w:left w:val="nil"/>
              <w:bottom w:val="dotted" w:sz="4" w:space="0" w:color="auto"/>
              <w:right w:val="nil"/>
            </w:tcBorders>
          </w:tcPr>
          <w:p w14:paraId="273A89FB" w14:textId="710DA755" w:rsidR="00555E85" w:rsidRPr="00555E85" w:rsidRDefault="00A71151" w:rsidP="00555E85">
            <w:pPr>
              <w:widowControl w:val="0"/>
              <w:ind w:left="-90" w:right="-108"/>
              <w:jc w:val="both"/>
              <w:rPr>
                <w:snapToGrid w:val="0"/>
                <w:sz w:val="18"/>
                <w:szCs w:val="18"/>
              </w:rPr>
            </w:pPr>
            <w:sdt>
              <w:sdtPr>
                <w:rPr>
                  <w:snapToGrid w:val="0"/>
                  <w:sz w:val="18"/>
                  <w:szCs w:val="18"/>
                </w:rPr>
                <w:id w:val="1345215415"/>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0BCC2F97" w14:textId="67E8F70B" w:rsidR="00555E85" w:rsidRPr="00555E85" w:rsidRDefault="00A71151" w:rsidP="00555E85">
            <w:pPr>
              <w:widowControl w:val="0"/>
              <w:ind w:left="-108" w:right="-108"/>
              <w:jc w:val="both"/>
              <w:rPr>
                <w:snapToGrid w:val="0"/>
                <w:sz w:val="18"/>
                <w:szCs w:val="18"/>
              </w:rPr>
            </w:pPr>
            <w:sdt>
              <w:sdtPr>
                <w:rPr>
                  <w:snapToGrid w:val="0"/>
                  <w:sz w:val="18"/>
                  <w:szCs w:val="18"/>
                </w:rPr>
                <w:id w:val="171115560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334A5952"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Fast-Track Design (early site package)</w:t>
            </w:r>
          </w:p>
        </w:tc>
        <w:tc>
          <w:tcPr>
            <w:tcW w:w="4608" w:type="dxa"/>
            <w:tcBorders>
              <w:top w:val="dotted" w:sz="4" w:space="0" w:color="auto"/>
              <w:left w:val="dotted" w:sz="4" w:space="0" w:color="auto"/>
              <w:bottom w:val="dotted" w:sz="4" w:space="0" w:color="auto"/>
              <w:right w:val="nil"/>
            </w:tcBorders>
          </w:tcPr>
          <w:sdt>
            <w:sdtPr>
              <w:rPr>
                <w:bCs/>
                <w:sz w:val="18"/>
              </w:rPr>
              <w:id w:val="725267102"/>
              <w:placeholder>
                <w:docPart w:val="1A54DC80FEAD41EBA21983CA8F608F5B"/>
              </w:placeholder>
            </w:sdtPr>
            <w:sdtEndPr/>
            <w:sdtContent>
              <w:p w14:paraId="465171BC" w14:textId="5F63712A"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77FA91E8" w14:textId="77777777" w:rsidTr="00555E85">
        <w:tc>
          <w:tcPr>
            <w:tcW w:w="720" w:type="dxa"/>
            <w:tcBorders>
              <w:top w:val="dotted" w:sz="4" w:space="0" w:color="auto"/>
              <w:left w:val="nil"/>
              <w:bottom w:val="dotted" w:sz="4" w:space="0" w:color="auto"/>
              <w:right w:val="nil"/>
            </w:tcBorders>
          </w:tcPr>
          <w:p w14:paraId="35AC1258" w14:textId="2F806C11" w:rsidR="00555E85" w:rsidRPr="00555E85" w:rsidRDefault="00A71151" w:rsidP="00555E85">
            <w:pPr>
              <w:widowControl w:val="0"/>
              <w:ind w:left="-90" w:right="-108"/>
              <w:jc w:val="both"/>
              <w:rPr>
                <w:snapToGrid w:val="0"/>
                <w:sz w:val="18"/>
                <w:szCs w:val="18"/>
              </w:rPr>
            </w:pPr>
            <w:sdt>
              <w:sdtPr>
                <w:rPr>
                  <w:snapToGrid w:val="0"/>
                  <w:sz w:val="18"/>
                  <w:szCs w:val="18"/>
                </w:rPr>
                <w:id w:val="-39814103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25488C18" w14:textId="4BF1E884" w:rsidR="00555E85" w:rsidRPr="00555E85" w:rsidRDefault="00A71151" w:rsidP="00555E85">
            <w:pPr>
              <w:widowControl w:val="0"/>
              <w:ind w:left="-108" w:right="-108"/>
              <w:jc w:val="both"/>
              <w:rPr>
                <w:snapToGrid w:val="0"/>
                <w:sz w:val="18"/>
                <w:szCs w:val="18"/>
              </w:rPr>
            </w:pPr>
            <w:sdt>
              <w:sdtPr>
                <w:rPr>
                  <w:snapToGrid w:val="0"/>
                  <w:sz w:val="18"/>
                  <w:szCs w:val="18"/>
                </w:rPr>
                <w:id w:val="-78820866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6B332B30"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Additional Design Team Site Visits</w:t>
            </w:r>
          </w:p>
        </w:tc>
        <w:tc>
          <w:tcPr>
            <w:tcW w:w="4608" w:type="dxa"/>
            <w:tcBorders>
              <w:top w:val="dotted" w:sz="4" w:space="0" w:color="auto"/>
              <w:left w:val="dotted" w:sz="4" w:space="0" w:color="auto"/>
              <w:bottom w:val="dotted" w:sz="4" w:space="0" w:color="auto"/>
              <w:right w:val="nil"/>
            </w:tcBorders>
          </w:tcPr>
          <w:sdt>
            <w:sdtPr>
              <w:rPr>
                <w:bCs/>
                <w:sz w:val="18"/>
              </w:rPr>
              <w:id w:val="1516583002"/>
              <w:placeholder>
                <w:docPart w:val="68E786B307494071B1A0867B33C14B75"/>
              </w:placeholder>
            </w:sdtPr>
            <w:sdtEndPr/>
            <w:sdtContent>
              <w:p w14:paraId="250CD2AA" w14:textId="1AFA001B"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5B67D264" w14:textId="77777777" w:rsidTr="00555E85">
        <w:tc>
          <w:tcPr>
            <w:tcW w:w="720" w:type="dxa"/>
            <w:tcBorders>
              <w:top w:val="dotted" w:sz="4" w:space="0" w:color="auto"/>
              <w:left w:val="nil"/>
              <w:bottom w:val="dotted" w:sz="4" w:space="0" w:color="auto"/>
              <w:right w:val="nil"/>
            </w:tcBorders>
          </w:tcPr>
          <w:p w14:paraId="62BC5C6D" w14:textId="6106C910" w:rsidR="00555E85" w:rsidRPr="00555E85" w:rsidRDefault="00A71151" w:rsidP="00555E85">
            <w:pPr>
              <w:widowControl w:val="0"/>
              <w:ind w:left="-90" w:right="-108"/>
              <w:jc w:val="both"/>
              <w:rPr>
                <w:snapToGrid w:val="0"/>
                <w:sz w:val="18"/>
                <w:szCs w:val="18"/>
              </w:rPr>
            </w:pPr>
            <w:sdt>
              <w:sdtPr>
                <w:rPr>
                  <w:snapToGrid w:val="0"/>
                  <w:sz w:val="18"/>
                  <w:szCs w:val="18"/>
                </w:rPr>
                <w:id w:val="1112556462"/>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6F32B835" w14:textId="5BF39637" w:rsidR="00555E85" w:rsidRPr="00555E85" w:rsidRDefault="00A71151" w:rsidP="00555E85">
            <w:pPr>
              <w:widowControl w:val="0"/>
              <w:ind w:left="-108" w:right="-108"/>
              <w:jc w:val="both"/>
              <w:rPr>
                <w:snapToGrid w:val="0"/>
                <w:sz w:val="18"/>
                <w:szCs w:val="18"/>
              </w:rPr>
            </w:pPr>
            <w:sdt>
              <w:sdtPr>
                <w:rPr>
                  <w:snapToGrid w:val="0"/>
                  <w:sz w:val="18"/>
                  <w:szCs w:val="18"/>
                </w:rPr>
                <w:id w:val="-1228527637"/>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07D1B7B4"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HVAC Commissioning</w:t>
            </w:r>
          </w:p>
        </w:tc>
        <w:tc>
          <w:tcPr>
            <w:tcW w:w="4608" w:type="dxa"/>
            <w:tcBorders>
              <w:top w:val="dotted" w:sz="4" w:space="0" w:color="auto"/>
              <w:left w:val="dotted" w:sz="4" w:space="0" w:color="auto"/>
              <w:bottom w:val="dotted" w:sz="4" w:space="0" w:color="auto"/>
              <w:right w:val="nil"/>
            </w:tcBorders>
          </w:tcPr>
          <w:sdt>
            <w:sdtPr>
              <w:rPr>
                <w:bCs/>
                <w:sz w:val="18"/>
              </w:rPr>
              <w:id w:val="-1719265642"/>
              <w:placeholder>
                <w:docPart w:val="FE805EF100DB48EB939CC3ED644F6214"/>
              </w:placeholder>
            </w:sdtPr>
            <w:sdtEndPr/>
            <w:sdtContent>
              <w:p w14:paraId="13811DFB" w14:textId="6A5D85DA"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2B77388A" w14:textId="77777777" w:rsidTr="00555E85">
        <w:tc>
          <w:tcPr>
            <w:tcW w:w="720" w:type="dxa"/>
            <w:tcBorders>
              <w:top w:val="dotted" w:sz="4" w:space="0" w:color="auto"/>
              <w:left w:val="nil"/>
              <w:bottom w:val="dotted" w:sz="4" w:space="0" w:color="auto"/>
              <w:right w:val="nil"/>
            </w:tcBorders>
          </w:tcPr>
          <w:p w14:paraId="38FF269D" w14:textId="649F2BCC" w:rsidR="00555E85" w:rsidRPr="00555E85" w:rsidRDefault="00A71151" w:rsidP="00555E85">
            <w:pPr>
              <w:widowControl w:val="0"/>
              <w:ind w:left="-90" w:right="-108"/>
              <w:jc w:val="both"/>
              <w:rPr>
                <w:snapToGrid w:val="0"/>
                <w:sz w:val="18"/>
                <w:szCs w:val="18"/>
              </w:rPr>
            </w:pPr>
            <w:sdt>
              <w:sdtPr>
                <w:rPr>
                  <w:snapToGrid w:val="0"/>
                  <w:sz w:val="18"/>
                  <w:szCs w:val="18"/>
                </w:rPr>
                <w:id w:val="270903252"/>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2F79182C" w14:textId="04347E42" w:rsidR="00555E85" w:rsidRPr="00555E85" w:rsidRDefault="00A71151" w:rsidP="00555E85">
            <w:pPr>
              <w:widowControl w:val="0"/>
              <w:ind w:left="-108" w:right="-108"/>
              <w:jc w:val="both"/>
              <w:rPr>
                <w:snapToGrid w:val="0"/>
                <w:sz w:val="18"/>
                <w:szCs w:val="18"/>
              </w:rPr>
            </w:pPr>
            <w:sdt>
              <w:sdtPr>
                <w:rPr>
                  <w:snapToGrid w:val="0"/>
                  <w:sz w:val="18"/>
                  <w:szCs w:val="18"/>
                </w:rPr>
                <w:id w:val="24963227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53A1203B" w14:textId="77777777" w:rsidR="00555E85" w:rsidRPr="00555E85" w:rsidRDefault="00555E85" w:rsidP="00555E85">
            <w:pPr>
              <w:widowControl w:val="0"/>
              <w:ind w:left="-18" w:right="-108"/>
              <w:jc w:val="both"/>
              <w:rPr>
                <w:snapToGrid w:val="0"/>
                <w:sz w:val="18"/>
                <w:szCs w:val="18"/>
              </w:rPr>
            </w:pPr>
            <w:proofErr w:type="spellStart"/>
            <w:r w:rsidRPr="00555E85">
              <w:rPr>
                <w:snapToGrid w:val="0"/>
                <w:sz w:val="18"/>
                <w:szCs w:val="18"/>
              </w:rPr>
              <w:t>IEQ</w:t>
            </w:r>
            <w:proofErr w:type="spellEnd"/>
            <w:r w:rsidRPr="00555E85">
              <w:rPr>
                <w:snapToGrid w:val="0"/>
                <w:sz w:val="18"/>
                <w:szCs w:val="18"/>
              </w:rPr>
              <w:t>/</w:t>
            </w:r>
            <w:proofErr w:type="spellStart"/>
            <w:r w:rsidRPr="00555E85">
              <w:rPr>
                <w:snapToGrid w:val="0"/>
                <w:sz w:val="18"/>
                <w:szCs w:val="18"/>
              </w:rPr>
              <w:t>IAQ</w:t>
            </w:r>
            <w:proofErr w:type="spellEnd"/>
            <w:r w:rsidRPr="00555E85">
              <w:rPr>
                <w:snapToGrid w:val="0"/>
                <w:sz w:val="18"/>
                <w:szCs w:val="18"/>
              </w:rPr>
              <w:t xml:space="preserve"> Commissioning</w:t>
            </w:r>
          </w:p>
        </w:tc>
        <w:tc>
          <w:tcPr>
            <w:tcW w:w="4608" w:type="dxa"/>
            <w:tcBorders>
              <w:top w:val="dotted" w:sz="4" w:space="0" w:color="auto"/>
              <w:left w:val="dotted" w:sz="4" w:space="0" w:color="auto"/>
              <w:bottom w:val="dotted" w:sz="4" w:space="0" w:color="auto"/>
              <w:right w:val="nil"/>
            </w:tcBorders>
          </w:tcPr>
          <w:sdt>
            <w:sdtPr>
              <w:rPr>
                <w:bCs/>
                <w:sz w:val="18"/>
              </w:rPr>
              <w:id w:val="-228855864"/>
              <w:placeholder>
                <w:docPart w:val="B83B0FB251694863A0C86BB882E0091A"/>
              </w:placeholder>
            </w:sdtPr>
            <w:sdtEndPr/>
            <w:sdtContent>
              <w:p w14:paraId="675E65E0" w14:textId="1DD8A095"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1EBA42A2" w14:textId="77777777" w:rsidTr="00555E85">
        <w:tc>
          <w:tcPr>
            <w:tcW w:w="720" w:type="dxa"/>
            <w:tcBorders>
              <w:top w:val="dotted" w:sz="4" w:space="0" w:color="auto"/>
              <w:left w:val="nil"/>
              <w:bottom w:val="dotted" w:sz="4" w:space="0" w:color="auto"/>
              <w:right w:val="nil"/>
            </w:tcBorders>
          </w:tcPr>
          <w:p w14:paraId="17C0CAC5" w14:textId="7664BC64" w:rsidR="00555E85" w:rsidRPr="00555E85" w:rsidRDefault="00A71151" w:rsidP="00555E85">
            <w:pPr>
              <w:widowControl w:val="0"/>
              <w:ind w:left="-90" w:right="-108"/>
              <w:jc w:val="both"/>
              <w:rPr>
                <w:snapToGrid w:val="0"/>
                <w:sz w:val="18"/>
                <w:szCs w:val="18"/>
              </w:rPr>
            </w:pPr>
            <w:sdt>
              <w:sdtPr>
                <w:rPr>
                  <w:snapToGrid w:val="0"/>
                  <w:sz w:val="18"/>
                  <w:szCs w:val="18"/>
                </w:rPr>
                <w:id w:val="-114959560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5A2FA9BA" w14:textId="06178266" w:rsidR="00555E85" w:rsidRPr="00555E85" w:rsidRDefault="00A71151" w:rsidP="00555E85">
            <w:pPr>
              <w:widowControl w:val="0"/>
              <w:ind w:left="-108" w:right="-108"/>
              <w:jc w:val="both"/>
              <w:rPr>
                <w:snapToGrid w:val="0"/>
                <w:sz w:val="18"/>
                <w:szCs w:val="18"/>
              </w:rPr>
            </w:pPr>
            <w:sdt>
              <w:sdtPr>
                <w:rPr>
                  <w:snapToGrid w:val="0"/>
                  <w:sz w:val="18"/>
                  <w:szCs w:val="18"/>
                </w:rPr>
                <w:id w:val="176496093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718F2D51"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Building Envelope Commissioning (incl. roof)</w:t>
            </w:r>
          </w:p>
        </w:tc>
        <w:tc>
          <w:tcPr>
            <w:tcW w:w="4608" w:type="dxa"/>
            <w:tcBorders>
              <w:top w:val="dotted" w:sz="4" w:space="0" w:color="auto"/>
              <w:left w:val="dotted" w:sz="4" w:space="0" w:color="auto"/>
              <w:bottom w:val="dotted" w:sz="4" w:space="0" w:color="auto"/>
              <w:right w:val="nil"/>
            </w:tcBorders>
          </w:tcPr>
          <w:sdt>
            <w:sdtPr>
              <w:rPr>
                <w:bCs/>
                <w:sz w:val="18"/>
              </w:rPr>
              <w:id w:val="1234438016"/>
              <w:placeholder>
                <w:docPart w:val="158B1C380E6F497E82315E1E2703DFD1"/>
              </w:placeholder>
            </w:sdtPr>
            <w:sdtEndPr/>
            <w:sdtContent>
              <w:p w14:paraId="1CCA7A15" w14:textId="070E8C85"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7C25C19F" w14:textId="77777777" w:rsidTr="00555E85">
        <w:tc>
          <w:tcPr>
            <w:tcW w:w="720" w:type="dxa"/>
            <w:tcBorders>
              <w:top w:val="dotted" w:sz="4" w:space="0" w:color="auto"/>
              <w:left w:val="nil"/>
              <w:bottom w:val="dotted" w:sz="4" w:space="0" w:color="auto"/>
              <w:right w:val="nil"/>
            </w:tcBorders>
          </w:tcPr>
          <w:p w14:paraId="6A9B13DF" w14:textId="70BBA3CB" w:rsidR="00555E85" w:rsidRPr="00555E85" w:rsidRDefault="00A71151" w:rsidP="00555E85">
            <w:pPr>
              <w:widowControl w:val="0"/>
              <w:ind w:left="-90" w:right="-108"/>
              <w:jc w:val="both"/>
              <w:rPr>
                <w:snapToGrid w:val="0"/>
                <w:sz w:val="18"/>
                <w:szCs w:val="18"/>
              </w:rPr>
            </w:pPr>
            <w:sdt>
              <w:sdtPr>
                <w:rPr>
                  <w:snapToGrid w:val="0"/>
                  <w:sz w:val="18"/>
                  <w:szCs w:val="18"/>
                </w:rPr>
                <w:id w:val="2124871355"/>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5A5635BD" w14:textId="3D2610A9" w:rsidR="00555E85" w:rsidRPr="00555E85" w:rsidRDefault="00A71151" w:rsidP="00555E85">
            <w:pPr>
              <w:widowControl w:val="0"/>
              <w:ind w:left="-108" w:right="-108"/>
              <w:jc w:val="both"/>
              <w:rPr>
                <w:snapToGrid w:val="0"/>
                <w:sz w:val="18"/>
                <w:szCs w:val="18"/>
              </w:rPr>
            </w:pPr>
            <w:sdt>
              <w:sdtPr>
                <w:rPr>
                  <w:snapToGrid w:val="0"/>
                  <w:sz w:val="18"/>
                  <w:szCs w:val="18"/>
                </w:rPr>
                <w:id w:val="60346446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38588ACC"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Programming, Site Selection, Benchmarking</w:t>
            </w:r>
          </w:p>
        </w:tc>
        <w:tc>
          <w:tcPr>
            <w:tcW w:w="4608" w:type="dxa"/>
            <w:tcBorders>
              <w:top w:val="dotted" w:sz="4" w:space="0" w:color="auto"/>
              <w:left w:val="dotted" w:sz="4" w:space="0" w:color="auto"/>
              <w:bottom w:val="dotted" w:sz="4" w:space="0" w:color="auto"/>
              <w:right w:val="nil"/>
            </w:tcBorders>
          </w:tcPr>
          <w:sdt>
            <w:sdtPr>
              <w:rPr>
                <w:bCs/>
                <w:sz w:val="18"/>
              </w:rPr>
              <w:id w:val="-2022847269"/>
              <w:placeholder>
                <w:docPart w:val="D1B1D07AFEAA4C3AA1A918DB67E59519"/>
              </w:placeholder>
            </w:sdtPr>
            <w:sdtEndPr/>
            <w:sdtContent>
              <w:p w14:paraId="37D1869B" w14:textId="25A05F6B"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2B39161E" w14:textId="77777777" w:rsidTr="00555E85">
        <w:tc>
          <w:tcPr>
            <w:tcW w:w="720" w:type="dxa"/>
            <w:tcBorders>
              <w:top w:val="dotted" w:sz="4" w:space="0" w:color="auto"/>
              <w:left w:val="nil"/>
              <w:bottom w:val="dotted" w:sz="4" w:space="0" w:color="auto"/>
              <w:right w:val="nil"/>
            </w:tcBorders>
          </w:tcPr>
          <w:p w14:paraId="4F81DE62" w14:textId="5C9D4AD2" w:rsidR="00555E85" w:rsidRPr="00555E85" w:rsidRDefault="00A71151" w:rsidP="00555E85">
            <w:pPr>
              <w:widowControl w:val="0"/>
              <w:ind w:left="-90" w:right="-108"/>
              <w:jc w:val="both"/>
              <w:rPr>
                <w:snapToGrid w:val="0"/>
                <w:sz w:val="18"/>
                <w:szCs w:val="18"/>
              </w:rPr>
            </w:pPr>
            <w:sdt>
              <w:sdtPr>
                <w:rPr>
                  <w:snapToGrid w:val="0"/>
                  <w:sz w:val="18"/>
                  <w:szCs w:val="18"/>
                </w:rPr>
                <w:id w:val="1612628012"/>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443D258D" w14:textId="0FD8A23D" w:rsidR="00555E85" w:rsidRPr="00555E85" w:rsidRDefault="00A71151" w:rsidP="00555E85">
            <w:pPr>
              <w:widowControl w:val="0"/>
              <w:ind w:left="-108" w:right="-108"/>
              <w:jc w:val="both"/>
              <w:rPr>
                <w:snapToGrid w:val="0"/>
                <w:sz w:val="18"/>
                <w:szCs w:val="18"/>
              </w:rPr>
            </w:pPr>
            <w:sdt>
              <w:sdtPr>
                <w:rPr>
                  <w:snapToGrid w:val="0"/>
                  <w:sz w:val="18"/>
                  <w:szCs w:val="18"/>
                </w:rPr>
                <w:id w:val="1029530333"/>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78D664CA"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Lab and Cleanroom Design</w:t>
            </w:r>
          </w:p>
        </w:tc>
        <w:tc>
          <w:tcPr>
            <w:tcW w:w="4608" w:type="dxa"/>
            <w:tcBorders>
              <w:top w:val="dotted" w:sz="4" w:space="0" w:color="auto"/>
              <w:left w:val="dotted" w:sz="4" w:space="0" w:color="auto"/>
              <w:bottom w:val="dotted" w:sz="4" w:space="0" w:color="auto"/>
              <w:right w:val="nil"/>
            </w:tcBorders>
          </w:tcPr>
          <w:sdt>
            <w:sdtPr>
              <w:rPr>
                <w:bCs/>
                <w:sz w:val="18"/>
              </w:rPr>
              <w:id w:val="-673876674"/>
              <w:placeholder>
                <w:docPart w:val="CA78ACC9C1FC44D9B8B3FB399C486F14"/>
              </w:placeholder>
            </w:sdtPr>
            <w:sdtEndPr/>
            <w:sdtContent>
              <w:p w14:paraId="53E5A007" w14:textId="0CE77098"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5E55CF16" w14:textId="77777777" w:rsidTr="00555E85">
        <w:tc>
          <w:tcPr>
            <w:tcW w:w="720" w:type="dxa"/>
            <w:tcBorders>
              <w:top w:val="dotted" w:sz="4" w:space="0" w:color="auto"/>
              <w:left w:val="dotted" w:sz="4" w:space="0" w:color="auto"/>
              <w:bottom w:val="dotted" w:sz="4" w:space="0" w:color="auto"/>
              <w:right w:val="nil"/>
            </w:tcBorders>
          </w:tcPr>
          <w:p w14:paraId="4812541D" w14:textId="2649D332" w:rsidR="00555E85" w:rsidRPr="00555E85" w:rsidRDefault="00A71151" w:rsidP="00555E85">
            <w:pPr>
              <w:widowControl w:val="0"/>
              <w:ind w:left="-90" w:right="-108"/>
              <w:jc w:val="both"/>
              <w:rPr>
                <w:snapToGrid w:val="0"/>
                <w:sz w:val="18"/>
                <w:szCs w:val="18"/>
              </w:rPr>
            </w:pPr>
            <w:sdt>
              <w:sdtPr>
                <w:rPr>
                  <w:snapToGrid w:val="0"/>
                  <w:sz w:val="18"/>
                  <w:szCs w:val="18"/>
                </w:rPr>
                <w:id w:val="-50791170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0231C6DD" w14:textId="3A87FF3F" w:rsidR="00555E85" w:rsidRPr="00555E85" w:rsidRDefault="00A71151" w:rsidP="00555E85">
            <w:pPr>
              <w:widowControl w:val="0"/>
              <w:ind w:left="-108" w:right="-108"/>
              <w:jc w:val="both"/>
              <w:rPr>
                <w:snapToGrid w:val="0"/>
                <w:sz w:val="18"/>
                <w:szCs w:val="18"/>
              </w:rPr>
            </w:pPr>
            <w:sdt>
              <w:sdtPr>
                <w:rPr>
                  <w:snapToGrid w:val="0"/>
                  <w:sz w:val="18"/>
                  <w:szCs w:val="18"/>
                </w:rPr>
                <w:id w:val="-39297336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4AA6B618"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Process Engineering and “Fit-Out”</w:t>
            </w:r>
          </w:p>
        </w:tc>
        <w:tc>
          <w:tcPr>
            <w:tcW w:w="4608" w:type="dxa"/>
            <w:tcBorders>
              <w:top w:val="dotted" w:sz="4" w:space="0" w:color="auto"/>
              <w:left w:val="dotted" w:sz="4" w:space="0" w:color="auto"/>
              <w:bottom w:val="dotted" w:sz="4" w:space="0" w:color="auto"/>
              <w:right w:val="nil"/>
            </w:tcBorders>
          </w:tcPr>
          <w:sdt>
            <w:sdtPr>
              <w:rPr>
                <w:bCs/>
                <w:sz w:val="18"/>
              </w:rPr>
              <w:id w:val="-641041969"/>
              <w:placeholder>
                <w:docPart w:val="1ACAD4D7091744639A26EA33782DAE96"/>
              </w:placeholder>
            </w:sdtPr>
            <w:sdtEndPr/>
            <w:sdtContent>
              <w:p w14:paraId="78A49E32" w14:textId="2D68412F"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11A805F9" w14:textId="77777777" w:rsidTr="00555E85">
        <w:tc>
          <w:tcPr>
            <w:tcW w:w="720" w:type="dxa"/>
            <w:tcBorders>
              <w:top w:val="dotted" w:sz="4" w:space="0" w:color="auto"/>
              <w:left w:val="dotted" w:sz="4" w:space="0" w:color="auto"/>
              <w:bottom w:val="dotted" w:sz="4" w:space="0" w:color="auto"/>
              <w:right w:val="nil"/>
            </w:tcBorders>
          </w:tcPr>
          <w:p w14:paraId="1CF660A0" w14:textId="0065785E" w:rsidR="00555E85" w:rsidRPr="00555E85" w:rsidRDefault="00A71151" w:rsidP="00555E85">
            <w:pPr>
              <w:widowControl w:val="0"/>
              <w:ind w:left="-90" w:right="-108"/>
              <w:jc w:val="both"/>
              <w:rPr>
                <w:snapToGrid w:val="0"/>
                <w:sz w:val="18"/>
                <w:szCs w:val="18"/>
              </w:rPr>
            </w:pPr>
            <w:sdt>
              <w:sdtPr>
                <w:rPr>
                  <w:snapToGrid w:val="0"/>
                  <w:sz w:val="18"/>
                  <w:szCs w:val="18"/>
                </w:rPr>
                <w:id w:val="-108668217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32E5A79A" w14:textId="36F45CAF" w:rsidR="00555E85" w:rsidRPr="00555E85" w:rsidRDefault="00A71151" w:rsidP="00555E85">
            <w:pPr>
              <w:widowControl w:val="0"/>
              <w:ind w:left="-108" w:right="-108"/>
              <w:jc w:val="both"/>
              <w:rPr>
                <w:snapToGrid w:val="0"/>
                <w:sz w:val="18"/>
                <w:szCs w:val="18"/>
              </w:rPr>
            </w:pPr>
            <w:sdt>
              <w:sdtPr>
                <w:rPr>
                  <w:snapToGrid w:val="0"/>
                  <w:sz w:val="18"/>
                  <w:szCs w:val="18"/>
                </w:rPr>
                <w:id w:val="152003575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2F5B91BE"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Vibration Analysis</w:t>
            </w:r>
          </w:p>
        </w:tc>
        <w:tc>
          <w:tcPr>
            <w:tcW w:w="4608" w:type="dxa"/>
            <w:tcBorders>
              <w:top w:val="dotted" w:sz="4" w:space="0" w:color="auto"/>
              <w:left w:val="dotted" w:sz="4" w:space="0" w:color="auto"/>
              <w:bottom w:val="dotted" w:sz="4" w:space="0" w:color="auto"/>
              <w:right w:val="nil"/>
            </w:tcBorders>
          </w:tcPr>
          <w:sdt>
            <w:sdtPr>
              <w:rPr>
                <w:bCs/>
                <w:sz w:val="18"/>
              </w:rPr>
              <w:id w:val="379144995"/>
              <w:placeholder>
                <w:docPart w:val="F381C3F329004CEAB3483175EF8257B8"/>
              </w:placeholder>
            </w:sdtPr>
            <w:sdtEndPr/>
            <w:sdtContent>
              <w:p w14:paraId="66F2F4D9" w14:textId="63D908D9"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749EA803" w14:textId="77777777" w:rsidTr="00555E85">
        <w:tc>
          <w:tcPr>
            <w:tcW w:w="720" w:type="dxa"/>
            <w:tcBorders>
              <w:top w:val="dotted" w:sz="4" w:space="0" w:color="auto"/>
              <w:left w:val="dotted" w:sz="4" w:space="0" w:color="auto"/>
              <w:bottom w:val="dotted" w:sz="4" w:space="0" w:color="auto"/>
              <w:right w:val="nil"/>
            </w:tcBorders>
          </w:tcPr>
          <w:p w14:paraId="75F9CC77" w14:textId="7C4A684D" w:rsidR="00555E85" w:rsidRPr="00555E85" w:rsidRDefault="00A71151" w:rsidP="00555E85">
            <w:pPr>
              <w:widowControl w:val="0"/>
              <w:ind w:left="-90" w:right="-108"/>
              <w:jc w:val="both"/>
              <w:rPr>
                <w:snapToGrid w:val="0"/>
                <w:sz w:val="18"/>
                <w:szCs w:val="18"/>
              </w:rPr>
            </w:pPr>
            <w:sdt>
              <w:sdtPr>
                <w:rPr>
                  <w:snapToGrid w:val="0"/>
                  <w:sz w:val="18"/>
                  <w:szCs w:val="18"/>
                </w:rPr>
                <w:id w:val="-36537059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0B25D51D" w14:textId="19D7D4DF" w:rsidR="00555E85" w:rsidRPr="00555E85" w:rsidRDefault="00A71151" w:rsidP="00555E85">
            <w:pPr>
              <w:widowControl w:val="0"/>
              <w:ind w:left="-108" w:right="-108"/>
              <w:jc w:val="both"/>
              <w:rPr>
                <w:snapToGrid w:val="0"/>
                <w:sz w:val="18"/>
                <w:szCs w:val="18"/>
              </w:rPr>
            </w:pPr>
            <w:sdt>
              <w:sdtPr>
                <w:rPr>
                  <w:snapToGrid w:val="0"/>
                  <w:sz w:val="18"/>
                  <w:szCs w:val="18"/>
                </w:rPr>
                <w:id w:val="167183131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456D71F5"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Electromagnetic Interference (EMI) and Radio Frequency Interference (</w:t>
            </w:r>
            <w:proofErr w:type="spellStart"/>
            <w:r w:rsidRPr="00555E85">
              <w:rPr>
                <w:snapToGrid w:val="0"/>
                <w:sz w:val="18"/>
                <w:szCs w:val="18"/>
              </w:rPr>
              <w:t>RFI</w:t>
            </w:r>
            <w:proofErr w:type="spellEnd"/>
            <w:r w:rsidRPr="00555E85">
              <w:rPr>
                <w:snapToGrid w:val="0"/>
                <w:sz w:val="18"/>
                <w:szCs w:val="18"/>
              </w:rPr>
              <w:t>) Analysis</w:t>
            </w:r>
          </w:p>
        </w:tc>
        <w:tc>
          <w:tcPr>
            <w:tcW w:w="4608" w:type="dxa"/>
            <w:tcBorders>
              <w:top w:val="dotted" w:sz="4" w:space="0" w:color="auto"/>
              <w:left w:val="dotted" w:sz="4" w:space="0" w:color="auto"/>
              <w:bottom w:val="dotted" w:sz="4" w:space="0" w:color="auto"/>
              <w:right w:val="nil"/>
            </w:tcBorders>
          </w:tcPr>
          <w:sdt>
            <w:sdtPr>
              <w:rPr>
                <w:bCs/>
                <w:sz w:val="18"/>
              </w:rPr>
              <w:id w:val="-602809141"/>
              <w:placeholder>
                <w:docPart w:val="A23C031AB19D4BC3B8A1C7A938E71304"/>
              </w:placeholder>
            </w:sdtPr>
            <w:sdtEndPr/>
            <w:sdtContent>
              <w:p w14:paraId="12B9953B" w14:textId="6657DF9D"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2DB700BA" w14:textId="77777777" w:rsidTr="00555E85">
        <w:tc>
          <w:tcPr>
            <w:tcW w:w="720" w:type="dxa"/>
            <w:tcBorders>
              <w:top w:val="dotted" w:sz="4" w:space="0" w:color="auto"/>
              <w:left w:val="dotted" w:sz="4" w:space="0" w:color="auto"/>
              <w:bottom w:val="dotted" w:sz="4" w:space="0" w:color="auto"/>
              <w:right w:val="nil"/>
            </w:tcBorders>
          </w:tcPr>
          <w:p w14:paraId="05A0620C" w14:textId="0D29FBC9" w:rsidR="00555E85" w:rsidRPr="00555E85" w:rsidRDefault="00A71151" w:rsidP="00555E85">
            <w:pPr>
              <w:widowControl w:val="0"/>
              <w:ind w:left="-90" w:right="-108"/>
              <w:jc w:val="both"/>
              <w:rPr>
                <w:snapToGrid w:val="0"/>
                <w:sz w:val="18"/>
                <w:szCs w:val="18"/>
              </w:rPr>
            </w:pPr>
            <w:sdt>
              <w:sdtPr>
                <w:rPr>
                  <w:snapToGrid w:val="0"/>
                  <w:sz w:val="18"/>
                  <w:szCs w:val="18"/>
                </w:rPr>
                <w:id w:val="110955360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74DE09A6" w14:textId="7AF46545" w:rsidR="00555E85" w:rsidRPr="00555E85" w:rsidRDefault="00A71151" w:rsidP="00555E85">
            <w:pPr>
              <w:widowControl w:val="0"/>
              <w:ind w:left="-108" w:right="-108"/>
              <w:jc w:val="both"/>
              <w:rPr>
                <w:snapToGrid w:val="0"/>
                <w:sz w:val="18"/>
                <w:szCs w:val="18"/>
              </w:rPr>
            </w:pPr>
            <w:sdt>
              <w:sdtPr>
                <w:rPr>
                  <w:snapToGrid w:val="0"/>
                  <w:sz w:val="18"/>
                  <w:szCs w:val="18"/>
                </w:rPr>
                <w:id w:val="-491798803"/>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0525145A"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Cleanroom Certification</w:t>
            </w:r>
          </w:p>
        </w:tc>
        <w:tc>
          <w:tcPr>
            <w:tcW w:w="4608" w:type="dxa"/>
            <w:tcBorders>
              <w:top w:val="dotted" w:sz="4" w:space="0" w:color="auto"/>
              <w:left w:val="dotted" w:sz="4" w:space="0" w:color="auto"/>
              <w:bottom w:val="dotted" w:sz="4" w:space="0" w:color="auto"/>
              <w:right w:val="nil"/>
            </w:tcBorders>
          </w:tcPr>
          <w:sdt>
            <w:sdtPr>
              <w:rPr>
                <w:bCs/>
                <w:sz w:val="18"/>
              </w:rPr>
              <w:id w:val="94751952"/>
              <w:placeholder>
                <w:docPart w:val="0FD15CBD2F544CADABDC73D061A0ABDE"/>
              </w:placeholder>
            </w:sdtPr>
            <w:sdtEndPr/>
            <w:sdtContent>
              <w:p w14:paraId="7A8A7BA9" w14:textId="5EBC1734"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2DF7BE99" w14:textId="77777777" w:rsidTr="00555E85">
        <w:tc>
          <w:tcPr>
            <w:tcW w:w="720" w:type="dxa"/>
            <w:tcBorders>
              <w:top w:val="dotted" w:sz="4" w:space="0" w:color="auto"/>
              <w:left w:val="dotted" w:sz="4" w:space="0" w:color="auto"/>
              <w:bottom w:val="dotted" w:sz="4" w:space="0" w:color="auto"/>
              <w:right w:val="nil"/>
            </w:tcBorders>
          </w:tcPr>
          <w:p w14:paraId="60A39CA3" w14:textId="5B372E89" w:rsidR="00555E85" w:rsidRPr="00555E85" w:rsidRDefault="00A71151" w:rsidP="00555E85">
            <w:pPr>
              <w:widowControl w:val="0"/>
              <w:ind w:left="-90" w:right="-108"/>
              <w:jc w:val="both"/>
              <w:rPr>
                <w:snapToGrid w:val="0"/>
                <w:sz w:val="18"/>
                <w:szCs w:val="18"/>
              </w:rPr>
            </w:pPr>
            <w:sdt>
              <w:sdtPr>
                <w:rPr>
                  <w:snapToGrid w:val="0"/>
                  <w:sz w:val="18"/>
                  <w:szCs w:val="18"/>
                </w:rPr>
                <w:id w:val="210006179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7FBCF479" w14:textId="2C60D1F1" w:rsidR="00555E85" w:rsidRPr="00555E85" w:rsidRDefault="00A71151" w:rsidP="00555E85">
            <w:pPr>
              <w:widowControl w:val="0"/>
              <w:ind w:left="-108" w:right="-108"/>
              <w:jc w:val="both"/>
              <w:rPr>
                <w:snapToGrid w:val="0"/>
                <w:sz w:val="18"/>
                <w:szCs w:val="18"/>
              </w:rPr>
            </w:pPr>
            <w:sdt>
              <w:sdtPr>
                <w:rPr>
                  <w:snapToGrid w:val="0"/>
                  <w:sz w:val="18"/>
                  <w:szCs w:val="18"/>
                </w:rPr>
                <w:id w:val="83418817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0EFBCF4E"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Validation</w:t>
            </w:r>
          </w:p>
        </w:tc>
        <w:tc>
          <w:tcPr>
            <w:tcW w:w="4608" w:type="dxa"/>
            <w:tcBorders>
              <w:top w:val="dotted" w:sz="4" w:space="0" w:color="auto"/>
              <w:left w:val="dotted" w:sz="4" w:space="0" w:color="auto"/>
              <w:bottom w:val="dotted" w:sz="4" w:space="0" w:color="auto"/>
              <w:right w:val="nil"/>
            </w:tcBorders>
          </w:tcPr>
          <w:sdt>
            <w:sdtPr>
              <w:rPr>
                <w:bCs/>
                <w:sz w:val="18"/>
              </w:rPr>
              <w:id w:val="-1304236554"/>
              <w:placeholder>
                <w:docPart w:val="3A20B8F388764BEB851608179E0E3048"/>
              </w:placeholder>
            </w:sdtPr>
            <w:sdtEndPr/>
            <w:sdtContent>
              <w:p w14:paraId="6D4C94DC" w14:textId="30D63AEC"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2CCB3E8B" w14:textId="77777777" w:rsidTr="00555E85">
        <w:tc>
          <w:tcPr>
            <w:tcW w:w="720" w:type="dxa"/>
            <w:tcBorders>
              <w:top w:val="dotted" w:sz="4" w:space="0" w:color="auto"/>
              <w:left w:val="dotted" w:sz="4" w:space="0" w:color="auto"/>
              <w:bottom w:val="dotted" w:sz="4" w:space="0" w:color="auto"/>
              <w:right w:val="nil"/>
            </w:tcBorders>
          </w:tcPr>
          <w:p w14:paraId="1457C508" w14:textId="1DAC3AE3" w:rsidR="00555E85" w:rsidRPr="00555E85" w:rsidRDefault="00A71151" w:rsidP="00555E85">
            <w:pPr>
              <w:widowControl w:val="0"/>
              <w:ind w:left="-90" w:right="-108"/>
              <w:jc w:val="both"/>
              <w:rPr>
                <w:snapToGrid w:val="0"/>
                <w:sz w:val="18"/>
                <w:szCs w:val="18"/>
              </w:rPr>
            </w:pPr>
            <w:sdt>
              <w:sdtPr>
                <w:rPr>
                  <w:snapToGrid w:val="0"/>
                  <w:sz w:val="18"/>
                  <w:szCs w:val="18"/>
                </w:rPr>
                <w:id w:val="8034014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062E8865" w14:textId="1E295687" w:rsidR="00555E85" w:rsidRPr="00555E85" w:rsidRDefault="00A71151" w:rsidP="00555E85">
            <w:pPr>
              <w:widowControl w:val="0"/>
              <w:ind w:left="-108" w:right="-108"/>
              <w:jc w:val="both"/>
              <w:rPr>
                <w:snapToGrid w:val="0"/>
                <w:sz w:val="18"/>
                <w:szCs w:val="18"/>
              </w:rPr>
            </w:pPr>
            <w:sdt>
              <w:sdtPr>
                <w:rPr>
                  <w:snapToGrid w:val="0"/>
                  <w:sz w:val="18"/>
                  <w:szCs w:val="18"/>
                </w:rPr>
                <w:id w:val="1189102820"/>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42333EEB"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Energy Model</w:t>
            </w:r>
          </w:p>
        </w:tc>
        <w:tc>
          <w:tcPr>
            <w:tcW w:w="4608" w:type="dxa"/>
            <w:tcBorders>
              <w:top w:val="dotted" w:sz="4" w:space="0" w:color="auto"/>
              <w:left w:val="dotted" w:sz="4" w:space="0" w:color="auto"/>
              <w:bottom w:val="dotted" w:sz="4" w:space="0" w:color="auto"/>
              <w:right w:val="nil"/>
            </w:tcBorders>
          </w:tcPr>
          <w:sdt>
            <w:sdtPr>
              <w:rPr>
                <w:bCs/>
                <w:sz w:val="18"/>
              </w:rPr>
              <w:id w:val="1408267975"/>
              <w:placeholder>
                <w:docPart w:val="77E5D38115464263A858DECD777EB86E"/>
              </w:placeholder>
            </w:sdtPr>
            <w:sdtEndPr/>
            <w:sdtContent>
              <w:p w14:paraId="43018800" w14:textId="0305DE9E"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7F704D29" w14:textId="77777777" w:rsidTr="00555E85">
        <w:tc>
          <w:tcPr>
            <w:tcW w:w="720" w:type="dxa"/>
            <w:tcBorders>
              <w:top w:val="dotted" w:sz="4" w:space="0" w:color="auto"/>
              <w:left w:val="dotted" w:sz="4" w:space="0" w:color="auto"/>
              <w:bottom w:val="dotted" w:sz="4" w:space="0" w:color="auto"/>
              <w:right w:val="nil"/>
            </w:tcBorders>
          </w:tcPr>
          <w:p w14:paraId="0C2B2C79" w14:textId="77A72AB6" w:rsidR="00555E85" w:rsidRPr="00555E85" w:rsidRDefault="00A71151" w:rsidP="00555E85">
            <w:pPr>
              <w:widowControl w:val="0"/>
              <w:ind w:left="-90" w:right="-108"/>
              <w:jc w:val="both"/>
              <w:rPr>
                <w:snapToGrid w:val="0"/>
                <w:sz w:val="18"/>
                <w:szCs w:val="18"/>
              </w:rPr>
            </w:pPr>
            <w:sdt>
              <w:sdtPr>
                <w:rPr>
                  <w:snapToGrid w:val="0"/>
                  <w:sz w:val="18"/>
                  <w:szCs w:val="18"/>
                </w:rPr>
                <w:id w:val="1840036125"/>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6F55C67E" w14:textId="4A26A7FA" w:rsidR="00555E85" w:rsidRPr="00555E85" w:rsidRDefault="00A71151" w:rsidP="00555E85">
            <w:pPr>
              <w:widowControl w:val="0"/>
              <w:ind w:left="-108" w:right="-108"/>
              <w:jc w:val="both"/>
              <w:rPr>
                <w:snapToGrid w:val="0"/>
                <w:sz w:val="18"/>
                <w:szCs w:val="18"/>
              </w:rPr>
            </w:pPr>
            <w:sdt>
              <w:sdtPr>
                <w:rPr>
                  <w:snapToGrid w:val="0"/>
                  <w:sz w:val="18"/>
                  <w:szCs w:val="18"/>
                </w:rPr>
                <w:id w:val="121122369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48ACB3E1"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 xml:space="preserve">Acoustic Consultation </w:t>
            </w:r>
          </w:p>
        </w:tc>
        <w:tc>
          <w:tcPr>
            <w:tcW w:w="4608" w:type="dxa"/>
            <w:tcBorders>
              <w:top w:val="dotted" w:sz="4" w:space="0" w:color="auto"/>
              <w:left w:val="dotted" w:sz="4" w:space="0" w:color="auto"/>
              <w:bottom w:val="dotted" w:sz="4" w:space="0" w:color="auto"/>
              <w:right w:val="nil"/>
            </w:tcBorders>
          </w:tcPr>
          <w:sdt>
            <w:sdtPr>
              <w:rPr>
                <w:bCs/>
                <w:sz w:val="18"/>
              </w:rPr>
              <w:id w:val="672535114"/>
              <w:placeholder>
                <w:docPart w:val="0B55625EAAC149C881BB546847FDF506"/>
              </w:placeholder>
            </w:sdtPr>
            <w:sdtEndPr/>
            <w:sdtContent>
              <w:p w14:paraId="247D8BFE" w14:textId="79E5A54E"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3AA164F4" w14:textId="77777777" w:rsidTr="00555E85">
        <w:tc>
          <w:tcPr>
            <w:tcW w:w="720" w:type="dxa"/>
            <w:tcBorders>
              <w:top w:val="dotted" w:sz="4" w:space="0" w:color="auto"/>
              <w:left w:val="dotted" w:sz="4" w:space="0" w:color="auto"/>
              <w:bottom w:val="dotted" w:sz="4" w:space="0" w:color="auto"/>
              <w:right w:val="nil"/>
            </w:tcBorders>
          </w:tcPr>
          <w:p w14:paraId="124D1F73" w14:textId="409C690E" w:rsidR="00555E85" w:rsidRPr="00555E85" w:rsidRDefault="00A71151" w:rsidP="00555E85">
            <w:pPr>
              <w:widowControl w:val="0"/>
              <w:ind w:left="-90" w:right="-108"/>
              <w:jc w:val="both"/>
              <w:rPr>
                <w:snapToGrid w:val="0"/>
                <w:sz w:val="18"/>
                <w:szCs w:val="18"/>
              </w:rPr>
            </w:pPr>
            <w:sdt>
              <w:sdtPr>
                <w:rPr>
                  <w:snapToGrid w:val="0"/>
                  <w:sz w:val="18"/>
                  <w:szCs w:val="18"/>
                </w:rPr>
                <w:id w:val="-162538479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33BC3481" w14:textId="700A200A" w:rsidR="00555E85" w:rsidRPr="00555E85" w:rsidRDefault="00A71151" w:rsidP="00555E85">
            <w:pPr>
              <w:widowControl w:val="0"/>
              <w:ind w:left="-108" w:right="-108"/>
              <w:jc w:val="both"/>
              <w:rPr>
                <w:snapToGrid w:val="0"/>
                <w:sz w:val="18"/>
                <w:szCs w:val="18"/>
              </w:rPr>
            </w:pPr>
            <w:sdt>
              <w:sdtPr>
                <w:rPr>
                  <w:snapToGrid w:val="0"/>
                  <w:sz w:val="18"/>
                  <w:szCs w:val="18"/>
                </w:rPr>
                <w:id w:val="162650380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5636F568"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Measurement &amp; Verification Plan</w:t>
            </w:r>
          </w:p>
        </w:tc>
        <w:tc>
          <w:tcPr>
            <w:tcW w:w="4608" w:type="dxa"/>
            <w:tcBorders>
              <w:top w:val="dotted" w:sz="4" w:space="0" w:color="auto"/>
              <w:left w:val="dotted" w:sz="4" w:space="0" w:color="auto"/>
              <w:bottom w:val="dotted" w:sz="4" w:space="0" w:color="auto"/>
              <w:right w:val="nil"/>
            </w:tcBorders>
          </w:tcPr>
          <w:sdt>
            <w:sdtPr>
              <w:rPr>
                <w:bCs/>
                <w:sz w:val="18"/>
              </w:rPr>
              <w:id w:val="-811249534"/>
              <w:placeholder>
                <w:docPart w:val="40512795F719451BBC3E57B295056F3B"/>
              </w:placeholder>
            </w:sdtPr>
            <w:sdtEndPr/>
            <w:sdtContent>
              <w:p w14:paraId="157167A2" w14:textId="6BD5EE38"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74492563" w14:textId="77777777" w:rsidTr="00555E85">
        <w:tc>
          <w:tcPr>
            <w:tcW w:w="720" w:type="dxa"/>
            <w:tcBorders>
              <w:top w:val="dotted" w:sz="4" w:space="0" w:color="auto"/>
              <w:left w:val="dotted" w:sz="4" w:space="0" w:color="auto"/>
              <w:bottom w:val="dotted" w:sz="4" w:space="0" w:color="auto"/>
              <w:right w:val="nil"/>
            </w:tcBorders>
          </w:tcPr>
          <w:p w14:paraId="5CAAB9D5" w14:textId="1F193A03" w:rsidR="00555E85" w:rsidRPr="00555E85" w:rsidRDefault="00A71151" w:rsidP="00555E85">
            <w:pPr>
              <w:widowControl w:val="0"/>
              <w:ind w:left="-90" w:right="-108"/>
              <w:jc w:val="both"/>
              <w:rPr>
                <w:snapToGrid w:val="0"/>
                <w:sz w:val="18"/>
                <w:szCs w:val="18"/>
              </w:rPr>
            </w:pPr>
            <w:sdt>
              <w:sdtPr>
                <w:rPr>
                  <w:snapToGrid w:val="0"/>
                  <w:sz w:val="18"/>
                  <w:szCs w:val="18"/>
                </w:rPr>
                <w:id w:val="-966893681"/>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dotted" w:sz="4" w:space="0" w:color="auto"/>
              <w:right w:val="dotted" w:sz="4" w:space="0" w:color="auto"/>
            </w:tcBorders>
          </w:tcPr>
          <w:p w14:paraId="1CA80E60" w14:textId="0F92A757" w:rsidR="00555E85" w:rsidRPr="00555E85" w:rsidRDefault="00A71151" w:rsidP="00555E85">
            <w:pPr>
              <w:widowControl w:val="0"/>
              <w:ind w:left="-108" w:right="-108"/>
              <w:jc w:val="both"/>
              <w:rPr>
                <w:snapToGrid w:val="0"/>
                <w:sz w:val="18"/>
                <w:szCs w:val="18"/>
              </w:rPr>
            </w:pPr>
            <w:sdt>
              <w:sdtPr>
                <w:rPr>
                  <w:snapToGrid w:val="0"/>
                  <w:sz w:val="18"/>
                  <w:szCs w:val="18"/>
                </w:rPr>
                <w:id w:val="1704123898"/>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dotted" w:sz="4" w:space="0" w:color="auto"/>
              <w:right w:val="dotted" w:sz="4" w:space="0" w:color="auto"/>
            </w:tcBorders>
          </w:tcPr>
          <w:p w14:paraId="763C4539"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Site Master Plan</w:t>
            </w:r>
          </w:p>
        </w:tc>
        <w:tc>
          <w:tcPr>
            <w:tcW w:w="4608" w:type="dxa"/>
            <w:tcBorders>
              <w:top w:val="dotted" w:sz="4" w:space="0" w:color="auto"/>
              <w:left w:val="dotted" w:sz="4" w:space="0" w:color="auto"/>
              <w:bottom w:val="dotted" w:sz="4" w:space="0" w:color="auto"/>
              <w:right w:val="nil"/>
            </w:tcBorders>
          </w:tcPr>
          <w:sdt>
            <w:sdtPr>
              <w:rPr>
                <w:bCs/>
                <w:sz w:val="18"/>
              </w:rPr>
              <w:id w:val="1254788149"/>
              <w:placeholder>
                <w:docPart w:val="F72AD99605CB4480991C907F747A75C0"/>
              </w:placeholder>
            </w:sdtPr>
            <w:sdtEndPr/>
            <w:sdtContent>
              <w:p w14:paraId="01389F6F" w14:textId="11CB32A7" w:rsidR="00555E85" w:rsidRPr="00555E85" w:rsidRDefault="00555E85" w:rsidP="00555E85">
                <w:pPr>
                  <w:widowControl w:val="0"/>
                  <w:jc w:val="both"/>
                  <w:rPr>
                    <w:snapToGrid w:val="0"/>
                    <w:sz w:val="18"/>
                    <w:szCs w:val="18"/>
                  </w:rPr>
                </w:pPr>
                <w:r w:rsidRPr="00525ED5">
                  <w:rPr>
                    <w:bCs/>
                    <w:sz w:val="18"/>
                  </w:rPr>
                  <w:t>(name of firm)</w:t>
                </w:r>
              </w:p>
            </w:sdtContent>
          </w:sdt>
        </w:tc>
      </w:tr>
      <w:tr w:rsidR="00555E85" w:rsidRPr="00555E85" w14:paraId="1A9E5E1E" w14:textId="77777777" w:rsidTr="00555E85">
        <w:tc>
          <w:tcPr>
            <w:tcW w:w="720" w:type="dxa"/>
            <w:tcBorders>
              <w:top w:val="dotted" w:sz="4" w:space="0" w:color="auto"/>
              <w:left w:val="dotted" w:sz="4" w:space="0" w:color="auto"/>
              <w:bottom w:val="single" w:sz="2" w:space="0" w:color="auto"/>
              <w:right w:val="nil"/>
            </w:tcBorders>
          </w:tcPr>
          <w:p w14:paraId="352C2C6B" w14:textId="64603C31" w:rsidR="00555E85" w:rsidRPr="00555E85" w:rsidRDefault="00A71151" w:rsidP="00555E85">
            <w:pPr>
              <w:widowControl w:val="0"/>
              <w:ind w:left="-90" w:right="-108"/>
              <w:jc w:val="both"/>
              <w:rPr>
                <w:snapToGrid w:val="0"/>
                <w:sz w:val="18"/>
                <w:szCs w:val="18"/>
              </w:rPr>
            </w:pPr>
            <w:sdt>
              <w:sdtPr>
                <w:rPr>
                  <w:snapToGrid w:val="0"/>
                  <w:sz w:val="18"/>
                  <w:szCs w:val="18"/>
                </w:rPr>
                <w:id w:val="-1173484964"/>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Yes</w:t>
            </w:r>
          </w:p>
        </w:tc>
        <w:tc>
          <w:tcPr>
            <w:tcW w:w="630" w:type="dxa"/>
            <w:tcBorders>
              <w:top w:val="dotted" w:sz="4" w:space="0" w:color="auto"/>
              <w:left w:val="nil"/>
              <w:bottom w:val="single" w:sz="2" w:space="0" w:color="auto"/>
              <w:right w:val="dotted" w:sz="4" w:space="0" w:color="auto"/>
            </w:tcBorders>
          </w:tcPr>
          <w:p w14:paraId="7AB0E7FF" w14:textId="24428221" w:rsidR="00555E85" w:rsidRPr="00555E85" w:rsidRDefault="00A71151" w:rsidP="00555E85">
            <w:pPr>
              <w:widowControl w:val="0"/>
              <w:ind w:left="-108" w:right="-108"/>
              <w:jc w:val="both"/>
              <w:rPr>
                <w:snapToGrid w:val="0"/>
                <w:sz w:val="18"/>
                <w:szCs w:val="18"/>
              </w:rPr>
            </w:pPr>
            <w:sdt>
              <w:sdtPr>
                <w:rPr>
                  <w:snapToGrid w:val="0"/>
                  <w:sz w:val="18"/>
                  <w:szCs w:val="18"/>
                </w:rPr>
                <w:id w:val="710309436"/>
                <w14:checkbox>
                  <w14:checked w14:val="0"/>
                  <w14:checkedState w14:val="2612" w14:font="MS Gothic"/>
                  <w14:uncheckedState w14:val="2610" w14:font="MS Gothic"/>
                </w14:checkbox>
              </w:sdtPr>
              <w:sdtEndPr/>
              <w:sdtContent>
                <w:r w:rsidR="00555E85">
                  <w:rPr>
                    <w:rFonts w:ascii="MS Gothic" w:eastAsia="MS Gothic" w:hAnsi="MS Gothic" w:hint="eastAsia"/>
                    <w:snapToGrid w:val="0"/>
                    <w:sz w:val="18"/>
                    <w:szCs w:val="18"/>
                  </w:rPr>
                  <w:t>☐</w:t>
                </w:r>
              </w:sdtContent>
            </w:sdt>
            <w:r w:rsidR="00555E85">
              <w:rPr>
                <w:snapToGrid w:val="0"/>
                <w:sz w:val="18"/>
                <w:szCs w:val="18"/>
              </w:rPr>
              <w:t xml:space="preserve"> </w:t>
            </w:r>
            <w:r w:rsidR="00555E85" w:rsidRPr="00555E85">
              <w:rPr>
                <w:snapToGrid w:val="0"/>
                <w:sz w:val="18"/>
                <w:szCs w:val="18"/>
              </w:rPr>
              <w:t>No</w:t>
            </w:r>
          </w:p>
        </w:tc>
        <w:tc>
          <w:tcPr>
            <w:tcW w:w="3510" w:type="dxa"/>
            <w:tcBorders>
              <w:top w:val="dotted" w:sz="4" w:space="0" w:color="auto"/>
              <w:left w:val="dotted" w:sz="4" w:space="0" w:color="auto"/>
              <w:bottom w:val="single" w:sz="2" w:space="0" w:color="auto"/>
              <w:right w:val="dotted" w:sz="4" w:space="0" w:color="auto"/>
            </w:tcBorders>
          </w:tcPr>
          <w:p w14:paraId="6FC12DC0" w14:textId="77777777" w:rsidR="00555E85" w:rsidRPr="00555E85" w:rsidRDefault="00555E85" w:rsidP="00555E85">
            <w:pPr>
              <w:widowControl w:val="0"/>
              <w:ind w:left="-18" w:right="-108"/>
              <w:jc w:val="both"/>
              <w:rPr>
                <w:snapToGrid w:val="0"/>
                <w:sz w:val="18"/>
                <w:szCs w:val="18"/>
              </w:rPr>
            </w:pPr>
            <w:r w:rsidRPr="00555E85">
              <w:rPr>
                <w:snapToGrid w:val="0"/>
                <w:sz w:val="18"/>
                <w:szCs w:val="18"/>
              </w:rPr>
              <w:t>Agency Permits (</w:t>
            </w:r>
            <w:proofErr w:type="spellStart"/>
            <w:r w:rsidRPr="00555E85">
              <w:rPr>
                <w:snapToGrid w:val="0"/>
                <w:sz w:val="18"/>
                <w:szCs w:val="18"/>
              </w:rPr>
              <w:t>SJRWMD</w:t>
            </w:r>
            <w:proofErr w:type="spellEnd"/>
            <w:r w:rsidRPr="00555E85">
              <w:rPr>
                <w:snapToGrid w:val="0"/>
                <w:sz w:val="18"/>
                <w:szCs w:val="18"/>
              </w:rPr>
              <w:t>, FDOT, FDEP or Other)</w:t>
            </w:r>
          </w:p>
        </w:tc>
        <w:tc>
          <w:tcPr>
            <w:tcW w:w="4608" w:type="dxa"/>
            <w:tcBorders>
              <w:top w:val="dotted" w:sz="4" w:space="0" w:color="auto"/>
              <w:left w:val="dotted" w:sz="4" w:space="0" w:color="auto"/>
              <w:bottom w:val="single" w:sz="2" w:space="0" w:color="auto"/>
              <w:right w:val="nil"/>
            </w:tcBorders>
          </w:tcPr>
          <w:sdt>
            <w:sdtPr>
              <w:rPr>
                <w:bCs/>
                <w:sz w:val="18"/>
              </w:rPr>
              <w:id w:val="-597178570"/>
              <w:placeholder>
                <w:docPart w:val="3C3B595BE2274AD7BDE62CC423BF968A"/>
              </w:placeholder>
            </w:sdtPr>
            <w:sdtEndPr/>
            <w:sdtContent>
              <w:p w14:paraId="6105125D" w14:textId="68F4AC7F" w:rsidR="00555E85" w:rsidRPr="00555E85" w:rsidRDefault="00555E85" w:rsidP="00555E85">
                <w:pPr>
                  <w:widowControl w:val="0"/>
                  <w:jc w:val="both"/>
                  <w:rPr>
                    <w:snapToGrid w:val="0"/>
                    <w:sz w:val="18"/>
                    <w:szCs w:val="18"/>
                  </w:rPr>
                </w:pPr>
                <w:r w:rsidRPr="00525ED5">
                  <w:rPr>
                    <w:bCs/>
                    <w:sz w:val="18"/>
                  </w:rPr>
                  <w:t>(name of firm)</w:t>
                </w:r>
              </w:p>
            </w:sdtContent>
          </w:sdt>
        </w:tc>
      </w:tr>
    </w:tbl>
    <w:p w14:paraId="488D60B1" w14:textId="77777777" w:rsidR="00D123E2" w:rsidRPr="00555E85" w:rsidRDefault="00D123E2" w:rsidP="001F3AA3">
      <w:pPr>
        <w:tabs>
          <w:tab w:val="left" w:pos="1098"/>
          <w:tab w:val="left" w:pos="9576"/>
        </w:tabs>
        <w:jc w:val="center"/>
        <w:rPr>
          <w:b/>
          <w:snapToGrid w:val="0"/>
          <w:sz w:val="18"/>
          <w:szCs w:val="18"/>
        </w:rPr>
      </w:pPr>
    </w:p>
    <w:p w14:paraId="72C33E30" w14:textId="77777777" w:rsidR="00D123E2" w:rsidRPr="00555E85" w:rsidRDefault="00D123E2">
      <w:pPr>
        <w:rPr>
          <w:b/>
          <w:snapToGrid w:val="0"/>
          <w:sz w:val="18"/>
          <w:szCs w:val="18"/>
        </w:rPr>
      </w:pPr>
      <w:r w:rsidRPr="00555E85">
        <w:rPr>
          <w:b/>
          <w:snapToGrid w:val="0"/>
          <w:sz w:val="18"/>
          <w:szCs w:val="18"/>
        </w:rPr>
        <w:br w:type="page"/>
      </w:r>
    </w:p>
    <w:p w14:paraId="4735BA1D" w14:textId="65BD61BB" w:rsidR="009F2202" w:rsidRPr="00615F5C" w:rsidRDefault="001D16BB" w:rsidP="001F3AA3">
      <w:pPr>
        <w:tabs>
          <w:tab w:val="left" w:pos="1098"/>
          <w:tab w:val="left" w:pos="9576"/>
        </w:tabs>
        <w:jc w:val="center"/>
        <w:rPr>
          <w:b/>
          <w:snapToGrid w:val="0"/>
          <w:sz w:val="22"/>
          <w:szCs w:val="22"/>
        </w:rPr>
      </w:pPr>
      <w:r>
        <w:rPr>
          <w:b/>
          <w:bCs/>
          <w:smallCaps/>
          <w:snapToGrid w:val="0"/>
          <w:sz w:val="22"/>
          <w:szCs w:val="22"/>
        </w:rPr>
        <w:lastRenderedPageBreak/>
        <w:t>Exhibit</w:t>
      </w:r>
      <w:r w:rsidRPr="00615F5C">
        <w:rPr>
          <w:b/>
          <w:bCs/>
          <w:smallCaps/>
          <w:snapToGrid w:val="0"/>
          <w:sz w:val="22"/>
          <w:szCs w:val="22"/>
        </w:rPr>
        <w:t xml:space="preserve"> </w:t>
      </w:r>
      <w:r w:rsidR="009F2202" w:rsidRPr="00615F5C">
        <w:rPr>
          <w:b/>
          <w:snapToGrid w:val="0"/>
          <w:sz w:val="22"/>
          <w:szCs w:val="22"/>
        </w:rPr>
        <w:t>C</w:t>
      </w:r>
      <w:r w:rsidR="00555E85">
        <w:rPr>
          <w:b/>
          <w:snapToGrid w:val="0"/>
          <w:sz w:val="22"/>
          <w:szCs w:val="22"/>
        </w:rPr>
        <w:t xml:space="preserve"> – </w:t>
      </w:r>
      <w:r w:rsidR="00555E85" w:rsidRPr="00555E85">
        <w:rPr>
          <w:rFonts w:ascii="Times New Roman Bold" w:hAnsi="Times New Roman Bold"/>
          <w:b/>
          <w:smallCaps/>
          <w:snapToGrid w:val="0"/>
          <w:sz w:val="22"/>
          <w:szCs w:val="22"/>
        </w:rPr>
        <w:t>Continued</w:t>
      </w:r>
    </w:p>
    <w:p w14:paraId="7331BBFB" w14:textId="77777777" w:rsidR="009F2202" w:rsidRPr="00615F5C" w:rsidRDefault="009F2202"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Schedule of Services, Consultants, and Personnel</w:t>
      </w:r>
    </w:p>
    <w:p w14:paraId="56057708" w14:textId="77777777" w:rsidR="009F2202" w:rsidRPr="00615F5C" w:rsidRDefault="009F2202" w:rsidP="001F3AA3">
      <w:pPr>
        <w:tabs>
          <w:tab w:val="left" w:pos="1098"/>
          <w:tab w:val="left" w:pos="9576"/>
        </w:tabs>
        <w:jc w:val="center"/>
        <w:rPr>
          <w:b/>
          <w:snapToGrid w:val="0"/>
          <w:sz w:val="22"/>
          <w:szCs w:val="22"/>
        </w:rPr>
      </w:pPr>
    </w:p>
    <w:bookmarkStart w:id="15" w:name="_Hlk158731162" w:displacedByCustomXml="next"/>
    <w:sdt>
      <w:sdtPr>
        <w:rPr>
          <w:snapToGrid w:val="0"/>
          <w:sz w:val="22"/>
          <w:szCs w:val="22"/>
        </w:rPr>
        <w:id w:val="-1833600500"/>
        <w:placeholder>
          <w:docPart w:val="DefaultPlaceholder_-1854013440"/>
        </w:placeholder>
      </w:sdtPr>
      <w:sdtEndPr>
        <w:rPr>
          <w:sz w:val="20"/>
          <w:szCs w:val="20"/>
        </w:rPr>
      </w:sdtEndPr>
      <w:sdtContent>
        <w:p w14:paraId="2AB448A5" w14:textId="33B53263" w:rsidR="009F2202" w:rsidRPr="009400AE" w:rsidRDefault="009F2202" w:rsidP="001F3AA3">
          <w:pPr>
            <w:tabs>
              <w:tab w:val="left" w:pos="1098"/>
              <w:tab w:val="left" w:pos="9576"/>
            </w:tabs>
            <w:rPr>
              <w:snapToGrid w:val="0"/>
              <w:sz w:val="20"/>
              <w:szCs w:val="20"/>
            </w:rPr>
          </w:pPr>
          <w:r w:rsidRPr="009400AE">
            <w:rPr>
              <w:snapToGrid w:val="0"/>
              <w:sz w:val="20"/>
              <w:szCs w:val="20"/>
            </w:rPr>
            <w:t>Insert Design/Build Personnel</w:t>
          </w:r>
        </w:p>
      </w:sdtContent>
    </w:sdt>
    <w:bookmarkEnd w:id="15"/>
    <w:p w14:paraId="6153BA81" w14:textId="77777777" w:rsidR="009F2202" w:rsidRPr="00615F5C" w:rsidRDefault="009F2202" w:rsidP="001F3AA3">
      <w:pPr>
        <w:tabs>
          <w:tab w:val="left" w:pos="1098"/>
          <w:tab w:val="left" w:pos="9576"/>
        </w:tabs>
        <w:rPr>
          <w:snapToGrid w:val="0"/>
          <w:sz w:val="22"/>
          <w:szCs w:val="22"/>
        </w:rPr>
      </w:pPr>
      <w:r w:rsidRPr="00615F5C">
        <w:rPr>
          <w:snapToGrid w:val="0"/>
          <w:sz w:val="22"/>
          <w:szCs w:val="22"/>
        </w:rPr>
        <w:br w:type="page"/>
      </w:r>
    </w:p>
    <w:p w14:paraId="6426DB86" w14:textId="578DF6BB" w:rsidR="00DC5193" w:rsidRPr="00615F5C" w:rsidRDefault="001D16BB" w:rsidP="001F3AA3">
      <w:pPr>
        <w:tabs>
          <w:tab w:val="left" w:pos="1098"/>
          <w:tab w:val="left" w:pos="9576"/>
        </w:tabs>
        <w:jc w:val="center"/>
        <w:rPr>
          <w:b/>
          <w:snapToGrid w:val="0"/>
          <w:sz w:val="22"/>
          <w:szCs w:val="22"/>
        </w:rPr>
      </w:pPr>
      <w:r>
        <w:rPr>
          <w:b/>
          <w:bCs/>
          <w:smallCaps/>
          <w:snapToGrid w:val="0"/>
          <w:sz w:val="22"/>
          <w:szCs w:val="22"/>
        </w:rPr>
        <w:lastRenderedPageBreak/>
        <w:t>Exhibit</w:t>
      </w:r>
      <w:r w:rsidRPr="00615F5C">
        <w:rPr>
          <w:b/>
          <w:bCs/>
          <w:smallCaps/>
          <w:snapToGrid w:val="0"/>
          <w:sz w:val="22"/>
          <w:szCs w:val="22"/>
        </w:rPr>
        <w:t xml:space="preserve"> </w:t>
      </w:r>
      <w:r w:rsidR="00DC5193" w:rsidRPr="00615F5C">
        <w:rPr>
          <w:b/>
          <w:snapToGrid w:val="0"/>
          <w:sz w:val="22"/>
          <w:szCs w:val="22"/>
        </w:rPr>
        <w:t>D</w:t>
      </w:r>
    </w:p>
    <w:p w14:paraId="41C09CC4" w14:textId="77777777" w:rsidR="00DC5193" w:rsidRPr="00615F5C" w:rsidRDefault="00DC5193"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Requirements for Submittals To Owner</w:t>
      </w:r>
    </w:p>
    <w:p w14:paraId="154AD310" w14:textId="77777777" w:rsidR="00DC5193" w:rsidRPr="00615F5C" w:rsidRDefault="00DC5193" w:rsidP="001F3AA3">
      <w:pPr>
        <w:ind w:left="720" w:hanging="720"/>
        <w:jc w:val="both"/>
        <w:rPr>
          <w:snapToGrid w:val="0"/>
          <w:sz w:val="22"/>
          <w:szCs w:val="22"/>
        </w:rPr>
      </w:pPr>
    </w:p>
    <w:sdt>
      <w:sdtPr>
        <w:rPr>
          <w:b/>
          <w:smallCaps/>
          <w:snapToGrid w:val="0"/>
          <w:sz w:val="18"/>
          <w:szCs w:val="18"/>
        </w:rPr>
        <w:id w:val="1207213633"/>
        <w:placeholder>
          <w:docPart w:val="DefaultPlaceholder_-1854013440"/>
        </w:placeholder>
      </w:sdtPr>
      <w:sdtEndPr>
        <w:rPr>
          <w:b w:val="0"/>
          <w:bCs/>
          <w:smallCaps w:val="0"/>
        </w:rPr>
      </w:sdtEndPr>
      <w:sdtContent>
        <w:tbl>
          <w:tblPr>
            <w:tblW w:w="9360" w:type="dxa"/>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13"/>
            <w:gridCol w:w="3537"/>
            <w:gridCol w:w="450"/>
            <w:gridCol w:w="450"/>
            <w:gridCol w:w="450"/>
            <w:gridCol w:w="450"/>
            <w:gridCol w:w="3510"/>
          </w:tblGrid>
          <w:tr w:rsidR="00DC5193" w:rsidRPr="00823E8D" w14:paraId="7CCB8173" w14:textId="77777777" w:rsidTr="00C33FD9">
            <w:trPr>
              <w:cantSplit/>
              <w:trHeight w:val="108"/>
            </w:trPr>
            <w:tc>
              <w:tcPr>
                <w:tcW w:w="513" w:type="dxa"/>
                <w:vMerge w:val="restart"/>
                <w:tcBorders>
                  <w:top w:val="single" w:sz="18" w:space="0" w:color="auto"/>
                  <w:right w:val="nil"/>
                </w:tcBorders>
              </w:tcPr>
              <w:p w14:paraId="728FC7B4" w14:textId="500D2967" w:rsidR="00DC5193" w:rsidRPr="00823E8D" w:rsidRDefault="00DC5193" w:rsidP="001F3AA3">
                <w:pPr>
                  <w:widowControl w:val="0"/>
                  <w:tabs>
                    <w:tab w:val="left" w:pos="1440"/>
                  </w:tabs>
                  <w:ind w:left="-108" w:right="-69"/>
                  <w:jc w:val="both"/>
                  <w:rPr>
                    <w:b/>
                    <w:smallCaps/>
                    <w:snapToGrid w:val="0"/>
                    <w:sz w:val="18"/>
                    <w:szCs w:val="18"/>
                  </w:rPr>
                </w:pPr>
              </w:p>
            </w:tc>
            <w:tc>
              <w:tcPr>
                <w:tcW w:w="3537" w:type="dxa"/>
                <w:vMerge w:val="restart"/>
                <w:tcBorders>
                  <w:top w:val="single" w:sz="18" w:space="0" w:color="auto"/>
                  <w:left w:val="nil"/>
                  <w:right w:val="single" w:sz="2" w:space="0" w:color="auto"/>
                </w:tcBorders>
              </w:tcPr>
              <w:p w14:paraId="10ED3BC1" w14:textId="77777777" w:rsidR="00DC5193" w:rsidRPr="00823E8D" w:rsidRDefault="00DC5193" w:rsidP="001F3AA3">
                <w:pPr>
                  <w:keepNext/>
                  <w:widowControl w:val="0"/>
                  <w:ind w:left="-108" w:right="-69"/>
                  <w:jc w:val="both"/>
                  <w:outlineLvl w:val="6"/>
                  <w:rPr>
                    <w:b/>
                    <w:bCs/>
                    <w:smallCaps/>
                    <w:snapToGrid w:val="0"/>
                    <w:sz w:val="18"/>
                    <w:szCs w:val="18"/>
                  </w:rPr>
                </w:pPr>
                <w:r w:rsidRPr="00823E8D">
                  <w:rPr>
                    <w:b/>
                    <w:bCs/>
                    <w:smallCaps/>
                    <w:snapToGrid w:val="0"/>
                    <w:sz w:val="18"/>
                    <w:szCs w:val="18"/>
                  </w:rPr>
                  <w:t>Phase</w:t>
                </w:r>
              </w:p>
            </w:tc>
            <w:tc>
              <w:tcPr>
                <w:tcW w:w="900" w:type="dxa"/>
                <w:gridSpan w:val="2"/>
                <w:tcBorders>
                  <w:top w:val="single" w:sz="18" w:space="0" w:color="auto"/>
                  <w:left w:val="nil"/>
                  <w:bottom w:val="dotted" w:sz="4" w:space="0" w:color="auto"/>
                  <w:right w:val="single" w:sz="2" w:space="0" w:color="auto"/>
                </w:tcBorders>
              </w:tcPr>
              <w:p w14:paraId="781A1C39" w14:textId="77777777" w:rsidR="00DC5193" w:rsidRPr="00823E8D" w:rsidRDefault="00DC5193" w:rsidP="001F3AA3">
                <w:pPr>
                  <w:keepNext/>
                  <w:widowControl w:val="0"/>
                  <w:ind w:left="-108" w:right="-108"/>
                  <w:jc w:val="center"/>
                  <w:outlineLvl w:val="6"/>
                  <w:rPr>
                    <w:b/>
                    <w:bCs/>
                    <w:smallCaps/>
                    <w:snapToGrid w:val="0"/>
                    <w:sz w:val="18"/>
                    <w:szCs w:val="18"/>
                  </w:rPr>
                </w:pPr>
                <w:r w:rsidRPr="00823E8D">
                  <w:rPr>
                    <w:b/>
                    <w:bCs/>
                    <w:smallCaps/>
                    <w:snapToGrid w:val="0"/>
                    <w:sz w:val="18"/>
                    <w:szCs w:val="18"/>
                  </w:rPr>
                  <w:t>Full Size</w:t>
                </w:r>
              </w:p>
            </w:tc>
            <w:tc>
              <w:tcPr>
                <w:tcW w:w="900" w:type="dxa"/>
                <w:gridSpan w:val="2"/>
                <w:tcBorders>
                  <w:top w:val="single" w:sz="18" w:space="0" w:color="auto"/>
                  <w:left w:val="nil"/>
                  <w:bottom w:val="dotted" w:sz="4" w:space="0" w:color="auto"/>
                  <w:right w:val="single" w:sz="2" w:space="0" w:color="auto"/>
                </w:tcBorders>
              </w:tcPr>
              <w:p w14:paraId="1CB9B0FE" w14:textId="77777777" w:rsidR="00DC5193" w:rsidRPr="00823E8D" w:rsidRDefault="00DC5193" w:rsidP="001F3AA3">
                <w:pPr>
                  <w:keepNext/>
                  <w:widowControl w:val="0"/>
                  <w:ind w:left="-108" w:right="-108"/>
                  <w:jc w:val="center"/>
                  <w:outlineLvl w:val="6"/>
                  <w:rPr>
                    <w:b/>
                    <w:bCs/>
                    <w:smallCaps/>
                    <w:snapToGrid w:val="0"/>
                    <w:sz w:val="18"/>
                    <w:szCs w:val="18"/>
                  </w:rPr>
                </w:pPr>
                <w:r w:rsidRPr="00823E8D">
                  <w:rPr>
                    <w:b/>
                    <w:bCs/>
                    <w:smallCaps/>
                    <w:snapToGrid w:val="0"/>
                    <w:sz w:val="18"/>
                    <w:szCs w:val="18"/>
                  </w:rPr>
                  <w:t>Half Size</w:t>
                </w:r>
              </w:p>
            </w:tc>
            <w:tc>
              <w:tcPr>
                <w:tcW w:w="3510" w:type="dxa"/>
                <w:vMerge w:val="restart"/>
                <w:tcBorders>
                  <w:top w:val="single" w:sz="18" w:space="0" w:color="auto"/>
                  <w:left w:val="nil"/>
                  <w:right w:val="nil"/>
                </w:tcBorders>
              </w:tcPr>
              <w:p w14:paraId="1AC7C489" w14:textId="77777777" w:rsidR="00DC5193" w:rsidRPr="00823E8D" w:rsidRDefault="00DC5193" w:rsidP="001F3AA3">
                <w:pPr>
                  <w:keepNext/>
                  <w:widowControl w:val="0"/>
                  <w:ind w:right="-69"/>
                  <w:outlineLvl w:val="6"/>
                  <w:rPr>
                    <w:b/>
                    <w:bCs/>
                    <w:snapToGrid w:val="0"/>
                    <w:sz w:val="18"/>
                    <w:szCs w:val="18"/>
                  </w:rPr>
                </w:pPr>
                <w:r w:rsidRPr="00823E8D">
                  <w:rPr>
                    <w:b/>
                    <w:bCs/>
                    <w:snapToGrid w:val="0"/>
                    <w:sz w:val="18"/>
                    <w:szCs w:val="18"/>
                  </w:rPr>
                  <w:t>Project Specific Requirements</w:t>
                </w:r>
              </w:p>
            </w:tc>
          </w:tr>
          <w:tr w:rsidR="00DC5193" w:rsidRPr="00823E8D" w14:paraId="7C4F1446" w14:textId="77777777" w:rsidTr="00C33FD9">
            <w:trPr>
              <w:cantSplit/>
            </w:trPr>
            <w:tc>
              <w:tcPr>
                <w:tcW w:w="513" w:type="dxa"/>
                <w:vMerge/>
                <w:tcBorders>
                  <w:bottom w:val="single" w:sz="2" w:space="0" w:color="auto"/>
                  <w:right w:val="nil"/>
                </w:tcBorders>
              </w:tcPr>
              <w:p w14:paraId="26321622" w14:textId="77777777" w:rsidR="00DC5193" w:rsidRPr="00823E8D" w:rsidRDefault="00DC5193" w:rsidP="001F3AA3">
                <w:pPr>
                  <w:widowControl w:val="0"/>
                  <w:tabs>
                    <w:tab w:val="left" w:pos="1440"/>
                  </w:tabs>
                  <w:ind w:left="-108" w:right="-69"/>
                  <w:jc w:val="both"/>
                  <w:rPr>
                    <w:snapToGrid w:val="0"/>
                    <w:sz w:val="18"/>
                    <w:szCs w:val="18"/>
                  </w:rPr>
                </w:pPr>
              </w:p>
            </w:tc>
            <w:tc>
              <w:tcPr>
                <w:tcW w:w="3537" w:type="dxa"/>
                <w:vMerge/>
                <w:tcBorders>
                  <w:left w:val="nil"/>
                  <w:bottom w:val="single" w:sz="2" w:space="0" w:color="auto"/>
                  <w:right w:val="single" w:sz="2" w:space="0" w:color="auto"/>
                </w:tcBorders>
              </w:tcPr>
              <w:p w14:paraId="6A87EBD8" w14:textId="77777777" w:rsidR="00DC5193" w:rsidRPr="00823E8D" w:rsidRDefault="00DC5193" w:rsidP="001F3AA3">
                <w:pPr>
                  <w:widowControl w:val="0"/>
                  <w:ind w:left="-108" w:right="-69"/>
                  <w:jc w:val="both"/>
                  <w:rPr>
                    <w:snapToGrid w:val="0"/>
                    <w:sz w:val="18"/>
                    <w:szCs w:val="18"/>
                  </w:rPr>
                </w:pPr>
              </w:p>
            </w:tc>
            <w:tc>
              <w:tcPr>
                <w:tcW w:w="450" w:type="dxa"/>
                <w:tcBorders>
                  <w:top w:val="dotted" w:sz="4" w:space="0" w:color="auto"/>
                  <w:left w:val="nil"/>
                  <w:bottom w:val="single" w:sz="2" w:space="0" w:color="auto"/>
                  <w:right w:val="dotted" w:sz="4" w:space="0" w:color="auto"/>
                </w:tcBorders>
              </w:tcPr>
              <w:p w14:paraId="7B6FA0F8" w14:textId="77777777" w:rsidR="00DC5193" w:rsidRPr="00823E8D" w:rsidRDefault="00DC5193" w:rsidP="001F3AA3">
                <w:pPr>
                  <w:widowControl w:val="0"/>
                  <w:ind w:left="-108" w:right="-69"/>
                  <w:jc w:val="both"/>
                  <w:rPr>
                    <w:snapToGrid w:val="0"/>
                    <w:sz w:val="18"/>
                    <w:szCs w:val="18"/>
                  </w:rPr>
                </w:pPr>
              </w:p>
            </w:tc>
            <w:tc>
              <w:tcPr>
                <w:tcW w:w="450" w:type="dxa"/>
                <w:tcBorders>
                  <w:top w:val="dotted" w:sz="4" w:space="0" w:color="auto"/>
                  <w:left w:val="dotted" w:sz="4" w:space="0" w:color="auto"/>
                  <w:bottom w:val="single" w:sz="2" w:space="0" w:color="auto"/>
                  <w:right w:val="single" w:sz="2" w:space="0" w:color="auto"/>
                </w:tcBorders>
              </w:tcPr>
              <w:p w14:paraId="047F52B1" w14:textId="77777777" w:rsidR="00DC5193" w:rsidRPr="00823E8D" w:rsidRDefault="00DC5193" w:rsidP="001F3AA3">
                <w:pPr>
                  <w:widowControl w:val="0"/>
                  <w:ind w:left="-108" w:right="-108"/>
                  <w:jc w:val="center"/>
                  <w:rPr>
                    <w:snapToGrid w:val="0"/>
                    <w:sz w:val="18"/>
                    <w:szCs w:val="18"/>
                  </w:rPr>
                </w:pPr>
                <w:r w:rsidRPr="00823E8D">
                  <w:rPr>
                    <w:snapToGrid w:val="0"/>
                    <w:sz w:val="18"/>
                    <w:szCs w:val="18"/>
                  </w:rPr>
                  <w:t>S &amp; S</w:t>
                </w:r>
              </w:p>
            </w:tc>
            <w:tc>
              <w:tcPr>
                <w:tcW w:w="450" w:type="dxa"/>
                <w:tcBorders>
                  <w:top w:val="dotted" w:sz="4" w:space="0" w:color="auto"/>
                  <w:left w:val="nil"/>
                  <w:bottom w:val="single" w:sz="2" w:space="0" w:color="auto"/>
                  <w:right w:val="dotted" w:sz="4" w:space="0" w:color="auto"/>
                </w:tcBorders>
              </w:tcPr>
              <w:p w14:paraId="239408E0" w14:textId="77777777" w:rsidR="00DC5193" w:rsidRPr="00823E8D" w:rsidRDefault="00DC5193" w:rsidP="001F3AA3">
                <w:pPr>
                  <w:widowControl w:val="0"/>
                  <w:ind w:left="-108" w:right="-108"/>
                  <w:jc w:val="center"/>
                  <w:rPr>
                    <w:snapToGrid w:val="0"/>
                    <w:sz w:val="18"/>
                    <w:szCs w:val="18"/>
                  </w:rPr>
                </w:pPr>
              </w:p>
            </w:tc>
            <w:tc>
              <w:tcPr>
                <w:tcW w:w="450" w:type="dxa"/>
                <w:tcBorders>
                  <w:top w:val="dotted" w:sz="4" w:space="0" w:color="auto"/>
                  <w:left w:val="dotted" w:sz="4" w:space="0" w:color="auto"/>
                  <w:bottom w:val="single" w:sz="2" w:space="0" w:color="auto"/>
                  <w:right w:val="single" w:sz="2" w:space="0" w:color="auto"/>
                </w:tcBorders>
              </w:tcPr>
              <w:p w14:paraId="0125322D" w14:textId="77777777" w:rsidR="00DC5193" w:rsidRPr="00823E8D" w:rsidRDefault="00DC5193" w:rsidP="001F3AA3">
                <w:pPr>
                  <w:widowControl w:val="0"/>
                  <w:ind w:left="-108" w:right="-108"/>
                  <w:jc w:val="center"/>
                  <w:rPr>
                    <w:snapToGrid w:val="0"/>
                    <w:sz w:val="18"/>
                    <w:szCs w:val="18"/>
                  </w:rPr>
                </w:pPr>
                <w:r w:rsidRPr="00823E8D">
                  <w:rPr>
                    <w:snapToGrid w:val="0"/>
                    <w:sz w:val="18"/>
                    <w:szCs w:val="18"/>
                  </w:rPr>
                  <w:t>S &amp; S</w:t>
                </w:r>
              </w:p>
            </w:tc>
            <w:tc>
              <w:tcPr>
                <w:tcW w:w="3510" w:type="dxa"/>
                <w:vMerge/>
                <w:tcBorders>
                  <w:left w:val="nil"/>
                  <w:bottom w:val="single" w:sz="2" w:space="0" w:color="auto"/>
                  <w:right w:val="nil"/>
                </w:tcBorders>
              </w:tcPr>
              <w:p w14:paraId="0B028FB0" w14:textId="77777777" w:rsidR="00DC5193" w:rsidRPr="00823E8D" w:rsidRDefault="00DC5193" w:rsidP="001F3AA3">
                <w:pPr>
                  <w:widowControl w:val="0"/>
                  <w:ind w:right="-69"/>
                  <w:jc w:val="both"/>
                  <w:rPr>
                    <w:snapToGrid w:val="0"/>
                    <w:sz w:val="18"/>
                    <w:szCs w:val="18"/>
                  </w:rPr>
                </w:pPr>
              </w:p>
            </w:tc>
          </w:tr>
          <w:tr w:rsidR="00DC5193" w:rsidRPr="00823E8D" w14:paraId="65C95512" w14:textId="77777777" w:rsidTr="00C33FD9">
            <w:tc>
              <w:tcPr>
                <w:tcW w:w="513" w:type="dxa"/>
                <w:tcBorders>
                  <w:top w:val="single" w:sz="2" w:space="0" w:color="auto"/>
                  <w:bottom w:val="dotted" w:sz="4" w:space="0" w:color="auto"/>
                  <w:right w:val="nil"/>
                </w:tcBorders>
                <w:vAlign w:val="center"/>
              </w:tcPr>
              <w:p w14:paraId="00C9B5C3" w14:textId="77777777" w:rsidR="00DC5193" w:rsidRPr="00823E8D" w:rsidRDefault="00DC5193" w:rsidP="001F3AA3">
                <w:pPr>
                  <w:widowControl w:val="0"/>
                  <w:tabs>
                    <w:tab w:val="left" w:pos="1440"/>
                  </w:tabs>
                  <w:ind w:left="-108" w:right="-69"/>
                  <w:jc w:val="center"/>
                  <w:rPr>
                    <w:snapToGrid w:val="0"/>
                    <w:sz w:val="18"/>
                    <w:szCs w:val="18"/>
                  </w:rPr>
                </w:pPr>
                <w:r w:rsidRPr="00823E8D">
                  <w:rPr>
                    <w:snapToGrid w:val="0"/>
                    <w:sz w:val="18"/>
                    <w:szCs w:val="18"/>
                  </w:rPr>
                  <w:t>4.6</w:t>
                </w:r>
              </w:p>
            </w:tc>
            <w:tc>
              <w:tcPr>
                <w:tcW w:w="3537" w:type="dxa"/>
                <w:tcBorders>
                  <w:top w:val="single" w:sz="2" w:space="0" w:color="auto"/>
                  <w:left w:val="nil"/>
                  <w:bottom w:val="dotted" w:sz="4" w:space="0" w:color="auto"/>
                  <w:right w:val="single" w:sz="2" w:space="0" w:color="auto"/>
                </w:tcBorders>
              </w:tcPr>
              <w:p w14:paraId="554E9A22" w14:textId="77777777" w:rsidR="00DC5193" w:rsidRPr="00823E8D" w:rsidRDefault="00DC5193" w:rsidP="001F3AA3">
                <w:pPr>
                  <w:widowControl w:val="0"/>
                  <w:ind w:left="-108" w:right="-69"/>
                  <w:jc w:val="both"/>
                  <w:rPr>
                    <w:snapToGrid w:val="0"/>
                    <w:sz w:val="18"/>
                    <w:szCs w:val="18"/>
                  </w:rPr>
                </w:pPr>
                <w:r w:rsidRPr="00823E8D">
                  <w:rPr>
                    <w:snapToGrid w:val="0"/>
                    <w:sz w:val="18"/>
                    <w:szCs w:val="18"/>
                  </w:rPr>
                  <w:t>Pre-Design Phase (</w:t>
                </w:r>
                <w:r w:rsidRPr="00823E8D">
                  <w:rPr>
                    <w:b/>
                    <w:snapToGrid w:val="0"/>
                    <w:sz w:val="18"/>
                    <w:szCs w:val="18"/>
                  </w:rPr>
                  <w:t>PD</w:t>
                </w:r>
                <w:r w:rsidRPr="00823E8D">
                  <w:rPr>
                    <w:snapToGrid w:val="0"/>
                    <w:sz w:val="18"/>
                    <w:szCs w:val="18"/>
                  </w:rPr>
                  <w:t>)</w:t>
                </w:r>
              </w:p>
            </w:tc>
            <w:tc>
              <w:tcPr>
                <w:tcW w:w="450" w:type="dxa"/>
                <w:tcBorders>
                  <w:top w:val="single" w:sz="2" w:space="0" w:color="auto"/>
                  <w:left w:val="nil"/>
                  <w:bottom w:val="dotted" w:sz="4" w:space="0" w:color="auto"/>
                  <w:right w:val="dotted" w:sz="4" w:space="0" w:color="auto"/>
                </w:tcBorders>
              </w:tcPr>
              <w:p w14:paraId="437BEF35" w14:textId="77777777" w:rsidR="00DC5193" w:rsidRPr="00823E8D" w:rsidRDefault="00DC5193" w:rsidP="001F3AA3">
                <w:pPr>
                  <w:widowControl w:val="0"/>
                  <w:ind w:left="-108" w:right="-69"/>
                  <w:jc w:val="center"/>
                  <w:rPr>
                    <w:b/>
                    <w:snapToGrid w:val="0"/>
                    <w:sz w:val="18"/>
                    <w:szCs w:val="18"/>
                  </w:rPr>
                </w:pPr>
              </w:p>
            </w:tc>
            <w:tc>
              <w:tcPr>
                <w:tcW w:w="450" w:type="dxa"/>
                <w:tcBorders>
                  <w:top w:val="single" w:sz="2" w:space="0" w:color="auto"/>
                  <w:left w:val="dotted" w:sz="4" w:space="0" w:color="auto"/>
                  <w:bottom w:val="dotted" w:sz="4" w:space="0" w:color="auto"/>
                  <w:right w:val="single" w:sz="2" w:space="0" w:color="auto"/>
                </w:tcBorders>
              </w:tcPr>
              <w:p w14:paraId="049495EE" w14:textId="77777777" w:rsidR="00DC5193" w:rsidRPr="00823E8D" w:rsidRDefault="00DC5193" w:rsidP="001F3AA3">
                <w:pPr>
                  <w:widowControl w:val="0"/>
                  <w:ind w:left="-108" w:right="-69"/>
                  <w:jc w:val="center"/>
                  <w:rPr>
                    <w:b/>
                    <w:snapToGrid w:val="0"/>
                    <w:sz w:val="18"/>
                    <w:szCs w:val="18"/>
                  </w:rPr>
                </w:pPr>
              </w:p>
            </w:tc>
            <w:tc>
              <w:tcPr>
                <w:tcW w:w="450" w:type="dxa"/>
                <w:tcBorders>
                  <w:top w:val="single" w:sz="2" w:space="0" w:color="auto"/>
                  <w:left w:val="nil"/>
                  <w:bottom w:val="dotted" w:sz="4" w:space="0" w:color="auto"/>
                  <w:right w:val="dotted" w:sz="4" w:space="0" w:color="auto"/>
                </w:tcBorders>
              </w:tcPr>
              <w:p w14:paraId="53487E7C" w14:textId="77777777" w:rsidR="00DC5193" w:rsidRPr="00823E8D" w:rsidRDefault="00DC5193" w:rsidP="001F3AA3">
                <w:pPr>
                  <w:widowControl w:val="0"/>
                  <w:ind w:left="-108" w:right="-108"/>
                  <w:jc w:val="center"/>
                  <w:rPr>
                    <w:b/>
                    <w:snapToGrid w:val="0"/>
                    <w:sz w:val="18"/>
                    <w:szCs w:val="18"/>
                  </w:rPr>
                </w:pPr>
              </w:p>
            </w:tc>
            <w:tc>
              <w:tcPr>
                <w:tcW w:w="450" w:type="dxa"/>
                <w:tcBorders>
                  <w:top w:val="single" w:sz="2" w:space="0" w:color="auto"/>
                  <w:left w:val="dotted" w:sz="4" w:space="0" w:color="auto"/>
                  <w:bottom w:val="dotted" w:sz="4" w:space="0" w:color="auto"/>
                  <w:right w:val="single" w:sz="2" w:space="0" w:color="auto"/>
                </w:tcBorders>
              </w:tcPr>
              <w:p w14:paraId="1F294FA3" w14:textId="77777777" w:rsidR="00DC5193" w:rsidRPr="00823E8D" w:rsidRDefault="00DC5193" w:rsidP="001F3AA3">
                <w:pPr>
                  <w:widowControl w:val="0"/>
                  <w:ind w:left="-108" w:right="-108"/>
                  <w:jc w:val="center"/>
                  <w:rPr>
                    <w:b/>
                    <w:snapToGrid w:val="0"/>
                    <w:sz w:val="18"/>
                    <w:szCs w:val="18"/>
                  </w:rPr>
                </w:pPr>
              </w:p>
            </w:tc>
            <w:tc>
              <w:tcPr>
                <w:tcW w:w="3510" w:type="dxa"/>
                <w:tcBorders>
                  <w:top w:val="single" w:sz="2" w:space="0" w:color="auto"/>
                  <w:left w:val="nil"/>
                  <w:bottom w:val="dotted" w:sz="4" w:space="0" w:color="auto"/>
                  <w:right w:val="nil"/>
                </w:tcBorders>
              </w:tcPr>
              <w:p w14:paraId="0EE0EBF8" w14:textId="77777777" w:rsidR="00DC5193" w:rsidRPr="00823E8D" w:rsidRDefault="00DC5193" w:rsidP="001F3AA3">
                <w:pPr>
                  <w:widowControl w:val="0"/>
                  <w:ind w:right="-69"/>
                  <w:jc w:val="both"/>
                  <w:rPr>
                    <w:snapToGrid w:val="0"/>
                    <w:sz w:val="18"/>
                    <w:szCs w:val="18"/>
                  </w:rPr>
                </w:pPr>
              </w:p>
            </w:tc>
          </w:tr>
          <w:tr w:rsidR="00DC5193" w:rsidRPr="00823E8D" w14:paraId="18209423" w14:textId="77777777" w:rsidTr="00C33FD9">
            <w:tc>
              <w:tcPr>
                <w:tcW w:w="513" w:type="dxa"/>
                <w:tcBorders>
                  <w:top w:val="dotted" w:sz="4" w:space="0" w:color="auto"/>
                  <w:right w:val="nil"/>
                </w:tcBorders>
                <w:vAlign w:val="center"/>
              </w:tcPr>
              <w:p w14:paraId="77D1746B" w14:textId="77777777" w:rsidR="00DC5193" w:rsidRPr="00823E8D" w:rsidRDefault="00DC5193" w:rsidP="001F3AA3">
                <w:pPr>
                  <w:widowControl w:val="0"/>
                  <w:tabs>
                    <w:tab w:val="left" w:pos="1440"/>
                  </w:tabs>
                  <w:ind w:left="-108" w:right="-69"/>
                  <w:jc w:val="center"/>
                  <w:rPr>
                    <w:snapToGrid w:val="0"/>
                    <w:sz w:val="18"/>
                    <w:szCs w:val="18"/>
                  </w:rPr>
                </w:pPr>
              </w:p>
            </w:tc>
            <w:tc>
              <w:tcPr>
                <w:tcW w:w="3537" w:type="dxa"/>
                <w:tcBorders>
                  <w:top w:val="dotted" w:sz="4" w:space="0" w:color="auto"/>
                  <w:left w:val="nil"/>
                  <w:right w:val="single" w:sz="2" w:space="0" w:color="auto"/>
                </w:tcBorders>
              </w:tcPr>
              <w:p w14:paraId="396C27C1" w14:textId="77777777" w:rsidR="00DC5193" w:rsidRPr="00823E8D" w:rsidRDefault="00DC5193" w:rsidP="001F3AA3">
                <w:pPr>
                  <w:widowControl w:val="0"/>
                  <w:ind w:left="144" w:right="-72"/>
                  <w:jc w:val="both"/>
                  <w:rPr>
                    <w:snapToGrid w:val="0"/>
                    <w:sz w:val="18"/>
                    <w:szCs w:val="18"/>
                  </w:rPr>
                </w:pPr>
                <w:r w:rsidRPr="00823E8D">
                  <w:rPr>
                    <w:snapToGrid w:val="0"/>
                    <w:sz w:val="18"/>
                    <w:szCs w:val="18"/>
                  </w:rPr>
                  <w:t>Revised Facilities Program</w:t>
                </w:r>
              </w:p>
            </w:tc>
            <w:tc>
              <w:tcPr>
                <w:tcW w:w="450" w:type="dxa"/>
                <w:tcBorders>
                  <w:top w:val="dotted" w:sz="4" w:space="0" w:color="auto"/>
                  <w:left w:val="nil"/>
                  <w:right w:val="dotted" w:sz="4" w:space="0" w:color="auto"/>
                </w:tcBorders>
              </w:tcPr>
              <w:p w14:paraId="053DECC3" w14:textId="77777777" w:rsidR="00DC5193" w:rsidRPr="00823E8D" w:rsidRDefault="00DC5193" w:rsidP="001F3AA3">
                <w:pPr>
                  <w:widowControl w:val="0"/>
                  <w:ind w:left="-108" w:right="-69"/>
                  <w:jc w:val="center"/>
                  <w:rPr>
                    <w:b/>
                    <w:snapToGrid w:val="0"/>
                    <w:sz w:val="18"/>
                    <w:szCs w:val="18"/>
                  </w:rPr>
                </w:pPr>
                <w:r w:rsidRPr="00823E8D">
                  <w:rPr>
                    <w:b/>
                    <w:snapToGrid w:val="0"/>
                    <w:sz w:val="18"/>
                    <w:szCs w:val="18"/>
                  </w:rPr>
                  <w:t>3</w:t>
                </w:r>
              </w:p>
            </w:tc>
            <w:tc>
              <w:tcPr>
                <w:tcW w:w="450" w:type="dxa"/>
                <w:tcBorders>
                  <w:top w:val="dotted" w:sz="4" w:space="0" w:color="auto"/>
                  <w:left w:val="dotted" w:sz="4" w:space="0" w:color="auto"/>
                  <w:right w:val="single" w:sz="2" w:space="0" w:color="auto"/>
                </w:tcBorders>
              </w:tcPr>
              <w:p w14:paraId="33B0998E" w14:textId="77777777" w:rsidR="00DC5193" w:rsidRPr="00823E8D" w:rsidRDefault="00DC5193" w:rsidP="001F3AA3">
                <w:pPr>
                  <w:widowControl w:val="0"/>
                  <w:ind w:left="-108" w:right="-69"/>
                  <w:jc w:val="center"/>
                  <w:rPr>
                    <w:b/>
                    <w:snapToGrid w:val="0"/>
                    <w:sz w:val="18"/>
                    <w:szCs w:val="18"/>
                  </w:rPr>
                </w:pPr>
              </w:p>
            </w:tc>
            <w:tc>
              <w:tcPr>
                <w:tcW w:w="450" w:type="dxa"/>
                <w:tcBorders>
                  <w:top w:val="dotted" w:sz="4" w:space="0" w:color="auto"/>
                  <w:left w:val="nil"/>
                  <w:right w:val="dotted" w:sz="4" w:space="0" w:color="auto"/>
                </w:tcBorders>
              </w:tcPr>
              <w:p w14:paraId="18FFB694" w14:textId="77777777" w:rsidR="00DC5193" w:rsidRPr="00823E8D" w:rsidRDefault="00DC5193" w:rsidP="001F3AA3">
                <w:pPr>
                  <w:widowControl w:val="0"/>
                  <w:ind w:left="-108" w:right="-108"/>
                  <w:jc w:val="center"/>
                  <w:rPr>
                    <w:b/>
                    <w:snapToGrid w:val="0"/>
                    <w:sz w:val="18"/>
                    <w:szCs w:val="18"/>
                  </w:rPr>
                </w:pPr>
              </w:p>
            </w:tc>
            <w:tc>
              <w:tcPr>
                <w:tcW w:w="450" w:type="dxa"/>
                <w:tcBorders>
                  <w:top w:val="dotted" w:sz="4" w:space="0" w:color="auto"/>
                  <w:left w:val="dotted" w:sz="4" w:space="0" w:color="auto"/>
                  <w:right w:val="single" w:sz="2" w:space="0" w:color="auto"/>
                </w:tcBorders>
              </w:tcPr>
              <w:p w14:paraId="250C0503" w14:textId="77777777" w:rsidR="00DC5193" w:rsidRPr="00823E8D" w:rsidRDefault="00DC5193" w:rsidP="001F3AA3">
                <w:pPr>
                  <w:widowControl w:val="0"/>
                  <w:ind w:left="-108" w:right="-108"/>
                  <w:jc w:val="center"/>
                  <w:rPr>
                    <w:b/>
                    <w:snapToGrid w:val="0"/>
                    <w:sz w:val="18"/>
                    <w:szCs w:val="18"/>
                  </w:rPr>
                </w:pPr>
              </w:p>
            </w:tc>
            <w:tc>
              <w:tcPr>
                <w:tcW w:w="3510" w:type="dxa"/>
                <w:tcBorders>
                  <w:top w:val="dotted" w:sz="4" w:space="0" w:color="auto"/>
                  <w:left w:val="nil"/>
                  <w:right w:val="nil"/>
                </w:tcBorders>
              </w:tcPr>
              <w:p w14:paraId="5929153C" w14:textId="77777777" w:rsidR="00DC5193" w:rsidRPr="00823E8D" w:rsidRDefault="00DC5193" w:rsidP="001F3AA3">
                <w:pPr>
                  <w:widowControl w:val="0"/>
                  <w:ind w:right="-69"/>
                  <w:jc w:val="both"/>
                  <w:rPr>
                    <w:snapToGrid w:val="0"/>
                    <w:sz w:val="18"/>
                    <w:szCs w:val="18"/>
                  </w:rPr>
                </w:pPr>
                <w:r w:rsidRPr="00823E8D">
                  <w:rPr>
                    <w:snapToGrid w:val="0"/>
                    <w:sz w:val="18"/>
                    <w:szCs w:val="18"/>
                  </w:rPr>
                  <w:t>Plus electronic copy on CD</w:t>
                </w:r>
              </w:p>
            </w:tc>
          </w:tr>
          <w:tr w:rsidR="00DC5193" w:rsidRPr="00823E8D" w14:paraId="21B13B39" w14:textId="77777777" w:rsidTr="00C33FD9">
            <w:tc>
              <w:tcPr>
                <w:tcW w:w="513" w:type="dxa"/>
                <w:tcBorders>
                  <w:top w:val="dotted" w:sz="4" w:space="0" w:color="auto"/>
                  <w:right w:val="nil"/>
                </w:tcBorders>
                <w:vAlign w:val="center"/>
              </w:tcPr>
              <w:p w14:paraId="34DFC76D" w14:textId="77777777" w:rsidR="00DC5193" w:rsidRPr="00823E8D" w:rsidRDefault="00DC5193" w:rsidP="001F3AA3">
                <w:pPr>
                  <w:widowControl w:val="0"/>
                  <w:tabs>
                    <w:tab w:val="left" w:pos="1440"/>
                  </w:tabs>
                  <w:ind w:left="-108" w:right="-69"/>
                  <w:jc w:val="center"/>
                  <w:rPr>
                    <w:snapToGrid w:val="0"/>
                    <w:sz w:val="18"/>
                    <w:szCs w:val="18"/>
                  </w:rPr>
                </w:pPr>
              </w:p>
            </w:tc>
            <w:tc>
              <w:tcPr>
                <w:tcW w:w="3537" w:type="dxa"/>
                <w:tcBorders>
                  <w:top w:val="dotted" w:sz="4" w:space="0" w:color="auto"/>
                  <w:left w:val="nil"/>
                  <w:right w:val="single" w:sz="2" w:space="0" w:color="auto"/>
                </w:tcBorders>
              </w:tcPr>
              <w:p w14:paraId="07F269BB" w14:textId="77777777" w:rsidR="00DC5193" w:rsidRPr="00823E8D" w:rsidRDefault="00DC5193" w:rsidP="001F3AA3">
                <w:pPr>
                  <w:widowControl w:val="0"/>
                  <w:ind w:left="-108" w:right="-69"/>
                  <w:jc w:val="both"/>
                  <w:rPr>
                    <w:snapToGrid w:val="0"/>
                    <w:sz w:val="18"/>
                    <w:szCs w:val="18"/>
                  </w:rPr>
                </w:pPr>
              </w:p>
            </w:tc>
            <w:tc>
              <w:tcPr>
                <w:tcW w:w="450" w:type="dxa"/>
                <w:tcBorders>
                  <w:top w:val="dotted" w:sz="4" w:space="0" w:color="auto"/>
                  <w:left w:val="nil"/>
                  <w:right w:val="dotted" w:sz="4" w:space="0" w:color="auto"/>
                </w:tcBorders>
              </w:tcPr>
              <w:p w14:paraId="79CEE932" w14:textId="77777777" w:rsidR="00DC5193" w:rsidRPr="00823E8D" w:rsidRDefault="00DC5193" w:rsidP="001F3AA3">
                <w:pPr>
                  <w:widowControl w:val="0"/>
                  <w:ind w:left="-108" w:right="-69"/>
                  <w:jc w:val="center"/>
                  <w:rPr>
                    <w:b/>
                    <w:snapToGrid w:val="0"/>
                    <w:sz w:val="18"/>
                    <w:szCs w:val="18"/>
                  </w:rPr>
                </w:pPr>
              </w:p>
            </w:tc>
            <w:tc>
              <w:tcPr>
                <w:tcW w:w="450" w:type="dxa"/>
                <w:tcBorders>
                  <w:top w:val="dotted" w:sz="4" w:space="0" w:color="auto"/>
                  <w:left w:val="dotted" w:sz="4" w:space="0" w:color="auto"/>
                  <w:right w:val="single" w:sz="2" w:space="0" w:color="auto"/>
                </w:tcBorders>
              </w:tcPr>
              <w:p w14:paraId="11D52132" w14:textId="77777777" w:rsidR="00DC5193" w:rsidRPr="00823E8D" w:rsidRDefault="00DC5193" w:rsidP="001F3AA3">
                <w:pPr>
                  <w:widowControl w:val="0"/>
                  <w:ind w:left="-108" w:right="-69"/>
                  <w:jc w:val="center"/>
                  <w:rPr>
                    <w:b/>
                    <w:snapToGrid w:val="0"/>
                    <w:sz w:val="18"/>
                    <w:szCs w:val="18"/>
                  </w:rPr>
                </w:pPr>
              </w:p>
            </w:tc>
            <w:tc>
              <w:tcPr>
                <w:tcW w:w="450" w:type="dxa"/>
                <w:tcBorders>
                  <w:top w:val="dotted" w:sz="4" w:space="0" w:color="auto"/>
                  <w:left w:val="nil"/>
                  <w:right w:val="dotted" w:sz="4" w:space="0" w:color="auto"/>
                </w:tcBorders>
              </w:tcPr>
              <w:p w14:paraId="386742B9" w14:textId="77777777" w:rsidR="00DC5193" w:rsidRPr="00823E8D" w:rsidRDefault="00DC5193" w:rsidP="001F3AA3">
                <w:pPr>
                  <w:widowControl w:val="0"/>
                  <w:ind w:left="-108" w:right="-108"/>
                  <w:jc w:val="center"/>
                  <w:rPr>
                    <w:b/>
                    <w:snapToGrid w:val="0"/>
                    <w:sz w:val="18"/>
                    <w:szCs w:val="18"/>
                  </w:rPr>
                </w:pPr>
              </w:p>
            </w:tc>
            <w:tc>
              <w:tcPr>
                <w:tcW w:w="450" w:type="dxa"/>
                <w:tcBorders>
                  <w:top w:val="dotted" w:sz="4" w:space="0" w:color="auto"/>
                  <w:left w:val="dotted" w:sz="4" w:space="0" w:color="auto"/>
                  <w:right w:val="single" w:sz="2" w:space="0" w:color="auto"/>
                </w:tcBorders>
              </w:tcPr>
              <w:p w14:paraId="6C777897" w14:textId="77777777" w:rsidR="00DC5193" w:rsidRPr="00823E8D" w:rsidRDefault="00DC5193" w:rsidP="001F3AA3">
                <w:pPr>
                  <w:widowControl w:val="0"/>
                  <w:ind w:left="-108" w:right="-108"/>
                  <w:jc w:val="center"/>
                  <w:rPr>
                    <w:b/>
                    <w:snapToGrid w:val="0"/>
                    <w:sz w:val="18"/>
                    <w:szCs w:val="18"/>
                  </w:rPr>
                </w:pPr>
              </w:p>
            </w:tc>
            <w:tc>
              <w:tcPr>
                <w:tcW w:w="3510" w:type="dxa"/>
                <w:tcBorders>
                  <w:top w:val="dotted" w:sz="4" w:space="0" w:color="auto"/>
                  <w:left w:val="nil"/>
                  <w:right w:val="nil"/>
                </w:tcBorders>
              </w:tcPr>
              <w:p w14:paraId="3E5A1A56" w14:textId="77777777" w:rsidR="00DC5193" w:rsidRPr="00823E8D" w:rsidRDefault="00DC5193" w:rsidP="001F3AA3">
                <w:pPr>
                  <w:widowControl w:val="0"/>
                  <w:ind w:right="-69"/>
                  <w:jc w:val="both"/>
                  <w:rPr>
                    <w:snapToGrid w:val="0"/>
                    <w:sz w:val="18"/>
                    <w:szCs w:val="18"/>
                  </w:rPr>
                </w:pPr>
              </w:p>
            </w:tc>
          </w:tr>
          <w:tr w:rsidR="00DC5193" w:rsidRPr="00823E8D" w14:paraId="02FDAAEB" w14:textId="77777777" w:rsidTr="00C33FD9">
            <w:tc>
              <w:tcPr>
                <w:tcW w:w="513" w:type="dxa"/>
                <w:tcBorders>
                  <w:top w:val="dotted" w:sz="4" w:space="0" w:color="auto"/>
                  <w:right w:val="nil"/>
                </w:tcBorders>
                <w:vAlign w:val="center"/>
              </w:tcPr>
              <w:p w14:paraId="2739B55A" w14:textId="77777777" w:rsidR="00DC5193" w:rsidRPr="00823E8D" w:rsidRDefault="00DC5193" w:rsidP="001F3AA3">
                <w:pPr>
                  <w:widowControl w:val="0"/>
                  <w:tabs>
                    <w:tab w:val="left" w:pos="1440"/>
                  </w:tabs>
                  <w:ind w:left="-108" w:right="-69"/>
                  <w:jc w:val="center"/>
                  <w:rPr>
                    <w:snapToGrid w:val="0"/>
                    <w:sz w:val="18"/>
                    <w:szCs w:val="18"/>
                  </w:rPr>
                </w:pPr>
                <w:r w:rsidRPr="00823E8D">
                  <w:rPr>
                    <w:snapToGrid w:val="0"/>
                    <w:sz w:val="18"/>
                    <w:szCs w:val="18"/>
                  </w:rPr>
                  <w:t>4.9</w:t>
                </w:r>
              </w:p>
            </w:tc>
            <w:tc>
              <w:tcPr>
                <w:tcW w:w="3537" w:type="dxa"/>
                <w:tcBorders>
                  <w:top w:val="dotted" w:sz="4" w:space="0" w:color="auto"/>
                  <w:left w:val="nil"/>
                  <w:right w:val="single" w:sz="2" w:space="0" w:color="auto"/>
                </w:tcBorders>
              </w:tcPr>
              <w:p w14:paraId="6BEF07A6" w14:textId="77777777" w:rsidR="00DC5193" w:rsidRPr="00823E8D" w:rsidRDefault="00DC5193" w:rsidP="001F3AA3">
                <w:pPr>
                  <w:widowControl w:val="0"/>
                  <w:ind w:left="-108" w:right="-69"/>
                  <w:jc w:val="both"/>
                  <w:rPr>
                    <w:snapToGrid w:val="0"/>
                    <w:sz w:val="18"/>
                    <w:szCs w:val="18"/>
                  </w:rPr>
                </w:pPr>
                <w:r w:rsidRPr="00823E8D">
                  <w:rPr>
                    <w:snapToGrid w:val="0"/>
                    <w:sz w:val="18"/>
                    <w:szCs w:val="18"/>
                  </w:rPr>
                  <w:t>Concept Schematic Design (</w:t>
                </w:r>
                <w:proofErr w:type="spellStart"/>
                <w:r w:rsidRPr="00823E8D">
                  <w:rPr>
                    <w:b/>
                    <w:snapToGrid w:val="0"/>
                    <w:sz w:val="18"/>
                    <w:szCs w:val="18"/>
                  </w:rPr>
                  <w:t>CSD</w:t>
                </w:r>
                <w:proofErr w:type="spellEnd"/>
                <w:r w:rsidRPr="00823E8D">
                  <w:rPr>
                    <w:snapToGrid w:val="0"/>
                    <w:sz w:val="18"/>
                    <w:szCs w:val="18"/>
                  </w:rPr>
                  <w:t>)</w:t>
                </w:r>
              </w:p>
            </w:tc>
            <w:tc>
              <w:tcPr>
                <w:tcW w:w="450" w:type="dxa"/>
                <w:tcBorders>
                  <w:top w:val="dotted" w:sz="4" w:space="0" w:color="auto"/>
                  <w:left w:val="nil"/>
                  <w:right w:val="dotted" w:sz="4" w:space="0" w:color="auto"/>
                </w:tcBorders>
              </w:tcPr>
              <w:p w14:paraId="4C054FDC" w14:textId="77777777" w:rsidR="00DC5193" w:rsidRPr="00823E8D" w:rsidRDefault="00DC5193" w:rsidP="001F3AA3">
                <w:pPr>
                  <w:widowControl w:val="0"/>
                  <w:ind w:left="-108" w:right="-69"/>
                  <w:jc w:val="center"/>
                  <w:rPr>
                    <w:b/>
                    <w:snapToGrid w:val="0"/>
                    <w:sz w:val="18"/>
                    <w:szCs w:val="18"/>
                  </w:rPr>
                </w:pPr>
                <w:r w:rsidRPr="00823E8D">
                  <w:rPr>
                    <w:b/>
                    <w:snapToGrid w:val="0"/>
                    <w:sz w:val="18"/>
                    <w:szCs w:val="18"/>
                  </w:rPr>
                  <w:t>4</w:t>
                </w:r>
              </w:p>
            </w:tc>
            <w:tc>
              <w:tcPr>
                <w:tcW w:w="450" w:type="dxa"/>
                <w:tcBorders>
                  <w:top w:val="dotted" w:sz="4" w:space="0" w:color="auto"/>
                  <w:left w:val="dotted" w:sz="4" w:space="0" w:color="auto"/>
                  <w:right w:val="single" w:sz="2" w:space="0" w:color="auto"/>
                </w:tcBorders>
              </w:tcPr>
              <w:p w14:paraId="02D57BC6" w14:textId="77777777" w:rsidR="00DC5193" w:rsidRPr="00823E8D" w:rsidRDefault="00DC5193" w:rsidP="001F3AA3">
                <w:pPr>
                  <w:widowControl w:val="0"/>
                  <w:ind w:left="-108" w:right="-69"/>
                  <w:jc w:val="center"/>
                  <w:rPr>
                    <w:b/>
                    <w:snapToGrid w:val="0"/>
                    <w:sz w:val="18"/>
                    <w:szCs w:val="18"/>
                  </w:rPr>
                </w:pPr>
              </w:p>
            </w:tc>
            <w:tc>
              <w:tcPr>
                <w:tcW w:w="450" w:type="dxa"/>
                <w:tcBorders>
                  <w:top w:val="dotted" w:sz="4" w:space="0" w:color="auto"/>
                  <w:left w:val="nil"/>
                  <w:right w:val="dotted" w:sz="4" w:space="0" w:color="auto"/>
                </w:tcBorders>
              </w:tcPr>
              <w:p w14:paraId="52FA0E08" w14:textId="77777777" w:rsidR="00DC5193" w:rsidRPr="00823E8D" w:rsidRDefault="00DC5193" w:rsidP="001F3AA3">
                <w:pPr>
                  <w:widowControl w:val="0"/>
                  <w:ind w:left="-108" w:right="-108"/>
                  <w:jc w:val="center"/>
                  <w:rPr>
                    <w:b/>
                    <w:snapToGrid w:val="0"/>
                    <w:sz w:val="18"/>
                    <w:szCs w:val="18"/>
                  </w:rPr>
                </w:pPr>
                <w:r w:rsidRPr="00823E8D">
                  <w:rPr>
                    <w:b/>
                    <w:snapToGrid w:val="0"/>
                    <w:sz w:val="18"/>
                    <w:szCs w:val="18"/>
                  </w:rPr>
                  <w:t>4</w:t>
                </w:r>
              </w:p>
            </w:tc>
            <w:tc>
              <w:tcPr>
                <w:tcW w:w="450" w:type="dxa"/>
                <w:tcBorders>
                  <w:top w:val="dotted" w:sz="4" w:space="0" w:color="auto"/>
                  <w:left w:val="dotted" w:sz="4" w:space="0" w:color="auto"/>
                  <w:right w:val="single" w:sz="2" w:space="0" w:color="auto"/>
                </w:tcBorders>
              </w:tcPr>
              <w:p w14:paraId="5DF91E1A" w14:textId="77777777" w:rsidR="00DC5193" w:rsidRPr="00823E8D" w:rsidRDefault="00DC5193" w:rsidP="001F3AA3">
                <w:pPr>
                  <w:widowControl w:val="0"/>
                  <w:ind w:left="-108" w:right="-108"/>
                  <w:jc w:val="center"/>
                  <w:rPr>
                    <w:b/>
                    <w:snapToGrid w:val="0"/>
                    <w:sz w:val="18"/>
                    <w:szCs w:val="18"/>
                  </w:rPr>
                </w:pPr>
              </w:p>
            </w:tc>
            <w:tc>
              <w:tcPr>
                <w:tcW w:w="3510" w:type="dxa"/>
                <w:tcBorders>
                  <w:top w:val="dotted" w:sz="4" w:space="0" w:color="auto"/>
                  <w:left w:val="nil"/>
                  <w:right w:val="nil"/>
                </w:tcBorders>
              </w:tcPr>
              <w:p w14:paraId="3904AA15" w14:textId="00EB0AFF" w:rsidR="00DC5193" w:rsidRPr="00823E8D" w:rsidRDefault="00C33FD9" w:rsidP="001F3AA3">
                <w:pPr>
                  <w:widowControl w:val="0"/>
                  <w:ind w:right="-69"/>
                  <w:jc w:val="both"/>
                  <w:rPr>
                    <w:snapToGrid w:val="0"/>
                    <w:sz w:val="18"/>
                    <w:szCs w:val="18"/>
                  </w:rPr>
                </w:pPr>
                <w:r w:rsidRPr="00823E8D">
                  <w:rPr>
                    <w:snapToGrid w:val="0"/>
                    <w:sz w:val="18"/>
                    <w:szCs w:val="18"/>
                  </w:rPr>
                  <w:t>Plus</w:t>
                </w:r>
                <w:r>
                  <w:rPr>
                    <w:snapToGrid w:val="0"/>
                    <w:sz w:val="18"/>
                    <w:szCs w:val="18"/>
                  </w:rPr>
                  <w:t xml:space="preserve"> 2</w:t>
                </w:r>
                <w:r w:rsidRPr="00823E8D">
                  <w:rPr>
                    <w:snapToGrid w:val="0"/>
                    <w:sz w:val="18"/>
                    <w:szCs w:val="18"/>
                  </w:rPr>
                  <w:t xml:space="preserve"> site plan</w:t>
                </w:r>
                <w:r>
                  <w:rPr>
                    <w:snapToGrid w:val="0"/>
                    <w:sz w:val="18"/>
                    <w:szCs w:val="18"/>
                  </w:rPr>
                  <w:t>s</w:t>
                </w:r>
              </w:p>
            </w:tc>
          </w:tr>
          <w:tr w:rsidR="00DC5193" w:rsidRPr="00823E8D" w14:paraId="62FEBC06" w14:textId="77777777" w:rsidTr="00C33FD9">
            <w:tc>
              <w:tcPr>
                <w:tcW w:w="513" w:type="dxa"/>
                <w:tcBorders>
                  <w:right w:val="nil"/>
                </w:tcBorders>
                <w:vAlign w:val="center"/>
              </w:tcPr>
              <w:p w14:paraId="5892B131" w14:textId="77777777" w:rsidR="00DC5193" w:rsidRPr="00823E8D" w:rsidRDefault="00DC5193" w:rsidP="001F3AA3">
                <w:pPr>
                  <w:widowControl w:val="0"/>
                  <w:tabs>
                    <w:tab w:val="left" w:pos="1440"/>
                  </w:tabs>
                  <w:ind w:left="-108" w:right="-69"/>
                  <w:jc w:val="center"/>
                  <w:rPr>
                    <w:snapToGrid w:val="0"/>
                    <w:sz w:val="18"/>
                    <w:szCs w:val="18"/>
                  </w:rPr>
                </w:pPr>
                <w:r w:rsidRPr="00823E8D">
                  <w:rPr>
                    <w:snapToGrid w:val="0"/>
                    <w:sz w:val="18"/>
                    <w:szCs w:val="18"/>
                  </w:rPr>
                  <w:t>4.13</w:t>
                </w:r>
              </w:p>
            </w:tc>
            <w:tc>
              <w:tcPr>
                <w:tcW w:w="3537" w:type="dxa"/>
                <w:tcBorders>
                  <w:left w:val="nil"/>
                  <w:right w:val="single" w:sz="2" w:space="0" w:color="auto"/>
                </w:tcBorders>
              </w:tcPr>
              <w:p w14:paraId="0EA48B02" w14:textId="77777777" w:rsidR="00DC5193" w:rsidRPr="00823E8D" w:rsidRDefault="00DC5193" w:rsidP="001F3AA3">
                <w:pPr>
                  <w:widowControl w:val="0"/>
                  <w:ind w:left="-108" w:right="-69"/>
                  <w:jc w:val="both"/>
                  <w:rPr>
                    <w:snapToGrid w:val="0"/>
                    <w:sz w:val="18"/>
                    <w:szCs w:val="18"/>
                  </w:rPr>
                </w:pPr>
                <w:proofErr w:type="spellStart"/>
                <w:r w:rsidRPr="00823E8D">
                  <w:rPr>
                    <w:snapToGrid w:val="0"/>
                    <w:sz w:val="18"/>
                    <w:szCs w:val="18"/>
                  </w:rPr>
                  <w:t>CSD</w:t>
                </w:r>
                <w:proofErr w:type="spellEnd"/>
                <w:r w:rsidRPr="00823E8D">
                  <w:rPr>
                    <w:snapToGrid w:val="0"/>
                    <w:sz w:val="18"/>
                    <w:szCs w:val="18"/>
                  </w:rPr>
                  <w:t xml:space="preserve"> Construction Report</w:t>
                </w:r>
              </w:p>
            </w:tc>
            <w:tc>
              <w:tcPr>
                <w:tcW w:w="450" w:type="dxa"/>
                <w:tcBorders>
                  <w:left w:val="nil"/>
                  <w:right w:val="dotted" w:sz="4" w:space="0" w:color="auto"/>
                </w:tcBorders>
              </w:tcPr>
              <w:p w14:paraId="59758CEA" w14:textId="77777777" w:rsidR="00DC5193" w:rsidRPr="00823E8D" w:rsidRDefault="00DC5193" w:rsidP="001F3AA3">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0DABC7E6" w14:textId="77777777" w:rsidR="00DC5193" w:rsidRPr="00823E8D" w:rsidRDefault="00DC5193" w:rsidP="001F3AA3">
                <w:pPr>
                  <w:widowControl w:val="0"/>
                  <w:ind w:left="-108" w:right="-69"/>
                  <w:jc w:val="center"/>
                  <w:rPr>
                    <w:b/>
                    <w:snapToGrid w:val="0"/>
                    <w:sz w:val="18"/>
                    <w:szCs w:val="18"/>
                  </w:rPr>
                </w:pPr>
              </w:p>
            </w:tc>
            <w:tc>
              <w:tcPr>
                <w:tcW w:w="450" w:type="dxa"/>
                <w:tcBorders>
                  <w:left w:val="nil"/>
                  <w:right w:val="dotted" w:sz="4" w:space="0" w:color="auto"/>
                </w:tcBorders>
              </w:tcPr>
              <w:p w14:paraId="122082B2" w14:textId="77777777" w:rsidR="00DC5193" w:rsidRPr="00823E8D" w:rsidRDefault="00DC5193" w:rsidP="001F3AA3">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0442ACBA" w14:textId="77777777" w:rsidR="00DC5193" w:rsidRPr="00823E8D" w:rsidRDefault="00DC5193" w:rsidP="001F3AA3">
                <w:pPr>
                  <w:widowControl w:val="0"/>
                  <w:ind w:left="-108" w:right="-108"/>
                  <w:jc w:val="center"/>
                  <w:rPr>
                    <w:b/>
                    <w:snapToGrid w:val="0"/>
                    <w:sz w:val="18"/>
                    <w:szCs w:val="18"/>
                  </w:rPr>
                </w:pPr>
              </w:p>
            </w:tc>
            <w:tc>
              <w:tcPr>
                <w:tcW w:w="3510" w:type="dxa"/>
                <w:tcBorders>
                  <w:left w:val="nil"/>
                  <w:right w:val="nil"/>
                </w:tcBorders>
              </w:tcPr>
              <w:p w14:paraId="0CE908AE" w14:textId="77777777" w:rsidR="00DC5193" w:rsidRPr="00823E8D" w:rsidRDefault="00DC5193" w:rsidP="001F3AA3">
                <w:pPr>
                  <w:widowControl w:val="0"/>
                  <w:ind w:right="-69"/>
                  <w:jc w:val="both"/>
                  <w:rPr>
                    <w:snapToGrid w:val="0"/>
                    <w:sz w:val="18"/>
                    <w:szCs w:val="18"/>
                  </w:rPr>
                </w:pPr>
                <w:r w:rsidRPr="00823E8D">
                  <w:rPr>
                    <w:snapToGrid w:val="0"/>
                    <w:sz w:val="18"/>
                    <w:szCs w:val="18"/>
                  </w:rPr>
                  <w:t>3 copies</w:t>
                </w:r>
              </w:p>
            </w:tc>
          </w:tr>
          <w:tr w:rsidR="00DC5193" w:rsidRPr="00823E8D" w14:paraId="0F62E921" w14:textId="77777777" w:rsidTr="00C33FD9">
            <w:tc>
              <w:tcPr>
                <w:tcW w:w="513" w:type="dxa"/>
                <w:tcBorders>
                  <w:right w:val="nil"/>
                </w:tcBorders>
                <w:vAlign w:val="center"/>
              </w:tcPr>
              <w:p w14:paraId="61801096" w14:textId="77777777" w:rsidR="00DC5193" w:rsidRPr="00823E8D" w:rsidRDefault="00DC5193" w:rsidP="001F3AA3">
                <w:pPr>
                  <w:widowControl w:val="0"/>
                  <w:tabs>
                    <w:tab w:val="left" w:pos="1440"/>
                  </w:tabs>
                  <w:ind w:left="-108" w:right="-69"/>
                  <w:jc w:val="center"/>
                  <w:rPr>
                    <w:snapToGrid w:val="0"/>
                    <w:sz w:val="18"/>
                    <w:szCs w:val="18"/>
                  </w:rPr>
                </w:pPr>
              </w:p>
            </w:tc>
            <w:tc>
              <w:tcPr>
                <w:tcW w:w="3537" w:type="dxa"/>
                <w:tcBorders>
                  <w:left w:val="nil"/>
                  <w:right w:val="single" w:sz="2" w:space="0" w:color="auto"/>
                </w:tcBorders>
              </w:tcPr>
              <w:p w14:paraId="0909459A" w14:textId="77777777" w:rsidR="00DC5193" w:rsidRPr="00823E8D" w:rsidRDefault="00DC5193" w:rsidP="001F3AA3">
                <w:pPr>
                  <w:widowControl w:val="0"/>
                  <w:ind w:left="-108" w:right="-69"/>
                  <w:jc w:val="both"/>
                  <w:rPr>
                    <w:snapToGrid w:val="0"/>
                    <w:sz w:val="18"/>
                    <w:szCs w:val="18"/>
                  </w:rPr>
                </w:pPr>
              </w:p>
            </w:tc>
            <w:tc>
              <w:tcPr>
                <w:tcW w:w="450" w:type="dxa"/>
                <w:tcBorders>
                  <w:left w:val="nil"/>
                  <w:right w:val="dotted" w:sz="4" w:space="0" w:color="auto"/>
                </w:tcBorders>
              </w:tcPr>
              <w:p w14:paraId="43BFE921" w14:textId="77777777" w:rsidR="00DC5193" w:rsidRPr="00823E8D" w:rsidRDefault="00DC5193" w:rsidP="001F3AA3">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345F7C11" w14:textId="77777777" w:rsidR="00DC5193" w:rsidRPr="00823E8D" w:rsidRDefault="00DC5193" w:rsidP="001F3AA3">
                <w:pPr>
                  <w:widowControl w:val="0"/>
                  <w:ind w:left="-108" w:right="-69"/>
                  <w:jc w:val="center"/>
                  <w:rPr>
                    <w:b/>
                    <w:snapToGrid w:val="0"/>
                    <w:sz w:val="18"/>
                    <w:szCs w:val="18"/>
                  </w:rPr>
                </w:pPr>
              </w:p>
            </w:tc>
            <w:tc>
              <w:tcPr>
                <w:tcW w:w="450" w:type="dxa"/>
                <w:tcBorders>
                  <w:left w:val="nil"/>
                  <w:right w:val="dotted" w:sz="4" w:space="0" w:color="auto"/>
                </w:tcBorders>
              </w:tcPr>
              <w:p w14:paraId="4E27734A" w14:textId="77777777" w:rsidR="00DC5193" w:rsidRPr="00823E8D" w:rsidRDefault="00DC5193" w:rsidP="001F3AA3">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5A7EB2ED" w14:textId="77777777" w:rsidR="00DC5193" w:rsidRPr="00823E8D" w:rsidRDefault="00DC5193" w:rsidP="001F3AA3">
                <w:pPr>
                  <w:widowControl w:val="0"/>
                  <w:ind w:left="-108" w:right="-108"/>
                  <w:jc w:val="center"/>
                  <w:rPr>
                    <w:b/>
                    <w:snapToGrid w:val="0"/>
                    <w:sz w:val="18"/>
                    <w:szCs w:val="18"/>
                  </w:rPr>
                </w:pPr>
              </w:p>
            </w:tc>
            <w:tc>
              <w:tcPr>
                <w:tcW w:w="3510" w:type="dxa"/>
                <w:tcBorders>
                  <w:left w:val="nil"/>
                  <w:right w:val="nil"/>
                </w:tcBorders>
              </w:tcPr>
              <w:p w14:paraId="49A30E28" w14:textId="77777777" w:rsidR="00DC5193" w:rsidRPr="00823E8D" w:rsidRDefault="00DC5193" w:rsidP="001F3AA3">
                <w:pPr>
                  <w:widowControl w:val="0"/>
                  <w:ind w:right="-69"/>
                  <w:jc w:val="both"/>
                  <w:rPr>
                    <w:snapToGrid w:val="0"/>
                    <w:sz w:val="18"/>
                    <w:szCs w:val="18"/>
                  </w:rPr>
                </w:pPr>
              </w:p>
            </w:tc>
          </w:tr>
          <w:tr w:rsidR="00DC5193" w:rsidRPr="00823E8D" w14:paraId="4A378FD3" w14:textId="77777777" w:rsidTr="00C33FD9">
            <w:tc>
              <w:tcPr>
                <w:tcW w:w="513" w:type="dxa"/>
                <w:tcBorders>
                  <w:right w:val="nil"/>
                </w:tcBorders>
                <w:vAlign w:val="center"/>
              </w:tcPr>
              <w:p w14:paraId="60964D3C" w14:textId="77777777" w:rsidR="00DC5193" w:rsidRPr="00823E8D" w:rsidRDefault="00DC5193" w:rsidP="001F3AA3">
                <w:pPr>
                  <w:widowControl w:val="0"/>
                  <w:tabs>
                    <w:tab w:val="left" w:pos="1440"/>
                  </w:tabs>
                  <w:ind w:left="-108" w:right="-69"/>
                  <w:jc w:val="center"/>
                  <w:rPr>
                    <w:snapToGrid w:val="0"/>
                    <w:sz w:val="18"/>
                    <w:szCs w:val="18"/>
                  </w:rPr>
                </w:pPr>
                <w:r w:rsidRPr="00823E8D">
                  <w:rPr>
                    <w:snapToGrid w:val="0"/>
                    <w:sz w:val="18"/>
                    <w:szCs w:val="18"/>
                  </w:rPr>
                  <w:t>4.10</w:t>
                </w:r>
              </w:p>
            </w:tc>
            <w:tc>
              <w:tcPr>
                <w:tcW w:w="3537" w:type="dxa"/>
                <w:tcBorders>
                  <w:left w:val="nil"/>
                  <w:right w:val="single" w:sz="2" w:space="0" w:color="auto"/>
                </w:tcBorders>
              </w:tcPr>
              <w:p w14:paraId="011DE41F" w14:textId="77777777" w:rsidR="00DC5193" w:rsidRPr="00823E8D" w:rsidRDefault="00DC5193" w:rsidP="001F3AA3">
                <w:pPr>
                  <w:widowControl w:val="0"/>
                  <w:ind w:left="-108" w:right="-69"/>
                  <w:jc w:val="both"/>
                  <w:rPr>
                    <w:snapToGrid w:val="0"/>
                    <w:sz w:val="18"/>
                    <w:szCs w:val="18"/>
                  </w:rPr>
                </w:pPr>
                <w:r w:rsidRPr="00823E8D">
                  <w:rPr>
                    <w:snapToGrid w:val="0"/>
                    <w:sz w:val="18"/>
                    <w:szCs w:val="18"/>
                  </w:rPr>
                  <w:t>Advanced Schematic Design (</w:t>
                </w:r>
                <w:r w:rsidRPr="00823E8D">
                  <w:rPr>
                    <w:b/>
                    <w:snapToGrid w:val="0"/>
                    <w:sz w:val="18"/>
                    <w:szCs w:val="18"/>
                  </w:rPr>
                  <w:t>ASD</w:t>
                </w:r>
                <w:r w:rsidRPr="00823E8D">
                  <w:rPr>
                    <w:snapToGrid w:val="0"/>
                    <w:sz w:val="18"/>
                    <w:szCs w:val="18"/>
                  </w:rPr>
                  <w:t>)</w:t>
                </w:r>
              </w:p>
            </w:tc>
            <w:tc>
              <w:tcPr>
                <w:tcW w:w="450" w:type="dxa"/>
                <w:tcBorders>
                  <w:left w:val="nil"/>
                  <w:right w:val="dotted" w:sz="4" w:space="0" w:color="auto"/>
                </w:tcBorders>
              </w:tcPr>
              <w:p w14:paraId="72C52D42" w14:textId="77777777" w:rsidR="00DC5193" w:rsidRPr="00823E8D" w:rsidRDefault="00DC5193" w:rsidP="001F3AA3">
                <w:pPr>
                  <w:widowControl w:val="0"/>
                  <w:ind w:left="-108" w:right="-69"/>
                  <w:jc w:val="center"/>
                  <w:rPr>
                    <w:b/>
                    <w:snapToGrid w:val="0"/>
                    <w:sz w:val="18"/>
                    <w:szCs w:val="18"/>
                  </w:rPr>
                </w:pPr>
                <w:r w:rsidRPr="00823E8D">
                  <w:rPr>
                    <w:b/>
                    <w:snapToGrid w:val="0"/>
                    <w:sz w:val="18"/>
                    <w:szCs w:val="18"/>
                  </w:rPr>
                  <w:t>4</w:t>
                </w:r>
              </w:p>
            </w:tc>
            <w:tc>
              <w:tcPr>
                <w:tcW w:w="450" w:type="dxa"/>
                <w:tcBorders>
                  <w:left w:val="dotted" w:sz="4" w:space="0" w:color="auto"/>
                  <w:right w:val="single" w:sz="2" w:space="0" w:color="auto"/>
                </w:tcBorders>
              </w:tcPr>
              <w:p w14:paraId="11663F6E" w14:textId="77777777" w:rsidR="00DC5193" w:rsidRPr="00823E8D" w:rsidRDefault="00DC5193" w:rsidP="001F3AA3">
                <w:pPr>
                  <w:widowControl w:val="0"/>
                  <w:ind w:left="-108" w:right="-69"/>
                  <w:jc w:val="center"/>
                  <w:rPr>
                    <w:b/>
                    <w:snapToGrid w:val="0"/>
                    <w:sz w:val="18"/>
                    <w:szCs w:val="18"/>
                  </w:rPr>
                </w:pPr>
              </w:p>
            </w:tc>
            <w:tc>
              <w:tcPr>
                <w:tcW w:w="450" w:type="dxa"/>
                <w:tcBorders>
                  <w:left w:val="nil"/>
                  <w:right w:val="dotted" w:sz="4" w:space="0" w:color="auto"/>
                </w:tcBorders>
              </w:tcPr>
              <w:p w14:paraId="1A9C271F" w14:textId="77777777" w:rsidR="00DC5193" w:rsidRPr="00823E8D" w:rsidRDefault="00DC5193" w:rsidP="001F3AA3">
                <w:pPr>
                  <w:widowControl w:val="0"/>
                  <w:ind w:left="-108" w:right="-108"/>
                  <w:jc w:val="center"/>
                  <w:rPr>
                    <w:b/>
                    <w:snapToGrid w:val="0"/>
                    <w:sz w:val="18"/>
                    <w:szCs w:val="18"/>
                  </w:rPr>
                </w:pPr>
                <w:r w:rsidRPr="00823E8D">
                  <w:rPr>
                    <w:b/>
                    <w:snapToGrid w:val="0"/>
                    <w:sz w:val="18"/>
                    <w:szCs w:val="18"/>
                  </w:rPr>
                  <w:t>4</w:t>
                </w:r>
              </w:p>
            </w:tc>
            <w:tc>
              <w:tcPr>
                <w:tcW w:w="450" w:type="dxa"/>
                <w:tcBorders>
                  <w:left w:val="dotted" w:sz="4" w:space="0" w:color="auto"/>
                  <w:right w:val="single" w:sz="2" w:space="0" w:color="auto"/>
                </w:tcBorders>
              </w:tcPr>
              <w:p w14:paraId="739580AA" w14:textId="77777777" w:rsidR="00DC5193" w:rsidRPr="00823E8D" w:rsidRDefault="00DC5193" w:rsidP="001F3AA3">
                <w:pPr>
                  <w:widowControl w:val="0"/>
                  <w:ind w:left="-108" w:right="-108"/>
                  <w:jc w:val="center"/>
                  <w:rPr>
                    <w:b/>
                    <w:snapToGrid w:val="0"/>
                    <w:sz w:val="18"/>
                    <w:szCs w:val="18"/>
                  </w:rPr>
                </w:pPr>
              </w:p>
            </w:tc>
            <w:tc>
              <w:tcPr>
                <w:tcW w:w="3510" w:type="dxa"/>
                <w:tcBorders>
                  <w:left w:val="nil"/>
                  <w:right w:val="nil"/>
                </w:tcBorders>
              </w:tcPr>
              <w:p w14:paraId="4975E0A2" w14:textId="77777777" w:rsidR="00DC5193" w:rsidRPr="00823E8D" w:rsidRDefault="00DC5193" w:rsidP="001F3AA3">
                <w:pPr>
                  <w:widowControl w:val="0"/>
                  <w:ind w:right="-69"/>
                  <w:jc w:val="both"/>
                  <w:rPr>
                    <w:snapToGrid w:val="0"/>
                    <w:sz w:val="18"/>
                    <w:szCs w:val="18"/>
                  </w:rPr>
                </w:pPr>
                <w:r w:rsidRPr="00823E8D">
                  <w:rPr>
                    <w:snapToGrid w:val="0"/>
                    <w:sz w:val="18"/>
                    <w:szCs w:val="18"/>
                  </w:rPr>
                  <w:t>Plus 2 site plans w/footprint and tree removal plan</w:t>
                </w:r>
              </w:p>
            </w:tc>
          </w:tr>
          <w:tr w:rsidR="00DC5193" w:rsidRPr="00823E8D" w14:paraId="555E5EE7" w14:textId="77777777" w:rsidTr="00C33FD9">
            <w:tc>
              <w:tcPr>
                <w:tcW w:w="513" w:type="dxa"/>
                <w:tcBorders>
                  <w:right w:val="nil"/>
                </w:tcBorders>
                <w:vAlign w:val="center"/>
              </w:tcPr>
              <w:p w14:paraId="50957DD9" w14:textId="77777777" w:rsidR="00DC5193" w:rsidRPr="00823E8D" w:rsidRDefault="00DC5193" w:rsidP="001F3AA3">
                <w:pPr>
                  <w:widowControl w:val="0"/>
                  <w:tabs>
                    <w:tab w:val="left" w:pos="1440"/>
                  </w:tabs>
                  <w:ind w:left="-108" w:right="-69"/>
                  <w:jc w:val="center"/>
                  <w:rPr>
                    <w:snapToGrid w:val="0"/>
                    <w:sz w:val="18"/>
                    <w:szCs w:val="18"/>
                  </w:rPr>
                </w:pPr>
                <w:r w:rsidRPr="00823E8D">
                  <w:rPr>
                    <w:snapToGrid w:val="0"/>
                    <w:sz w:val="18"/>
                    <w:szCs w:val="18"/>
                  </w:rPr>
                  <w:t>4.13</w:t>
                </w:r>
              </w:p>
            </w:tc>
            <w:tc>
              <w:tcPr>
                <w:tcW w:w="3537" w:type="dxa"/>
                <w:tcBorders>
                  <w:left w:val="nil"/>
                  <w:right w:val="single" w:sz="2" w:space="0" w:color="auto"/>
                </w:tcBorders>
              </w:tcPr>
              <w:p w14:paraId="1209D2C3" w14:textId="77777777" w:rsidR="00DC5193" w:rsidRPr="00823E8D" w:rsidRDefault="00DC5193" w:rsidP="001F3AA3">
                <w:pPr>
                  <w:widowControl w:val="0"/>
                  <w:ind w:left="-108" w:right="-69"/>
                  <w:jc w:val="both"/>
                  <w:rPr>
                    <w:snapToGrid w:val="0"/>
                    <w:sz w:val="18"/>
                    <w:szCs w:val="18"/>
                  </w:rPr>
                </w:pPr>
                <w:r w:rsidRPr="00823E8D">
                  <w:rPr>
                    <w:snapToGrid w:val="0"/>
                    <w:sz w:val="18"/>
                    <w:szCs w:val="18"/>
                  </w:rPr>
                  <w:t>ASD Construction Report</w:t>
                </w:r>
              </w:p>
            </w:tc>
            <w:tc>
              <w:tcPr>
                <w:tcW w:w="450" w:type="dxa"/>
                <w:tcBorders>
                  <w:left w:val="nil"/>
                  <w:right w:val="dotted" w:sz="4" w:space="0" w:color="auto"/>
                </w:tcBorders>
              </w:tcPr>
              <w:p w14:paraId="1DE75005" w14:textId="492746E5" w:rsidR="00DC5193" w:rsidRPr="00823E8D" w:rsidRDefault="00DC5193" w:rsidP="001F3AA3">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4DF586BD" w14:textId="77777777" w:rsidR="00DC5193" w:rsidRPr="00823E8D" w:rsidRDefault="00DC5193" w:rsidP="001F3AA3">
                <w:pPr>
                  <w:widowControl w:val="0"/>
                  <w:ind w:left="-108" w:right="-69"/>
                  <w:jc w:val="center"/>
                  <w:rPr>
                    <w:b/>
                    <w:snapToGrid w:val="0"/>
                    <w:sz w:val="18"/>
                    <w:szCs w:val="18"/>
                  </w:rPr>
                </w:pPr>
              </w:p>
            </w:tc>
            <w:tc>
              <w:tcPr>
                <w:tcW w:w="450" w:type="dxa"/>
                <w:tcBorders>
                  <w:left w:val="nil"/>
                  <w:right w:val="dotted" w:sz="4" w:space="0" w:color="auto"/>
                </w:tcBorders>
              </w:tcPr>
              <w:p w14:paraId="5F3EDFF8" w14:textId="77777777" w:rsidR="00DC5193" w:rsidRPr="00823E8D" w:rsidRDefault="00DC5193" w:rsidP="001F3AA3">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0A2308BC" w14:textId="77777777" w:rsidR="00DC5193" w:rsidRPr="00823E8D" w:rsidRDefault="00DC5193" w:rsidP="001F3AA3">
                <w:pPr>
                  <w:widowControl w:val="0"/>
                  <w:ind w:left="-108" w:right="-108"/>
                  <w:jc w:val="center"/>
                  <w:rPr>
                    <w:b/>
                    <w:snapToGrid w:val="0"/>
                    <w:sz w:val="18"/>
                    <w:szCs w:val="18"/>
                  </w:rPr>
                </w:pPr>
              </w:p>
            </w:tc>
            <w:tc>
              <w:tcPr>
                <w:tcW w:w="3510" w:type="dxa"/>
                <w:tcBorders>
                  <w:left w:val="nil"/>
                  <w:right w:val="nil"/>
                </w:tcBorders>
              </w:tcPr>
              <w:p w14:paraId="7D12CD64" w14:textId="48E30AEF" w:rsidR="00DC5193" w:rsidRPr="00823E8D" w:rsidRDefault="00C33FD9" w:rsidP="001F3AA3">
                <w:pPr>
                  <w:widowControl w:val="0"/>
                  <w:ind w:right="-69"/>
                  <w:jc w:val="both"/>
                  <w:rPr>
                    <w:snapToGrid w:val="0"/>
                    <w:sz w:val="18"/>
                    <w:szCs w:val="18"/>
                  </w:rPr>
                </w:pPr>
                <w:r>
                  <w:rPr>
                    <w:snapToGrid w:val="0"/>
                    <w:sz w:val="18"/>
                    <w:szCs w:val="18"/>
                  </w:rPr>
                  <w:t>3 copies</w:t>
                </w:r>
              </w:p>
            </w:tc>
          </w:tr>
          <w:tr w:rsidR="00DC5193" w:rsidRPr="00823E8D" w14:paraId="33183EB9" w14:textId="77777777" w:rsidTr="00C33FD9">
            <w:tc>
              <w:tcPr>
                <w:tcW w:w="513" w:type="dxa"/>
                <w:tcBorders>
                  <w:right w:val="nil"/>
                </w:tcBorders>
                <w:vAlign w:val="center"/>
              </w:tcPr>
              <w:p w14:paraId="38F02675" w14:textId="77777777" w:rsidR="00DC5193" w:rsidRPr="00823E8D" w:rsidRDefault="00DC5193" w:rsidP="001F3AA3">
                <w:pPr>
                  <w:widowControl w:val="0"/>
                  <w:tabs>
                    <w:tab w:val="left" w:pos="1440"/>
                  </w:tabs>
                  <w:ind w:left="-108" w:right="-69"/>
                  <w:jc w:val="center"/>
                  <w:rPr>
                    <w:snapToGrid w:val="0"/>
                    <w:sz w:val="18"/>
                    <w:szCs w:val="18"/>
                  </w:rPr>
                </w:pPr>
              </w:p>
            </w:tc>
            <w:tc>
              <w:tcPr>
                <w:tcW w:w="3537" w:type="dxa"/>
                <w:tcBorders>
                  <w:left w:val="nil"/>
                  <w:right w:val="single" w:sz="2" w:space="0" w:color="auto"/>
                </w:tcBorders>
              </w:tcPr>
              <w:p w14:paraId="700023FA" w14:textId="77777777" w:rsidR="00DC5193" w:rsidRPr="00823E8D" w:rsidRDefault="00DC5193" w:rsidP="001F3AA3">
                <w:pPr>
                  <w:widowControl w:val="0"/>
                  <w:ind w:left="-108" w:right="-69"/>
                  <w:jc w:val="both"/>
                  <w:rPr>
                    <w:snapToGrid w:val="0"/>
                    <w:sz w:val="18"/>
                    <w:szCs w:val="18"/>
                  </w:rPr>
                </w:pPr>
              </w:p>
            </w:tc>
            <w:tc>
              <w:tcPr>
                <w:tcW w:w="450" w:type="dxa"/>
                <w:tcBorders>
                  <w:left w:val="nil"/>
                  <w:right w:val="dotted" w:sz="4" w:space="0" w:color="auto"/>
                </w:tcBorders>
              </w:tcPr>
              <w:p w14:paraId="507126FB" w14:textId="77777777" w:rsidR="00DC5193" w:rsidRPr="00823E8D" w:rsidRDefault="00DC5193" w:rsidP="001F3AA3">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1FF13A16" w14:textId="77777777" w:rsidR="00DC5193" w:rsidRPr="00823E8D" w:rsidRDefault="00DC5193" w:rsidP="001F3AA3">
                <w:pPr>
                  <w:widowControl w:val="0"/>
                  <w:ind w:left="-108" w:right="-69"/>
                  <w:jc w:val="center"/>
                  <w:rPr>
                    <w:b/>
                    <w:snapToGrid w:val="0"/>
                    <w:sz w:val="18"/>
                    <w:szCs w:val="18"/>
                  </w:rPr>
                </w:pPr>
              </w:p>
            </w:tc>
            <w:tc>
              <w:tcPr>
                <w:tcW w:w="450" w:type="dxa"/>
                <w:tcBorders>
                  <w:left w:val="nil"/>
                  <w:right w:val="dotted" w:sz="4" w:space="0" w:color="auto"/>
                </w:tcBorders>
              </w:tcPr>
              <w:p w14:paraId="044E1BBD" w14:textId="77777777" w:rsidR="00DC5193" w:rsidRPr="00823E8D" w:rsidRDefault="00DC5193" w:rsidP="001F3AA3">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438AC88C" w14:textId="77777777" w:rsidR="00DC5193" w:rsidRPr="00823E8D" w:rsidRDefault="00DC5193" w:rsidP="001F3AA3">
                <w:pPr>
                  <w:widowControl w:val="0"/>
                  <w:ind w:left="-108" w:right="-108"/>
                  <w:jc w:val="center"/>
                  <w:rPr>
                    <w:b/>
                    <w:snapToGrid w:val="0"/>
                    <w:sz w:val="18"/>
                    <w:szCs w:val="18"/>
                  </w:rPr>
                </w:pPr>
              </w:p>
            </w:tc>
            <w:tc>
              <w:tcPr>
                <w:tcW w:w="3510" w:type="dxa"/>
                <w:tcBorders>
                  <w:left w:val="nil"/>
                  <w:right w:val="nil"/>
                </w:tcBorders>
              </w:tcPr>
              <w:p w14:paraId="3E3C871D" w14:textId="14AA4C34" w:rsidR="00DC5193" w:rsidRPr="00823E8D" w:rsidRDefault="00DC5193" w:rsidP="001F3AA3">
                <w:pPr>
                  <w:widowControl w:val="0"/>
                  <w:ind w:right="-69"/>
                  <w:jc w:val="both"/>
                  <w:rPr>
                    <w:snapToGrid w:val="0"/>
                    <w:sz w:val="18"/>
                    <w:szCs w:val="18"/>
                  </w:rPr>
                </w:pPr>
              </w:p>
            </w:tc>
          </w:tr>
          <w:tr w:rsidR="00DC5193" w:rsidRPr="00823E8D" w14:paraId="30FA8629" w14:textId="77777777" w:rsidTr="00C33FD9">
            <w:tc>
              <w:tcPr>
                <w:tcW w:w="513" w:type="dxa"/>
                <w:tcBorders>
                  <w:right w:val="nil"/>
                </w:tcBorders>
                <w:vAlign w:val="center"/>
              </w:tcPr>
              <w:p w14:paraId="442B1B38" w14:textId="77777777" w:rsidR="00DC5193" w:rsidRPr="00823E8D" w:rsidRDefault="00DC5193" w:rsidP="001F3AA3">
                <w:pPr>
                  <w:widowControl w:val="0"/>
                  <w:tabs>
                    <w:tab w:val="left" w:pos="1440"/>
                  </w:tabs>
                  <w:ind w:left="-108" w:right="-69"/>
                  <w:jc w:val="center"/>
                  <w:rPr>
                    <w:snapToGrid w:val="0"/>
                    <w:sz w:val="18"/>
                    <w:szCs w:val="18"/>
                  </w:rPr>
                </w:pPr>
              </w:p>
            </w:tc>
            <w:tc>
              <w:tcPr>
                <w:tcW w:w="3537" w:type="dxa"/>
                <w:tcBorders>
                  <w:left w:val="nil"/>
                  <w:right w:val="single" w:sz="2" w:space="0" w:color="auto"/>
                </w:tcBorders>
              </w:tcPr>
              <w:p w14:paraId="44C00F48" w14:textId="77777777" w:rsidR="00DC5193" w:rsidRPr="00823E8D" w:rsidRDefault="00DC5193" w:rsidP="001F3AA3">
                <w:pPr>
                  <w:widowControl w:val="0"/>
                  <w:ind w:left="-108" w:right="-69"/>
                  <w:jc w:val="both"/>
                  <w:rPr>
                    <w:snapToGrid w:val="0"/>
                    <w:sz w:val="18"/>
                    <w:szCs w:val="18"/>
                  </w:rPr>
                </w:pPr>
                <w:r w:rsidRPr="00823E8D">
                  <w:rPr>
                    <w:snapToGrid w:val="0"/>
                    <w:sz w:val="18"/>
                    <w:szCs w:val="18"/>
                  </w:rPr>
                  <w:t>UF Committees Presentation - Schematic Review</w:t>
                </w:r>
              </w:p>
            </w:tc>
            <w:tc>
              <w:tcPr>
                <w:tcW w:w="450" w:type="dxa"/>
                <w:tcBorders>
                  <w:left w:val="nil"/>
                  <w:right w:val="dotted" w:sz="4" w:space="0" w:color="auto"/>
                </w:tcBorders>
              </w:tcPr>
              <w:p w14:paraId="17171221" w14:textId="77777777" w:rsidR="00DC5193" w:rsidRPr="00823E8D" w:rsidRDefault="00DC5193" w:rsidP="001F3AA3">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6B1F2EB6" w14:textId="77777777" w:rsidR="00DC5193" w:rsidRPr="00823E8D" w:rsidRDefault="00DC5193" w:rsidP="001F3AA3">
                <w:pPr>
                  <w:widowControl w:val="0"/>
                  <w:ind w:left="-108" w:right="-69"/>
                  <w:jc w:val="center"/>
                  <w:rPr>
                    <w:b/>
                    <w:snapToGrid w:val="0"/>
                    <w:sz w:val="18"/>
                    <w:szCs w:val="18"/>
                  </w:rPr>
                </w:pPr>
              </w:p>
            </w:tc>
            <w:tc>
              <w:tcPr>
                <w:tcW w:w="450" w:type="dxa"/>
                <w:tcBorders>
                  <w:left w:val="nil"/>
                  <w:right w:val="dotted" w:sz="4" w:space="0" w:color="auto"/>
                </w:tcBorders>
              </w:tcPr>
              <w:p w14:paraId="264FFB33" w14:textId="77777777" w:rsidR="00DC5193" w:rsidRPr="00823E8D" w:rsidRDefault="00DC5193" w:rsidP="001F3AA3">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65648966" w14:textId="77777777" w:rsidR="00DC5193" w:rsidRPr="00823E8D" w:rsidRDefault="00DC5193" w:rsidP="001F3AA3">
                <w:pPr>
                  <w:widowControl w:val="0"/>
                  <w:ind w:left="-108" w:right="-108"/>
                  <w:jc w:val="center"/>
                  <w:rPr>
                    <w:b/>
                    <w:snapToGrid w:val="0"/>
                    <w:sz w:val="18"/>
                    <w:szCs w:val="18"/>
                  </w:rPr>
                </w:pPr>
              </w:p>
            </w:tc>
            <w:tc>
              <w:tcPr>
                <w:tcW w:w="3510" w:type="dxa"/>
                <w:tcBorders>
                  <w:left w:val="nil"/>
                  <w:right w:val="nil"/>
                </w:tcBorders>
              </w:tcPr>
              <w:p w14:paraId="5CF7FEE5" w14:textId="77777777" w:rsidR="00DC5193" w:rsidRPr="00823E8D" w:rsidRDefault="00DC5193" w:rsidP="001F3AA3">
                <w:pPr>
                  <w:widowControl w:val="0"/>
                  <w:ind w:right="-69"/>
                  <w:jc w:val="both"/>
                  <w:rPr>
                    <w:snapToGrid w:val="0"/>
                    <w:sz w:val="18"/>
                    <w:szCs w:val="18"/>
                  </w:rPr>
                </w:pPr>
                <w:r w:rsidRPr="00823E8D">
                  <w:rPr>
                    <w:snapToGrid w:val="0"/>
                    <w:sz w:val="18"/>
                    <w:szCs w:val="18"/>
                  </w:rPr>
                  <w:t>Site plan w/footprint, tree removal plan, parking impact – electronic and/or mounted full-size</w:t>
                </w:r>
              </w:p>
            </w:tc>
          </w:tr>
          <w:tr w:rsidR="00C33FD9" w:rsidRPr="00823E8D" w:rsidDel="0030256C" w14:paraId="2507BD72" w14:textId="77777777" w:rsidTr="00C33FD9">
            <w:tc>
              <w:tcPr>
                <w:tcW w:w="513" w:type="dxa"/>
                <w:tcBorders>
                  <w:right w:val="nil"/>
                </w:tcBorders>
              </w:tcPr>
              <w:p w14:paraId="15F9AD1C" w14:textId="77777777" w:rsidR="00C33FD9" w:rsidRPr="00823E8D" w:rsidDel="0030256C" w:rsidRDefault="00C33FD9" w:rsidP="00C33FD9">
                <w:pPr>
                  <w:tabs>
                    <w:tab w:val="left" w:pos="1440"/>
                  </w:tabs>
                  <w:ind w:left="-108" w:right="-69"/>
                  <w:jc w:val="both"/>
                  <w:rPr>
                    <w:sz w:val="18"/>
                    <w:szCs w:val="18"/>
                  </w:rPr>
                </w:pPr>
              </w:p>
            </w:tc>
            <w:tc>
              <w:tcPr>
                <w:tcW w:w="3537" w:type="dxa"/>
                <w:tcBorders>
                  <w:left w:val="nil"/>
                  <w:right w:val="single" w:sz="2" w:space="0" w:color="auto"/>
                </w:tcBorders>
              </w:tcPr>
              <w:p w14:paraId="2672D953" w14:textId="3DC3EC6E" w:rsidR="00C33FD9" w:rsidRPr="00823E8D" w:rsidDel="0030256C" w:rsidRDefault="00C33FD9" w:rsidP="00C33FD9">
                <w:pPr>
                  <w:ind w:left="-108" w:right="-69"/>
                  <w:jc w:val="both"/>
                  <w:rPr>
                    <w:sz w:val="18"/>
                    <w:szCs w:val="18"/>
                  </w:rPr>
                </w:pPr>
                <w:r w:rsidRPr="00DE50CE">
                  <w:rPr>
                    <w:sz w:val="18"/>
                    <w:szCs w:val="18"/>
                  </w:rPr>
                  <w:t>[ASHRAE Energy Model]</w:t>
                </w:r>
              </w:p>
            </w:tc>
            <w:tc>
              <w:tcPr>
                <w:tcW w:w="450" w:type="dxa"/>
                <w:tcBorders>
                  <w:left w:val="nil"/>
                  <w:right w:val="dotted" w:sz="4" w:space="0" w:color="auto"/>
                </w:tcBorders>
              </w:tcPr>
              <w:p w14:paraId="1F0809F0" w14:textId="77777777" w:rsidR="00C33FD9" w:rsidRPr="00823E8D" w:rsidDel="0030256C" w:rsidRDefault="00C33FD9" w:rsidP="00C33FD9">
                <w:pPr>
                  <w:ind w:left="-108" w:right="-69"/>
                  <w:jc w:val="center"/>
                  <w:rPr>
                    <w:b/>
                    <w:sz w:val="18"/>
                    <w:szCs w:val="18"/>
                  </w:rPr>
                </w:pPr>
                <w:r w:rsidRPr="00823E8D">
                  <w:rPr>
                    <w:b/>
                    <w:sz w:val="18"/>
                    <w:szCs w:val="18"/>
                  </w:rPr>
                  <w:t>1</w:t>
                </w:r>
              </w:p>
            </w:tc>
            <w:tc>
              <w:tcPr>
                <w:tcW w:w="450" w:type="dxa"/>
                <w:tcBorders>
                  <w:left w:val="dotted" w:sz="4" w:space="0" w:color="auto"/>
                  <w:right w:val="single" w:sz="2" w:space="0" w:color="auto"/>
                </w:tcBorders>
              </w:tcPr>
              <w:p w14:paraId="12720C4A" w14:textId="77777777" w:rsidR="00C33FD9" w:rsidRPr="00823E8D" w:rsidDel="0030256C" w:rsidRDefault="00C33FD9" w:rsidP="00C33FD9">
                <w:pPr>
                  <w:ind w:left="-108" w:right="-69"/>
                  <w:jc w:val="center"/>
                  <w:rPr>
                    <w:b/>
                    <w:sz w:val="18"/>
                    <w:szCs w:val="18"/>
                  </w:rPr>
                </w:pPr>
              </w:p>
            </w:tc>
            <w:tc>
              <w:tcPr>
                <w:tcW w:w="450" w:type="dxa"/>
                <w:tcBorders>
                  <w:left w:val="nil"/>
                  <w:right w:val="dotted" w:sz="4" w:space="0" w:color="auto"/>
                </w:tcBorders>
              </w:tcPr>
              <w:p w14:paraId="3C4E2D07" w14:textId="77777777" w:rsidR="00C33FD9" w:rsidRPr="00823E8D" w:rsidDel="0030256C" w:rsidRDefault="00C33FD9" w:rsidP="00C33FD9">
                <w:pPr>
                  <w:ind w:left="-108" w:right="-108"/>
                  <w:jc w:val="center"/>
                  <w:rPr>
                    <w:b/>
                    <w:sz w:val="18"/>
                    <w:szCs w:val="18"/>
                  </w:rPr>
                </w:pPr>
              </w:p>
            </w:tc>
            <w:tc>
              <w:tcPr>
                <w:tcW w:w="450" w:type="dxa"/>
                <w:tcBorders>
                  <w:left w:val="dotted" w:sz="4" w:space="0" w:color="auto"/>
                  <w:right w:val="single" w:sz="2" w:space="0" w:color="auto"/>
                </w:tcBorders>
              </w:tcPr>
              <w:p w14:paraId="1E223D96" w14:textId="77777777" w:rsidR="00C33FD9" w:rsidRPr="00823E8D" w:rsidDel="0030256C" w:rsidRDefault="00C33FD9" w:rsidP="00C33FD9">
                <w:pPr>
                  <w:ind w:left="-108" w:right="-108"/>
                  <w:jc w:val="center"/>
                  <w:rPr>
                    <w:b/>
                    <w:sz w:val="18"/>
                    <w:szCs w:val="18"/>
                  </w:rPr>
                </w:pPr>
              </w:p>
            </w:tc>
            <w:tc>
              <w:tcPr>
                <w:tcW w:w="3510" w:type="dxa"/>
                <w:tcBorders>
                  <w:left w:val="nil"/>
                  <w:right w:val="nil"/>
                </w:tcBorders>
              </w:tcPr>
              <w:p w14:paraId="22A16761" w14:textId="77777777" w:rsidR="00C33FD9" w:rsidRPr="00823E8D" w:rsidDel="0030256C" w:rsidRDefault="00C33FD9" w:rsidP="00C33FD9">
                <w:pPr>
                  <w:ind w:right="-69"/>
                  <w:jc w:val="both"/>
                  <w:rPr>
                    <w:sz w:val="18"/>
                    <w:szCs w:val="18"/>
                  </w:rPr>
                </w:pPr>
                <w:r w:rsidRPr="00823E8D">
                  <w:rPr>
                    <w:sz w:val="18"/>
                    <w:szCs w:val="18"/>
                  </w:rPr>
                  <w:t>including input and output data</w:t>
                </w:r>
              </w:p>
            </w:tc>
          </w:tr>
          <w:tr w:rsidR="00C33FD9" w:rsidRPr="00823E8D" w14:paraId="3E38F7E3" w14:textId="77777777" w:rsidTr="00C33FD9">
            <w:tc>
              <w:tcPr>
                <w:tcW w:w="513" w:type="dxa"/>
                <w:tcBorders>
                  <w:right w:val="nil"/>
                </w:tcBorders>
                <w:vAlign w:val="center"/>
              </w:tcPr>
              <w:p w14:paraId="34FB83A6"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left w:val="nil"/>
                  <w:right w:val="single" w:sz="2" w:space="0" w:color="auto"/>
                </w:tcBorders>
              </w:tcPr>
              <w:p w14:paraId="2FF64ADA" w14:textId="77777777" w:rsidR="00C33FD9" w:rsidRPr="00823E8D" w:rsidRDefault="00C33FD9" w:rsidP="00C33FD9">
                <w:pPr>
                  <w:widowControl w:val="0"/>
                  <w:ind w:left="-108" w:right="-69"/>
                  <w:jc w:val="both"/>
                  <w:rPr>
                    <w:snapToGrid w:val="0"/>
                    <w:sz w:val="18"/>
                    <w:szCs w:val="18"/>
                  </w:rPr>
                </w:pPr>
              </w:p>
            </w:tc>
            <w:tc>
              <w:tcPr>
                <w:tcW w:w="450" w:type="dxa"/>
                <w:tcBorders>
                  <w:left w:val="nil"/>
                  <w:right w:val="dotted" w:sz="4" w:space="0" w:color="auto"/>
                </w:tcBorders>
              </w:tcPr>
              <w:p w14:paraId="16A254FB"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6CA2D51B" w14:textId="77777777" w:rsidR="00C33FD9" w:rsidRPr="00823E8D" w:rsidRDefault="00C33FD9" w:rsidP="00C33FD9">
                <w:pPr>
                  <w:widowControl w:val="0"/>
                  <w:ind w:left="-108" w:right="-69"/>
                  <w:jc w:val="center"/>
                  <w:rPr>
                    <w:b/>
                    <w:snapToGrid w:val="0"/>
                    <w:sz w:val="18"/>
                    <w:szCs w:val="18"/>
                  </w:rPr>
                </w:pPr>
              </w:p>
            </w:tc>
            <w:tc>
              <w:tcPr>
                <w:tcW w:w="450" w:type="dxa"/>
                <w:tcBorders>
                  <w:left w:val="nil"/>
                  <w:right w:val="dotted" w:sz="4" w:space="0" w:color="auto"/>
                </w:tcBorders>
              </w:tcPr>
              <w:p w14:paraId="3DD6684A"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656BC5E8"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72944C1D" w14:textId="77777777" w:rsidR="00C33FD9" w:rsidRPr="00823E8D" w:rsidRDefault="00C33FD9" w:rsidP="00C33FD9">
                <w:pPr>
                  <w:widowControl w:val="0"/>
                  <w:ind w:right="-69"/>
                  <w:jc w:val="both"/>
                  <w:rPr>
                    <w:snapToGrid w:val="0"/>
                    <w:sz w:val="18"/>
                    <w:szCs w:val="18"/>
                  </w:rPr>
                </w:pPr>
              </w:p>
            </w:tc>
          </w:tr>
          <w:tr w:rsidR="00C33FD9" w:rsidRPr="00823E8D" w14:paraId="615E87B8" w14:textId="77777777" w:rsidTr="00C33FD9">
            <w:tc>
              <w:tcPr>
                <w:tcW w:w="513" w:type="dxa"/>
                <w:tcBorders>
                  <w:right w:val="nil"/>
                </w:tcBorders>
                <w:vAlign w:val="center"/>
              </w:tcPr>
              <w:p w14:paraId="2A8A82FA" w14:textId="77777777" w:rsidR="00C33FD9" w:rsidRPr="00823E8D" w:rsidRDefault="00C33FD9" w:rsidP="00C33FD9">
                <w:pPr>
                  <w:widowControl w:val="0"/>
                  <w:tabs>
                    <w:tab w:val="left" w:pos="1440"/>
                  </w:tabs>
                  <w:ind w:left="-108" w:right="-69"/>
                  <w:jc w:val="center"/>
                  <w:rPr>
                    <w:snapToGrid w:val="0"/>
                    <w:sz w:val="18"/>
                    <w:szCs w:val="18"/>
                  </w:rPr>
                </w:pPr>
                <w:r w:rsidRPr="00823E8D">
                  <w:rPr>
                    <w:snapToGrid w:val="0"/>
                    <w:sz w:val="18"/>
                    <w:szCs w:val="18"/>
                  </w:rPr>
                  <w:t>4.11</w:t>
                </w:r>
              </w:p>
            </w:tc>
            <w:tc>
              <w:tcPr>
                <w:tcW w:w="3537" w:type="dxa"/>
                <w:tcBorders>
                  <w:left w:val="nil"/>
                  <w:right w:val="single" w:sz="2" w:space="0" w:color="auto"/>
                </w:tcBorders>
                <w:vAlign w:val="center"/>
              </w:tcPr>
              <w:p w14:paraId="1ECF7D8D" w14:textId="77777777" w:rsidR="00C33FD9" w:rsidRPr="00823E8D" w:rsidRDefault="00C33FD9" w:rsidP="00C33FD9">
                <w:pPr>
                  <w:widowControl w:val="0"/>
                  <w:ind w:left="-108" w:right="-69"/>
                  <w:rPr>
                    <w:snapToGrid w:val="0"/>
                    <w:sz w:val="18"/>
                    <w:szCs w:val="18"/>
                  </w:rPr>
                </w:pPr>
                <w:r w:rsidRPr="00823E8D">
                  <w:rPr>
                    <w:snapToGrid w:val="0"/>
                    <w:sz w:val="18"/>
                    <w:szCs w:val="18"/>
                  </w:rPr>
                  <w:t>Design Development Phase (</w:t>
                </w:r>
                <w:r w:rsidRPr="00823E8D">
                  <w:rPr>
                    <w:b/>
                    <w:snapToGrid w:val="0"/>
                    <w:sz w:val="18"/>
                    <w:szCs w:val="18"/>
                  </w:rPr>
                  <w:t>DD</w:t>
                </w:r>
                <w:r w:rsidRPr="00823E8D">
                  <w:rPr>
                    <w:snapToGrid w:val="0"/>
                    <w:sz w:val="18"/>
                    <w:szCs w:val="18"/>
                  </w:rPr>
                  <w:t>) &amp; Life Cycle Cost Analysis Report</w:t>
                </w:r>
              </w:p>
            </w:tc>
            <w:tc>
              <w:tcPr>
                <w:tcW w:w="450" w:type="dxa"/>
                <w:tcBorders>
                  <w:left w:val="nil"/>
                  <w:right w:val="dotted" w:sz="4" w:space="0" w:color="auto"/>
                </w:tcBorders>
              </w:tcPr>
              <w:p w14:paraId="19103DB3" w14:textId="77777777" w:rsidR="00C33FD9" w:rsidRPr="00823E8D" w:rsidRDefault="00C33FD9" w:rsidP="00C33FD9">
                <w:pPr>
                  <w:widowControl w:val="0"/>
                  <w:ind w:left="-108" w:right="-69"/>
                  <w:jc w:val="center"/>
                  <w:rPr>
                    <w:b/>
                    <w:snapToGrid w:val="0"/>
                    <w:sz w:val="18"/>
                    <w:szCs w:val="18"/>
                  </w:rPr>
                </w:pPr>
                <w:r w:rsidRPr="00823E8D">
                  <w:rPr>
                    <w:b/>
                    <w:snapToGrid w:val="0"/>
                    <w:sz w:val="18"/>
                    <w:szCs w:val="18"/>
                  </w:rPr>
                  <w:t>4</w:t>
                </w:r>
              </w:p>
            </w:tc>
            <w:tc>
              <w:tcPr>
                <w:tcW w:w="450" w:type="dxa"/>
                <w:tcBorders>
                  <w:left w:val="dotted" w:sz="4" w:space="0" w:color="auto"/>
                  <w:right w:val="single" w:sz="2" w:space="0" w:color="auto"/>
                </w:tcBorders>
              </w:tcPr>
              <w:p w14:paraId="1F1BCDB4" w14:textId="77777777" w:rsidR="00C33FD9" w:rsidRPr="00823E8D" w:rsidRDefault="00C33FD9" w:rsidP="00C33FD9">
                <w:pPr>
                  <w:widowControl w:val="0"/>
                  <w:ind w:left="-108" w:right="-69"/>
                  <w:jc w:val="center"/>
                  <w:rPr>
                    <w:b/>
                    <w:snapToGrid w:val="0"/>
                    <w:sz w:val="18"/>
                    <w:szCs w:val="18"/>
                  </w:rPr>
                </w:pPr>
              </w:p>
            </w:tc>
            <w:tc>
              <w:tcPr>
                <w:tcW w:w="450" w:type="dxa"/>
                <w:tcBorders>
                  <w:left w:val="nil"/>
                  <w:right w:val="dotted" w:sz="4" w:space="0" w:color="auto"/>
                </w:tcBorders>
              </w:tcPr>
              <w:p w14:paraId="08AF256C" w14:textId="77777777" w:rsidR="00C33FD9" w:rsidRPr="00823E8D" w:rsidRDefault="00C33FD9" w:rsidP="00C33FD9">
                <w:pPr>
                  <w:widowControl w:val="0"/>
                  <w:ind w:left="-108" w:right="-108"/>
                  <w:jc w:val="center"/>
                  <w:rPr>
                    <w:b/>
                    <w:snapToGrid w:val="0"/>
                    <w:sz w:val="18"/>
                    <w:szCs w:val="18"/>
                  </w:rPr>
                </w:pPr>
                <w:r w:rsidRPr="00823E8D">
                  <w:rPr>
                    <w:b/>
                    <w:snapToGrid w:val="0"/>
                    <w:sz w:val="18"/>
                    <w:szCs w:val="18"/>
                  </w:rPr>
                  <w:t>4</w:t>
                </w:r>
              </w:p>
            </w:tc>
            <w:tc>
              <w:tcPr>
                <w:tcW w:w="450" w:type="dxa"/>
                <w:tcBorders>
                  <w:left w:val="dotted" w:sz="4" w:space="0" w:color="auto"/>
                  <w:right w:val="single" w:sz="2" w:space="0" w:color="auto"/>
                </w:tcBorders>
              </w:tcPr>
              <w:p w14:paraId="423B4819"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7749B2D5" w14:textId="77777777" w:rsidR="00C33FD9" w:rsidRPr="00823E8D" w:rsidRDefault="00C33FD9" w:rsidP="00C33FD9">
                <w:pPr>
                  <w:widowControl w:val="0"/>
                  <w:ind w:right="-69"/>
                  <w:jc w:val="both"/>
                  <w:rPr>
                    <w:snapToGrid w:val="0"/>
                    <w:sz w:val="18"/>
                    <w:szCs w:val="18"/>
                  </w:rPr>
                </w:pPr>
                <w:r w:rsidRPr="00823E8D">
                  <w:rPr>
                    <w:snapToGrid w:val="0"/>
                    <w:sz w:val="18"/>
                    <w:szCs w:val="18"/>
                  </w:rPr>
                  <w:t>Plus 2 site plans; 1 landscape set; exterior lighting plan (w/photometrics)</w:t>
                </w:r>
              </w:p>
            </w:tc>
          </w:tr>
          <w:tr w:rsidR="00C33FD9" w:rsidRPr="00823E8D" w14:paraId="72691EA8" w14:textId="77777777" w:rsidTr="00C33FD9">
            <w:tc>
              <w:tcPr>
                <w:tcW w:w="513" w:type="dxa"/>
                <w:tcBorders>
                  <w:right w:val="nil"/>
                </w:tcBorders>
                <w:vAlign w:val="center"/>
              </w:tcPr>
              <w:p w14:paraId="02897EE1" w14:textId="77777777" w:rsidR="00C33FD9" w:rsidRPr="00823E8D" w:rsidRDefault="00C33FD9" w:rsidP="00C33FD9">
                <w:pPr>
                  <w:widowControl w:val="0"/>
                  <w:tabs>
                    <w:tab w:val="left" w:pos="1440"/>
                  </w:tabs>
                  <w:ind w:left="-108" w:right="-69"/>
                  <w:jc w:val="center"/>
                  <w:rPr>
                    <w:snapToGrid w:val="0"/>
                    <w:sz w:val="18"/>
                    <w:szCs w:val="18"/>
                  </w:rPr>
                </w:pPr>
                <w:r w:rsidRPr="00823E8D">
                  <w:rPr>
                    <w:snapToGrid w:val="0"/>
                    <w:sz w:val="18"/>
                    <w:szCs w:val="18"/>
                  </w:rPr>
                  <w:t>4.13</w:t>
                </w:r>
              </w:p>
            </w:tc>
            <w:tc>
              <w:tcPr>
                <w:tcW w:w="3537" w:type="dxa"/>
                <w:tcBorders>
                  <w:left w:val="nil"/>
                  <w:right w:val="single" w:sz="2" w:space="0" w:color="auto"/>
                </w:tcBorders>
                <w:vAlign w:val="center"/>
              </w:tcPr>
              <w:p w14:paraId="6FD539D4" w14:textId="77777777" w:rsidR="00C33FD9" w:rsidRPr="00823E8D" w:rsidRDefault="00C33FD9" w:rsidP="00C33FD9">
                <w:pPr>
                  <w:widowControl w:val="0"/>
                  <w:ind w:left="-108" w:right="-69"/>
                  <w:rPr>
                    <w:snapToGrid w:val="0"/>
                    <w:sz w:val="18"/>
                    <w:szCs w:val="18"/>
                  </w:rPr>
                </w:pPr>
                <w:r w:rsidRPr="00823E8D">
                  <w:rPr>
                    <w:snapToGrid w:val="0"/>
                    <w:sz w:val="18"/>
                    <w:szCs w:val="18"/>
                  </w:rPr>
                  <w:t>DD Construction Report</w:t>
                </w:r>
              </w:p>
            </w:tc>
            <w:tc>
              <w:tcPr>
                <w:tcW w:w="450" w:type="dxa"/>
                <w:tcBorders>
                  <w:left w:val="nil"/>
                  <w:right w:val="dotted" w:sz="4" w:space="0" w:color="auto"/>
                </w:tcBorders>
              </w:tcPr>
              <w:p w14:paraId="62186DC8"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5E38747C" w14:textId="77777777" w:rsidR="00C33FD9" w:rsidRPr="00823E8D" w:rsidRDefault="00C33FD9" w:rsidP="00C33FD9">
                <w:pPr>
                  <w:widowControl w:val="0"/>
                  <w:ind w:left="-108" w:right="-69"/>
                  <w:jc w:val="center"/>
                  <w:rPr>
                    <w:b/>
                    <w:snapToGrid w:val="0"/>
                    <w:sz w:val="18"/>
                    <w:szCs w:val="18"/>
                  </w:rPr>
                </w:pPr>
              </w:p>
            </w:tc>
            <w:tc>
              <w:tcPr>
                <w:tcW w:w="450" w:type="dxa"/>
                <w:tcBorders>
                  <w:left w:val="nil"/>
                  <w:right w:val="dotted" w:sz="4" w:space="0" w:color="auto"/>
                </w:tcBorders>
              </w:tcPr>
              <w:p w14:paraId="36D9A94A"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57405978"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5AB52569" w14:textId="77777777" w:rsidR="00C33FD9" w:rsidRPr="00823E8D" w:rsidRDefault="00C33FD9" w:rsidP="00C33FD9">
                <w:pPr>
                  <w:widowControl w:val="0"/>
                  <w:ind w:right="-69"/>
                  <w:jc w:val="both"/>
                  <w:rPr>
                    <w:snapToGrid w:val="0"/>
                    <w:sz w:val="18"/>
                    <w:szCs w:val="18"/>
                  </w:rPr>
                </w:pPr>
                <w:r w:rsidRPr="00823E8D">
                  <w:rPr>
                    <w:snapToGrid w:val="0"/>
                    <w:sz w:val="18"/>
                    <w:szCs w:val="18"/>
                  </w:rPr>
                  <w:t>3 copies</w:t>
                </w:r>
              </w:p>
            </w:tc>
          </w:tr>
          <w:tr w:rsidR="00C33FD9" w:rsidRPr="00823E8D" w14:paraId="07AFA013" w14:textId="77777777" w:rsidTr="00C33FD9">
            <w:tc>
              <w:tcPr>
                <w:tcW w:w="513" w:type="dxa"/>
                <w:tcBorders>
                  <w:right w:val="nil"/>
                </w:tcBorders>
                <w:vAlign w:val="center"/>
              </w:tcPr>
              <w:p w14:paraId="45CA1A5A"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left w:val="nil"/>
                  <w:right w:val="single" w:sz="2" w:space="0" w:color="auto"/>
                </w:tcBorders>
                <w:vAlign w:val="center"/>
              </w:tcPr>
              <w:p w14:paraId="7561CA54" w14:textId="77777777" w:rsidR="00C33FD9" w:rsidRPr="00823E8D" w:rsidRDefault="00C33FD9" w:rsidP="00C33FD9">
                <w:pPr>
                  <w:widowControl w:val="0"/>
                  <w:ind w:left="-108" w:right="-69"/>
                  <w:rPr>
                    <w:snapToGrid w:val="0"/>
                    <w:sz w:val="18"/>
                    <w:szCs w:val="18"/>
                  </w:rPr>
                </w:pPr>
                <w:r w:rsidRPr="00823E8D">
                  <w:rPr>
                    <w:snapToGrid w:val="0"/>
                    <w:sz w:val="18"/>
                    <w:szCs w:val="18"/>
                  </w:rPr>
                  <w:t>UF Committees Presentation - DD Review</w:t>
                </w:r>
              </w:p>
            </w:tc>
            <w:tc>
              <w:tcPr>
                <w:tcW w:w="450" w:type="dxa"/>
                <w:tcBorders>
                  <w:left w:val="nil"/>
                  <w:right w:val="dotted" w:sz="4" w:space="0" w:color="auto"/>
                </w:tcBorders>
              </w:tcPr>
              <w:p w14:paraId="439BFE56"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527912F7" w14:textId="77777777" w:rsidR="00C33FD9" w:rsidRPr="00823E8D" w:rsidRDefault="00C33FD9" w:rsidP="00C33FD9">
                <w:pPr>
                  <w:widowControl w:val="0"/>
                  <w:ind w:left="-108" w:right="-69"/>
                  <w:jc w:val="center"/>
                  <w:rPr>
                    <w:b/>
                    <w:snapToGrid w:val="0"/>
                    <w:sz w:val="18"/>
                    <w:szCs w:val="18"/>
                  </w:rPr>
                </w:pPr>
              </w:p>
            </w:tc>
            <w:tc>
              <w:tcPr>
                <w:tcW w:w="450" w:type="dxa"/>
                <w:tcBorders>
                  <w:left w:val="nil"/>
                  <w:right w:val="dotted" w:sz="4" w:space="0" w:color="auto"/>
                </w:tcBorders>
              </w:tcPr>
              <w:p w14:paraId="09D972E3"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76192A2E"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3E741DFF" w14:textId="77777777" w:rsidR="00C33FD9" w:rsidRPr="00823E8D" w:rsidRDefault="00C33FD9" w:rsidP="00C33FD9">
                <w:pPr>
                  <w:widowControl w:val="0"/>
                  <w:ind w:right="-69"/>
                  <w:jc w:val="both"/>
                  <w:rPr>
                    <w:snapToGrid w:val="0"/>
                    <w:sz w:val="18"/>
                    <w:szCs w:val="18"/>
                  </w:rPr>
                </w:pPr>
                <w:r w:rsidRPr="00823E8D">
                  <w:rPr>
                    <w:snapToGrid w:val="0"/>
                    <w:sz w:val="18"/>
                    <w:szCs w:val="18"/>
                  </w:rPr>
                  <w:t>Site plan w/footprint, parking &amp; jobsite management plan; 3D model; landscape plan; elevations and other renderings – electronic and/or mounted full-size</w:t>
                </w:r>
              </w:p>
            </w:tc>
          </w:tr>
          <w:tr w:rsidR="00C33FD9" w:rsidRPr="00823E8D" w14:paraId="36B87B44" w14:textId="77777777" w:rsidTr="00C33FD9">
            <w:tc>
              <w:tcPr>
                <w:tcW w:w="513" w:type="dxa"/>
                <w:tcBorders>
                  <w:right w:val="nil"/>
                </w:tcBorders>
                <w:vAlign w:val="center"/>
              </w:tcPr>
              <w:p w14:paraId="779CA39C"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left w:val="nil"/>
                  <w:right w:val="single" w:sz="2" w:space="0" w:color="auto"/>
                </w:tcBorders>
                <w:vAlign w:val="center"/>
              </w:tcPr>
              <w:p w14:paraId="4F3D860A" w14:textId="77777777" w:rsidR="00C33FD9" w:rsidRPr="00823E8D" w:rsidRDefault="00C33FD9" w:rsidP="00C33FD9">
                <w:pPr>
                  <w:widowControl w:val="0"/>
                  <w:ind w:left="-108" w:right="-69"/>
                  <w:rPr>
                    <w:snapToGrid w:val="0"/>
                    <w:sz w:val="18"/>
                    <w:szCs w:val="18"/>
                  </w:rPr>
                </w:pPr>
              </w:p>
            </w:tc>
            <w:tc>
              <w:tcPr>
                <w:tcW w:w="450" w:type="dxa"/>
                <w:tcBorders>
                  <w:left w:val="nil"/>
                  <w:right w:val="dotted" w:sz="4" w:space="0" w:color="auto"/>
                </w:tcBorders>
              </w:tcPr>
              <w:p w14:paraId="064C1CE8"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30FD99A5" w14:textId="77777777" w:rsidR="00C33FD9" w:rsidRPr="00823E8D" w:rsidRDefault="00C33FD9" w:rsidP="00C33FD9">
                <w:pPr>
                  <w:widowControl w:val="0"/>
                  <w:ind w:left="-108" w:right="-69"/>
                  <w:jc w:val="center"/>
                  <w:rPr>
                    <w:b/>
                    <w:snapToGrid w:val="0"/>
                    <w:sz w:val="18"/>
                    <w:szCs w:val="18"/>
                  </w:rPr>
                </w:pPr>
              </w:p>
            </w:tc>
            <w:tc>
              <w:tcPr>
                <w:tcW w:w="450" w:type="dxa"/>
                <w:tcBorders>
                  <w:left w:val="nil"/>
                  <w:right w:val="dotted" w:sz="4" w:space="0" w:color="auto"/>
                </w:tcBorders>
              </w:tcPr>
              <w:p w14:paraId="0BFC0C9C"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5F7C82F4"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46B8B304" w14:textId="77777777" w:rsidR="00C33FD9" w:rsidRPr="00823E8D" w:rsidRDefault="00C33FD9" w:rsidP="00C33FD9">
                <w:pPr>
                  <w:widowControl w:val="0"/>
                  <w:ind w:right="-69"/>
                  <w:jc w:val="both"/>
                  <w:rPr>
                    <w:snapToGrid w:val="0"/>
                    <w:sz w:val="18"/>
                    <w:szCs w:val="18"/>
                  </w:rPr>
                </w:pPr>
              </w:p>
            </w:tc>
          </w:tr>
          <w:tr w:rsidR="00C33FD9" w:rsidRPr="00823E8D" w14:paraId="137A9D67" w14:textId="77777777" w:rsidTr="00C33FD9">
            <w:tc>
              <w:tcPr>
                <w:tcW w:w="513" w:type="dxa"/>
                <w:tcBorders>
                  <w:right w:val="nil"/>
                </w:tcBorders>
                <w:vAlign w:val="center"/>
              </w:tcPr>
              <w:p w14:paraId="5E5DBF3C" w14:textId="77777777" w:rsidR="00C33FD9" w:rsidRPr="00823E8D" w:rsidRDefault="00C33FD9" w:rsidP="00C33FD9">
                <w:pPr>
                  <w:widowControl w:val="0"/>
                  <w:tabs>
                    <w:tab w:val="left" w:pos="1440"/>
                  </w:tabs>
                  <w:ind w:left="-108" w:right="-69"/>
                  <w:jc w:val="center"/>
                  <w:rPr>
                    <w:snapToGrid w:val="0"/>
                    <w:sz w:val="18"/>
                    <w:szCs w:val="18"/>
                  </w:rPr>
                </w:pPr>
                <w:r w:rsidRPr="00823E8D">
                  <w:rPr>
                    <w:snapToGrid w:val="0"/>
                    <w:sz w:val="18"/>
                    <w:szCs w:val="18"/>
                  </w:rPr>
                  <w:t>4.12</w:t>
                </w:r>
              </w:p>
            </w:tc>
            <w:tc>
              <w:tcPr>
                <w:tcW w:w="3537" w:type="dxa"/>
                <w:tcBorders>
                  <w:left w:val="nil"/>
                  <w:right w:val="single" w:sz="2" w:space="0" w:color="auto"/>
                </w:tcBorders>
                <w:vAlign w:val="center"/>
              </w:tcPr>
              <w:p w14:paraId="4D7E5157" w14:textId="77777777" w:rsidR="00C33FD9" w:rsidRPr="00823E8D" w:rsidRDefault="00C33FD9" w:rsidP="00C33FD9">
                <w:pPr>
                  <w:widowControl w:val="0"/>
                  <w:ind w:left="-108" w:right="-69"/>
                  <w:rPr>
                    <w:snapToGrid w:val="0"/>
                    <w:sz w:val="18"/>
                    <w:szCs w:val="18"/>
                  </w:rPr>
                </w:pPr>
                <w:r w:rsidRPr="00823E8D">
                  <w:rPr>
                    <w:snapToGrid w:val="0"/>
                    <w:sz w:val="18"/>
                    <w:szCs w:val="18"/>
                  </w:rPr>
                  <w:t>60% Construction Documents (</w:t>
                </w:r>
                <w:r w:rsidRPr="00823E8D">
                  <w:rPr>
                    <w:b/>
                    <w:snapToGrid w:val="0"/>
                    <w:sz w:val="18"/>
                    <w:szCs w:val="18"/>
                  </w:rPr>
                  <w:t>60% CDs</w:t>
                </w:r>
                <w:r w:rsidRPr="00823E8D">
                  <w:rPr>
                    <w:snapToGrid w:val="0"/>
                    <w:sz w:val="18"/>
                    <w:szCs w:val="18"/>
                  </w:rPr>
                  <w:t>)</w:t>
                </w:r>
              </w:p>
            </w:tc>
            <w:tc>
              <w:tcPr>
                <w:tcW w:w="450" w:type="dxa"/>
                <w:tcBorders>
                  <w:left w:val="nil"/>
                  <w:right w:val="dotted" w:sz="4" w:space="0" w:color="auto"/>
                </w:tcBorders>
              </w:tcPr>
              <w:p w14:paraId="020349B4" w14:textId="77777777" w:rsidR="00C33FD9" w:rsidRPr="00823E8D" w:rsidRDefault="00C33FD9" w:rsidP="00C33FD9">
                <w:pPr>
                  <w:widowControl w:val="0"/>
                  <w:ind w:left="-108" w:right="-69"/>
                  <w:jc w:val="center"/>
                  <w:rPr>
                    <w:b/>
                    <w:snapToGrid w:val="0"/>
                    <w:sz w:val="18"/>
                    <w:szCs w:val="18"/>
                  </w:rPr>
                </w:pPr>
                <w:r w:rsidRPr="00823E8D">
                  <w:rPr>
                    <w:b/>
                    <w:snapToGrid w:val="0"/>
                    <w:sz w:val="18"/>
                    <w:szCs w:val="18"/>
                  </w:rPr>
                  <w:t>4</w:t>
                </w:r>
              </w:p>
            </w:tc>
            <w:tc>
              <w:tcPr>
                <w:tcW w:w="450" w:type="dxa"/>
                <w:tcBorders>
                  <w:left w:val="dotted" w:sz="4" w:space="0" w:color="auto"/>
                  <w:right w:val="single" w:sz="2" w:space="0" w:color="auto"/>
                </w:tcBorders>
              </w:tcPr>
              <w:p w14:paraId="532F42B9" w14:textId="77777777" w:rsidR="00C33FD9" w:rsidRPr="00823E8D" w:rsidRDefault="00C33FD9" w:rsidP="00C33FD9">
                <w:pPr>
                  <w:widowControl w:val="0"/>
                  <w:ind w:left="-108" w:right="-69"/>
                  <w:jc w:val="center"/>
                  <w:rPr>
                    <w:b/>
                    <w:snapToGrid w:val="0"/>
                    <w:sz w:val="18"/>
                    <w:szCs w:val="18"/>
                  </w:rPr>
                </w:pPr>
              </w:p>
            </w:tc>
            <w:tc>
              <w:tcPr>
                <w:tcW w:w="450" w:type="dxa"/>
                <w:tcBorders>
                  <w:left w:val="nil"/>
                  <w:right w:val="dotted" w:sz="4" w:space="0" w:color="auto"/>
                </w:tcBorders>
              </w:tcPr>
              <w:p w14:paraId="571FA639" w14:textId="77777777" w:rsidR="00C33FD9" w:rsidRPr="00823E8D" w:rsidRDefault="00C33FD9" w:rsidP="00C33FD9">
                <w:pPr>
                  <w:widowControl w:val="0"/>
                  <w:ind w:left="-108" w:right="-108"/>
                  <w:jc w:val="center"/>
                  <w:rPr>
                    <w:b/>
                    <w:snapToGrid w:val="0"/>
                    <w:sz w:val="18"/>
                    <w:szCs w:val="18"/>
                  </w:rPr>
                </w:pPr>
                <w:r w:rsidRPr="00823E8D">
                  <w:rPr>
                    <w:b/>
                    <w:snapToGrid w:val="0"/>
                    <w:sz w:val="18"/>
                    <w:szCs w:val="18"/>
                  </w:rPr>
                  <w:t>4</w:t>
                </w:r>
              </w:p>
            </w:tc>
            <w:tc>
              <w:tcPr>
                <w:tcW w:w="450" w:type="dxa"/>
                <w:tcBorders>
                  <w:left w:val="dotted" w:sz="4" w:space="0" w:color="auto"/>
                  <w:right w:val="single" w:sz="2" w:space="0" w:color="auto"/>
                </w:tcBorders>
              </w:tcPr>
              <w:p w14:paraId="7438C294"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408D9ADB" w14:textId="77777777" w:rsidR="00C33FD9" w:rsidRPr="00823E8D" w:rsidRDefault="00C33FD9" w:rsidP="00C33FD9">
                <w:pPr>
                  <w:widowControl w:val="0"/>
                  <w:ind w:right="-69"/>
                  <w:jc w:val="both"/>
                  <w:rPr>
                    <w:snapToGrid w:val="0"/>
                    <w:sz w:val="18"/>
                    <w:szCs w:val="18"/>
                  </w:rPr>
                </w:pPr>
              </w:p>
            </w:tc>
          </w:tr>
          <w:tr w:rsidR="00C33FD9" w:rsidRPr="00823E8D" w14:paraId="356BD193" w14:textId="77777777" w:rsidTr="00C33FD9">
            <w:tc>
              <w:tcPr>
                <w:tcW w:w="513" w:type="dxa"/>
                <w:tcBorders>
                  <w:right w:val="nil"/>
                </w:tcBorders>
                <w:vAlign w:val="center"/>
              </w:tcPr>
              <w:p w14:paraId="61F523BA" w14:textId="77777777" w:rsidR="00C33FD9" w:rsidRPr="00823E8D" w:rsidRDefault="00C33FD9" w:rsidP="00C33FD9">
                <w:pPr>
                  <w:widowControl w:val="0"/>
                  <w:tabs>
                    <w:tab w:val="left" w:pos="1440"/>
                  </w:tabs>
                  <w:ind w:left="-108" w:right="-69"/>
                  <w:jc w:val="center"/>
                  <w:rPr>
                    <w:snapToGrid w:val="0"/>
                    <w:sz w:val="18"/>
                    <w:szCs w:val="18"/>
                  </w:rPr>
                </w:pPr>
                <w:r w:rsidRPr="00823E8D">
                  <w:rPr>
                    <w:snapToGrid w:val="0"/>
                    <w:sz w:val="18"/>
                    <w:szCs w:val="18"/>
                  </w:rPr>
                  <w:t>4.13</w:t>
                </w:r>
              </w:p>
            </w:tc>
            <w:tc>
              <w:tcPr>
                <w:tcW w:w="3537" w:type="dxa"/>
                <w:tcBorders>
                  <w:left w:val="nil"/>
                  <w:right w:val="single" w:sz="2" w:space="0" w:color="auto"/>
                </w:tcBorders>
                <w:vAlign w:val="center"/>
              </w:tcPr>
              <w:p w14:paraId="14686FF6" w14:textId="77777777" w:rsidR="00C33FD9" w:rsidRPr="00823E8D" w:rsidRDefault="00C33FD9" w:rsidP="00C33FD9">
                <w:pPr>
                  <w:widowControl w:val="0"/>
                  <w:ind w:left="-108" w:right="-69"/>
                  <w:rPr>
                    <w:snapToGrid w:val="0"/>
                    <w:sz w:val="18"/>
                    <w:szCs w:val="18"/>
                  </w:rPr>
                </w:pPr>
                <w:r w:rsidRPr="00823E8D">
                  <w:rPr>
                    <w:snapToGrid w:val="0"/>
                    <w:sz w:val="18"/>
                    <w:szCs w:val="18"/>
                  </w:rPr>
                  <w:t>60% CDs Construction Report</w:t>
                </w:r>
              </w:p>
            </w:tc>
            <w:tc>
              <w:tcPr>
                <w:tcW w:w="450" w:type="dxa"/>
                <w:tcBorders>
                  <w:left w:val="nil"/>
                  <w:right w:val="dotted" w:sz="4" w:space="0" w:color="auto"/>
                </w:tcBorders>
              </w:tcPr>
              <w:p w14:paraId="059BFE99"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4C82D8F9" w14:textId="77777777" w:rsidR="00C33FD9" w:rsidRPr="00823E8D" w:rsidRDefault="00C33FD9" w:rsidP="00C33FD9">
                <w:pPr>
                  <w:widowControl w:val="0"/>
                  <w:ind w:left="-108" w:right="-69"/>
                  <w:jc w:val="center"/>
                  <w:rPr>
                    <w:b/>
                    <w:snapToGrid w:val="0"/>
                    <w:sz w:val="18"/>
                    <w:szCs w:val="18"/>
                  </w:rPr>
                </w:pPr>
              </w:p>
            </w:tc>
            <w:tc>
              <w:tcPr>
                <w:tcW w:w="450" w:type="dxa"/>
                <w:tcBorders>
                  <w:left w:val="nil"/>
                  <w:right w:val="dotted" w:sz="4" w:space="0" w:color="auto"/>
                </w:tcBorders>
              </w:tcPr>
              <w:p w14:paraId="52CA946F"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40AD4735"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529190C6" w14:textId="77777777" w:rsidR="00C33FD9" w:rsidRPr="00823E8D" w:rsidRDefault="00C33FD9" w:rsidP="00C33FD9">
                <w:pPr>
                  <w:widowControl w:val="0"/>
                  <w:ind w:right="-69"/>
                  <w:jc w:val="both"/>
                  <w:rPr>
                    <w:snapToGrid w:val="0"/>
                    <w:sz w:val="18"/>
                    <w:szCs w:val="18"/>
                  </w:rPr>
                </w:pPr>
                <w:r w:rsidRPr="00823E8D">
                  <w:rPr>
                    <w:snapToGrid w:val="0"/>
                    <w:sz w:val="18"/>
                    <w:szCs w:val="18"/>
                  </w:rPr>
                  <w:t>3 copies</w:t>
                </w:r>
              </w:p>
            </w:tc>
          </w:tr>
          <w:tr w:rsidR="00C33FD9" w:rsidRPr="00823E8D" w14:paraId="5B680882" w14:textId="77777777" w:rsidTr="00C33FD9">
            <w:tc>
              <w:tcPr>
                <w:tcW w:w="513" w:type="dxa"/>
                <w:tcBorders>
                  <w:right w:val="nil"/>
                </w:tcBorders>
                <w:vAlign w:val="center"/>
              </w:tcPr>
              <w:p w14:paraId="0453BF7C"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left w:val="nil"/>
                  <w:right w:val="single" w:sz="2" w:space="0" w:color="auto"/>
                </w:tcBorders>
                <w:vAlign w:val="center"/>
              </w:tcPr>
              <w:p w14:paraId="1BE5ABAD" w14:textId="77777777" w:rsidR="00C33FD9" w:rsidRPr="00823E8D" w:rsidRDefault="00C33FD9" w:rsidP="00C33FD9">
                <w:pPr>
                  <w:widowControl w:val="0"/>
                  <w:ind w:left="-108" w:right="-69"/>
                  <w:rPr>
                    <w:snapToGrid w:val="0"/>
                    <w:color w:val="FF0000"/>
                    <w:sz w:val="18"/>
                    <w:szCs w:val="18"/>
                  </w:rPr>
                </w:pPr>
              </w:p>
            </w:tc>
            <w:tc>
              <w:tcPr>
                <w:tcW w:w="450" w:type="dxa"/>
                <w:tcBorders>
                  <w:left w:val="nil"/>
                  <w:right w:val="dotted" w:sz="4" w:space="0" w:color="auto"/>
                </w:tcBorders>
              </w:tcPr>
              <w:p w14:paraId="54F7C518" w14:textId="77777777" w:rsidR="00C33FD9" w:rsidRPr="00823E8D" w:rsidRDefault="00C33FD9" w:rsidP="00C33FD9">
                <w:pPr>
                  <w:widowControl w:val="0"/>
                  <w:ind w:left="-108" w:right="-69"/>
                  <w:jc w:val="center"/>
                  <w:rPr>
                    <w:b/>
                    <w:snapToGrid w:val="0"/>
                    <w:color w:val="FF0000"/>
                    <w:sz w:val="18"/>
                    <w:szCs w:val="18"/>
                  </w:rPr>
                </w:pPr>
              </w:p>
            </w:tc>
            <w:tc>
              <w:tcPr>
                <w:tcW w:w="450" w:type="dxa"/>
                <w:tcBorders>
                  <w:left w:val="dotted" w:sz="4" w:space="0" w:color="auto"/>
                  <w:right w:val="single" w:sz="2" w:space="0" w:color="auto"/>
                </w:tcBorders>
              </w:tcPr>
              <w:p w14:paraId="4050FADE" w14:textId="77777777" w:rsidR="00C33FD9" w:rsidRPr="00823E8D" w:rsidRDefault="00C33FD9" w:rsidP="00C33FD9">
                <w:pPr>
                  <w:widowControl w:val="0"/>
                  <w:ind w:left="-108" w:right="-69"/>
                  <w:jc w:val="center"/>
                  <w:rPr>
                    <w:b/>
                    <w:snapToGrid w:val="0"/>
                    <w:color w:val="FF0000"/>
                    <w:sz w:val="18"/>
                    <w:szCs w:val="18"/>
                  </w:rPr>
                </w:pPr>
              </w:p>
            </w:tc>
            <w:tc>
              <w:tcPr>
                <w:tcW w:w="450" w:type="dxa"/>
                <w:tcBorders>
                  <w:left w:val="nil"/>
                  <w:right w:val="dotted" w:sz="4" w:space="0" w:color="auto"/>
                </w:tcBorders>
              </w:tcPr>
              <w:p w14:paraId="7DB4E59F" w14:textId="77777777" w:rsidR="00C33FD9" w:rsidRPr="00823E8D" w:rsidRDefault="00C33FD9" w:rsidP="00C33FD9">
                <w:pPr>
                  <w:widowControl w:val="0"/>
                  <w:ind w:left="-108" w:right="-108"/>
                  <w:jc w:val="center"/>
                  <w:rPr>
                    <w:b/>
                    <w:snapToGrid w:val="0"/>
                    <w:color w:val="FF0000"/>
                    <w:sz w:val="18"/>
                    <w:szCs w:val="18"/>
                  </w:rPr>
                </w:pPr>
              </w:p>
            </w:tc>
            <w:tc>
              <w:tcPr>
                <w:tcW w:w="450" w:type="dxa"/>
                <w:tcBorders>
                  <w:left w:val="dotted" w:sz="4" w:space="0" w:color="auto"/>
                  <w:right w:val="single" w:sz="2" w:space="0" w:color="auto"/>
                </w:tcBorders>
              </w:tcPr>
              <w:p w14:paraId="1FD9EFD6" w14:textId="77777777" w:rsidR="00C33FD9" w:rsidRPr="00823E8D" w:rsidRDefault="00C33FD9" w:rsidP="00C33FD9">
                <w:pPr>
                  <w:widowControl w:val="0"/>
                  <w:ind w:left="-108" w:right="-108"/>
                  <w:jc w:val="center"/>
                  <w:rPr>
                    <w:b/>
                    <w:snapToGrid w:val="0"/>
                    <w:color w:val="FF0000"/>
                    <w:sz w:val="18"/>
                    <w:szCs w:val="18"/>
                  </w:rPr>
                </w:pPr>
              </w:p>
            </w:tc>
            <w:tc>
              <w:tcPr>
                <w:tcW w:w="3510" w:type="dxa"/>
                <w:tcBorders>
                  <w:left w:val="nil"/>
                  <w:right w:val="nil"/>
                </w:tcBorders>
              </w:tcPr>
              <w:p w14:paraId="06D2ADF3" w14:textId="77777777" w:rsidR="00C33FD9" w:rsidRPr="00823E8D" w:rsidRDefault="00C33FD9" w:rsidP="00C33FD9">
                <w:pPr>
                  <w:widowControl w:val="0"/>
                  <w:ind w:right="-69"/>
                  <w:jc w:val="both"/>
                  <w:rPr>
                    <w:snapToGrid w:val="0"/>
                    <w:color w:val="FF0000"/>
                    <w:sz w:val="18"/>
                    <w:szCs w:val="18"/>
                  </w:rPr>
                </w:pPr>
              </w:p>
            </w:tc>
          </w:tr>
          <w:tr w:rsidR="00C33FD9" w:rsidRPr="00823E8D" w14:paraId="60EBCC96" w14:textId="77777777" w:rsidTr="00C33FD9">
            <w:tc>
              <w:tcPr>
                <w:tcW w:w="513" w:type="dxa"/>
                <w:tcBorders>
                  <w:right w:val="nil"/>
                </w:tcBorders>
                <w:vAlign w:val="center"/>
              </w:tcPr>
              <w:p w14:paraId="411B5D23" w14:textId="77777777" w:rsidR="00C33FD9" w:rsidRPr="00823E8D" w:rsidRDefault="00C33FD9" w:rsidP="00C33FD9">
                <w:pPr>
                  <w:widowControl w:val="0"/>
                  <w:tabs>
                    <w:tab w:val="left" w:pos="1440"/>
                  </w:tabs>
                  <w:ind w:left="-108" w:right="-69"/>
                  <w:jc w:val="center"/>
                  <w:rPr>
                    <w:snapToGrid w:val="0"/>
                    <w:sz w:val="18"/>
                    <w:szCs w:val="18"/>
                  </w:rPr>
                </w:pPr>
                <w:r w:rsidRPr="00823E8D">
                  <w:rPr>
                    <w:snapToGrid w:val="0"/>
                    <w:sz w:val="18"/>
                    <w:szCs w:val="18"/>
                  </w:rPr>
                  <w:t>Ex. F</w:t>
                </w:r>
              </w:p>
            </w:tc>
            <w:tc>
              <w:tcPr>
                <w:tcW w:w="3537" w:type="dxa"/>
                <w:tcBorders>
                  <w:left w:val="nil"/>
                  <w:right w:val="single" w:sz="2" w:space="0" w:color="auto"/>
                </w:tcBorders>
                <w:vAlign w:val="center"/>
              </w:tcPr>
              <w:p w14:paraId="51D0CF7F" w14:textId="1DF07748" w:rsidR="00C33FD9" w:rsidRPr="00823E8D" w:rsidRDefault="00C33FD9" w:rsidP="00C33FD9">
                <w:pPr>
                  <w:widowControl w:val="0"/>
                  <w:ind w:left="-108" w:right="-69"/>
                  <w:rPr>
                    <w:snapToGrid w:val="0"/>
                    <w:color w:val="FF0000"/>
                    <w:sz w:val="18"/>
                    <w:szCs w:val="18"/>
                  </w:rPr>
                </w:pPr>
                <w:r w:rsidRPr="001D16BB">
                  <w:rPr>
                    <w:snapToGrid w:val="0"/>
                    <w:sz w:val="18"/>
                    <w:szCs w:val="18"/>
                  </w:rPr>
                  <w:t>"Fast Track" Design - 100% Site, 100% Foundations, etc.</w:t>
                </w:r>
              </w:p>
            </w:tc>
            <w:tc>
              <w:tcPr>
                <w:tcW w:w="450" w:type="dxa"/>
                <w:tcBorders>
                  <w:left w:val="nil"/>
                  <w:right w:val="dotted" w:sz="4" w:space="0" w:color="auto"/>
                </w:tcBorders>
              </w:tcPr>
              <w:p w14:paraId="52B5156D" w14:textId="77777777" w:rsidR="00C33FD9" w:rsidRPr="00823E8D" w:rsidRDefault="00C33FD9" w:rsidP="00C33FD9">
                <w:pPr>
                  <w:widowControl w:val="0"/>
                  <w:ind w:left="-108" w:right="-69"/>
                  <w:jc w:val="center"/>
                  <w:rPr>
                    <w:b/>
                    <w:snapToGrid w:val="0"/>
                    <w:sz w:val="18"/>
                    <w:szCs w:val="18"/>
                  </w:rPr>
                </w:pPr>
                <w:r w:rsidRPr="00823E8D">
                  <w:rPr>
                    <w:b/>
                    <w:snapToGrid w:val="0"/>
                    <w:sz w:val="18"/>
                    <w:szCs w:val="18"/>
                  </w:rPr>
                  <w:t>2</w:t>
                </w:r>
              </w:p>
            </w:tc>
            <w:tc>
              <w:tcPr>
                <w:tcW w:w="450" w:type="dxa"/>
                <w:tcBorders>
                  <w:left w:val="dotted" w:sz="4" w:space="0" w:color="auto"/>
                  <w:right w:val="single" w:sz="2" w:space="0" w:color="auto"/>
                </w:tcBorders>
              </w:tcPr>
              <w:p w14:paraId="0803CBB8" w14:textId="77777777" w:rsidR="00C33FD9" w:rsidRPr="00823E8D" w:rsidRDefault="00C33FD9" w:rsidP="00C33FD9">
                <w:pPr>
                  <w:widowControl w:val="0"/>
                  <w:ind w:left="-108" w:right="-69"/>
                  <w:jc w:val="center"/>
                  <w:rPr>
                    <w:b/>
                    <w:snapToGrid w:val="0"/>
                    <w:sz w:val="18"/>
                    <w:szCs w:val="18"/>
                  </w:rPr>
                </w:pPr>
                <w:r w:rsidRPr="00823E8D">
                  <w:rPr>
                    <w:b/>
                    <w:snapToGrid w:val="0"/>
                    <w:sz w:val="18"/>
                    <w:szCs w:val="18"/>
                  </w:rPr>
                  <w:t>*</w:t>
                </w:r>
              </w:p>
            </w:tc>
            <w:tc>
              <w:tcPr>
                <w:tcW w:w="450" w:type="dxa"/>
                <w:tcBorders>
                  <w:left w:val="nil"/>
                  <w:right w:val="dotted" w:sz="4" w:space="0" w:color="auto"/>
                </w:tcBorders>
              </w:tcPr>
              <w:p w14:paraId="14AB1283" w14:textId="77777777" w:rsidR="00C33FD9" w:rsidRPr="00823E8D" w:rsidRDefault="00C33FD9" w:rsidP="00C33FD9">
                <w:pPr>
                  <w:widowControl w:val="0"/>
                  <w:ind w:left="-108" w:right="-108"/>
                  <w:jc w:val="center"/>
                  <w:rPr>
                    <w:b/>
                    <w:snapToGrid w:val="0"/>
                    <w:sz w:val="18"/>
                    <w:szCs w:val="18"/>
                  </w:rPr>
                </w:pPr>
                <w:r w:rsidRPr="00823E8D">
                  <w:rPr>
                    <w:b/>
                    <w:snapToGrid w:val="0"/>
                    <w:sz w:val="18"/>
                    <w:szCs w:val="18"/>
                  </w:rPr>
                  <w:t>3</w:t>
                </w:r>
              </w:p>
            </w:tc>
            <w:tc>
              <w:tcPr>
                <w:tcW w:w="450" w:type="dxa"/>
                <w:tcBorders>
                  <w:left w:val="dotted" w:sz="4" w:space="0" w:color="auto"/>
                  <w:right w:val="single" w:sz="2" w:space="0" w:color="auto"/>
                </w:tcBorders>
              </w:tcPr>
              <w:p w14:paraId="01F1D5B4"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58B989E4" w14:textId="032A7D46" w:rsidR="00C33FD9" w:rsidRPr="00823E8D" w:rsidRDefault="00C33FD9" w:rsidP="00C33FD9">
                <w:pPr>
                  <w:ind w:right="-69"/>
                  <w:jc w:val="both"/>
                  <w:rPr>
                    <w:snapToGrid w:val="0"/>
                    <w:sz w:val="18"/>
                    <w:szCs w:val="18"/>
                  </w:rPr>
                </w:pPr>
                <w:r w:rsidRPr="00823E8D">
                  <w:rPr>
                    <w:sz w:val="18"/>
                    <w:szCs w:val="18"/>
                  </w:rPr>
                  <w:t xml:space="preserve">* </w:t>
                </w:r>
                <w:r w:rsidRPr="00C33FD9">
                  <w:rPr>
                    <w:sz w:val="18"/>
                    <w:szCs w:val="18"/>
                  </w:rPr>
                  <w:t>1 full (no permit)</w:t>
                </w:r>
                <w:r>
                  <w:rPr>
                    <w:sz w:val="18"/>
                    <w:szCs w:val="18"/>
                  </w:rPr>
                  <w:t xml:space="preserve">; </w:t>
                </w:r>
                <w:r w:rsidRPr="00C33FD9">
                  <w:rPr>
                    <w:sz w:val="18"/>
                    <w:szCs w:val="18"/>
                  </w:rPr>
                  <w:t xml:space="preserve">2 full </w:t>
                </w:r>
                <w:proofErr w:type="spellStart"/>
                <w:r w:rsidRPr="00C33FD9">
                  <w:rPr>
                    <w:sz w:val="18"/>
                    <w:szCs w:val="18"/>
                  </w:rPr>
                  <w:t>S&amp;S</w:t>
                </w:r>
                <w:proofErr w:type="spellEnd"/>
                <w:r w:rsidRPr="00C33FD9">
                  <w:rPr>
                    <w:sz w:val="18"/>
                    <w:szCs w:val="18"/>
                  </w:rPr>
                  <w:t xml:space="preserve"> (permit)</w:t>
                </w:r>
                <w:r>
                  <w:rPr>
                    <w:sz w:val="18"/>
                    <w:szCs w:val="18"/>
                  </w:rPr>
                  <w:t xml:space="preserve">; </w:t>
                </w:r>
                <w:r w:rsidRPr="00C33FD9">
                  <w:rPr>
                    <w:sz w:val="18"/>
                    <w:szCs w:val="18"/>
                  </w:rPr>
                  <w:t>Plus 2 site plans; 1 exterior lighting plan</w:t>
                </w:r>
              </w:p>
            </w:tc>
          </w:tr>
          <w:tr w:rsidR="00C33FD9" w:rsidRPr="00823E8D" w14:paraId="5C16E315" w14:textId="77777777" w:rsidTr="00C33FD9">
            <w:tc>
              <w:tcPr>
                <w:tcW w:w="513" w:type="dxa"/>
                <w:tcBorders>
                  <w:right w:val="nil"/>
                </w:tcBorders>
                <w:vAlign w:val="center"/>
              </w:tcPr>
              <w:p w14:paraId="511491C0"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left w:val="nil"/>
                  <w:right w:val="single" w:sz="2" w:space="0" w:color="auto"/>
                </w:tcBorders>
                <w:vAlign w:val="center"/>
              </w:tcPr>
              <w:p w14:paraId="1D2844E0" w14:textId="7BF7ED4B" w:rsidR="00C33FD9" w:rsidRPr="00823E8D" w:rsidRDefault="00C33FD9" w:rsidP="00C33FD9">
                <w:pPr>
                  <w:widowControl w:val="0"/>
                  <w:ind w:left="-108" w:right="-69"/>
                  <w:rPr>
                    <w:snapToGrid w:val="0"/>
                    <w:sz w:val="18"/>
                    <w:szCs w:val="18"/>
                  </w:rPr>
                </w:pPr>
                <w:r w:rsidRPr="001D16BB">
                  <w:rPr>
                    <w:snapToGrid w:val="0"/>
                    <w:sz w:val="18"/>
                    <w:szCs w:val="18"/>
                  </w:rPr>
                  <w:t>"Fast Track" Design Review</w:t>
                </w:r>
              </w:p>
            </w:tc>
            <w:tc>
              <w:tcPr>
                <w:tcW w:w="450" w:type="dxa"/>
                <w:tcBorders>
                  <w:left w:val="nil"/>
                  <w:right w:val="dotted" w:sz="4" w:space="0" w:color="auto"/>
                </w:tcBorders>
              </w:tcPr>
              <w:p w14:paraId="2CE6FBD9"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34588FB2" w14:textId="77777777" w:rsidR="00C33FD9" w:rsidRPr="00823E8D" w:rsidRDefault="00C33FD9" w:rsidP="00C33FD9">
                <w:pPr>
                  <w:widowControl w:val="0"/>
                  <w:ind w:left="-108" w:right="-69"/>
                  <w:jc w:val="center"/>
                  <w:rPr>
                    <w:b/>
                    <w:snapToGrid w:val="0"/>
                    <w:sz w:val="18"/>
                    <w:szCs w:val="18"/>
                  </w:rPr>
                </w:pPr>
              </w:p>
            </w:tc>
            <w:tc>
              <w:tcPr>
                <w:tcW w:w="450" w:type="dxa"/>
                <w:tcBorders>
                  <w:left w:val="nil"/>
                  <w:right w:val="dotted" w:sz="4" w:space="0" w:color="auto"/>
                </w:tcBorders>
              </w:tcPr>
              <w:p w14:paraId="448D6DAA"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00B4EFF9"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3866D56F" w14:textId="77777777" w:rsidR="00C33FD9" w:rsidRPr="00823E8D" w:rsidRDefault="00C33FD9" w:rsidP="00C33FD9">
                <w:pPr>
                  <w:widowControl w:val="0"/>
                  <w:ind w:right="-69"/>
                  <w:jc w:val="both"/>
                  <w:rPr>
                    <w:snapToGrid w:val="0"/>
                    <w:sz w:val="18"/>
                    <w:szCs w:val="18"/>
                  </w:rPr>
                </w:pPr>
                <w:r w:rsidRPr="00823E8D">
                  <w:rPr>
                    <w:snapToGrid w:val="0"/>
                    <w:sz w:val="18"/>
                    <w:szCs w:val="18"/>
                  </w:rPr>
                  <w:t>3 copies</w:t>
                </w:r>
              </w:p>
            </w:tc>
          </w:tr>
          <w:tr w:rsidR="00C33FD9" w:rsidRPr="00823E8D" w14:paraId="4610D202" w14:textId="77777777" w:rsidTr="00C33FD9">
            <w:tc>
              <w:tcPr>
                <w:tcW w:w="513" w:type="dxa"/>
                <w:tcBorders>
                  <w:right w:val="nil"/>
                </w:tcBorders>
                <w:vAlign w:val="center"/>
              </w:tcPr>
              <w:p w14:paraId="7512872D"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left w:val="nil"/>
                  <w:right w:val="single" w:sz="2" w:space="0" w:color="auto"/>
                </w:tcBorders>
                <w:vAlign w:val="center"/>
              </w:tcPr>
              <w:p w14:paraId="62D8AE6D" w14:textId="77777777" w:rsidR="00C33FD9" w:rsidRPr="00823E8D" w:rsidRDefault="00C33FD9" w:rsidP="00C33FD9">
                <w:pPr>
                  <w:widowControl w:val="0"/>
                  <w:ind w:left="-108" w:right="-69"/>
                  <w:rPr>
                    <w:snapToGrid w:val="0"/>
                    <w:sz w:val="18"/>
                    <w:szCs w:val="18"/>
                  </w:rPr>
                </w:pPr>
              </w:p>
            </w:tc>
            <w:tc>
              <w:tcPr>
                <w:tcW w:w="450" w:type="dxa"/>
                <w:tcBorders>
                  <w:left w:val="nil"/>
                  <w:right w:val="dotted" w:sz="4" w:space="0" w:color="auto"/>
                </w:tcBorders>
              </w:tcPr>
              <w:p w14:paraId="2DA866C9"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right w:val="single" w:sz="2" w:space="0" w:color="auto"/>
                </w:tcBorders>
              </w:tcPr>
              <w:p w14:paraId="307C0908" w14:textId="77777777" w:rsidR="00C33FD9" w:rsidRPr="00823E8D" w:rsidRDefault="00C33FD9" w:rsidP="00C33FD9">
                <w:pPr>
                  <w:widowControl w:val="0"/>
                  <w:ind w:left="-108" w:right="-69"/>
                  <w:jc w:val="center"/>
                  <w:rPr>
                    <w:b/>
                    <w:snapToGrid w:val="0"/>
                    <w:sz w:val="18"/>
                    <w:szCs w:val="18"/>
                  </w:rPr>
                </w:pPr>
              </w:p>
            </w:tc>
            <w:tc>
              <w:tcPr>
                <w:tcW w:w="450" w:type="dxa"/>
                <w:tcBorders>
                  <w:left w:val="nil"/>
                  <w:right w:val="dotted" w:sz="4" w:space="0" w:color="auto"/>
                </w:tcBorders>
              </w:tcPr>
              <w:p w14:paraId="217353D8"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right w:val="single" w:sz="2" w:space="0" w:color="auto"/>
                </w:tcBorders>
              </w:tcPr>
              <w:p w14:paraId="60645A70" w14:textId="77777777" w:rsidR="00C33FD9" w:rsidRPr="00823E8D" w:rsidRDefault="00C33FD9" w:rsidP="00C33FD9">
                <w:pPr>
                  <w:widowControl w:val="0"/>
                  <w:ind w:left="-108" w:right="-108"/>
                  <w:jc w:val="center"/>
                  <w:rPr>
                    <w:b/>
                    <w:snapToGrid w:val="0"/>
                    <w:sz w:val="18"/>
                    <w:szCs w:val="18"/>
                  </w:rPr>
                </w:pPr>
              </w:p>
            </w:tc>
            <w:tc>
              <w:tcPr>
                <w:tcW w:w="3510" w:type="dxa"/>
                <w:tcBorders>
                  <w:left w:val="nil"/>
                  <w:right w:val="nil"/>
                </w:tcBorders>
              </w:tcPr>
              <w:p w14:paraId="04EE53C8" w14:textId="77777777" w:rsidR="00C33FD9" w:rsidRPr="00823E8D" w:rsidRDefault="00C33FD9" w:rsidP="00C33FD9">
                <w:pPr>
                  <w:widowControl w:val="0"/>
                  <w:ind w:right="-69"/>
                  <w:jc w:val="both"/>
                  <w:rPr>
                    <w:snapToGrid w:val="0"/>
                    <w:sz w:val="18"/>
                    <w:szCs w:val="18"/>
                  </w:rPr>
                </w:pPr>
              </w:p>
            </w:tc>
          </w:tr>
          <w:tr w:rsidR="00C33FD9" w:rsidRPr="00823E8D" w14:paraId="4EC87D14" w14:textId="77777777" w:rsidTr="00C33FD9">
            <w:tc>
              <w:tcPr>
                <w:tcW w:w="513" w:type="dxa"/>
                <w:tcBorders>
                  <w:bottom w:val="dotted" w:sz="4" w:space="0" w:color="auto"/>
                  <w:right w:val="nil"/>
                </w:tcBorders>
                <w:vAlign w:val="center"/>
              </w:tcPr>
              <w:p w14:paraId="0E5572F7" w14:textId="77777777" w:rsidR="00C33FD9" w:rsidRPr="00823E8D" w:rsidRDefault="00C33FD9" w:rsidP="00C33FD9">
                <w:pPr>
                  <w:widowControl w:val="0"/>
                  <w:tabs>
                    <w:tab w:val="left" w:pos="1440"/>
                  </w:tabs>
                  <w:ind w:left="-108" w:right="-69"/>
                  <w:jc w:val="center"/>
                  <w:rPr>
                    <w:snapToGrid w:val="0"/>
                    <w:sz w:val="18"/>
                    <w:szCs w:val="18"/>
                  </w:rPr>
                </w:pPr>
                <w:r w:rsidRPr="00823E8D">
                  <w:rPr>
                    <w:snapToGrid w:val="0"/>
                    <w:sz w:val="18"/>
                    <w:szCs w:val="18"/>
                  </w:rPr>
                  <w:t>4.12</w:t>
                </w:r>
              </w:p>
            </w:tc>
            <w:tc>
              <w:tcPr>
                <w:tcW w:w="3537" w:type="dxa"/>
                <w:tcBorders>
                  <w:left w:val="nil"/>
                  <w:bottom w:val="dotted" w:sz="4" w:space="0" w:color="auto"/>
                  <w:right w:val="single" w:sz="2" w:space="0" w:color="auto"/>
                </w:tcBorders>
                <w:vAlign w:val="center"/>
              </w:tcPr>
              <w:p w14:paraId="7F283835" w14:textId="77777777" w:rsidR="00C33FD9" w:rsidRPr="00823E8D" w:rsidRDefault="00C33FD9" w:rsidP="00C33FD9">
                <w:pPr>
                  <w:widowControl w:val="0"/>
                  <w:ind w:left="-108" w:right="-69"/>
                  <w:rPr>
                    <w:snapToGrid w:val="0"/>
                    <w:sz w:val="18"/>
                    <w:szCs w:val="18"/>
                  </w:rPr>
                </w:pPr>
                <w:r w:rsidRPr="00823E8D">
                  <w:rPr>
                    <w:snapToGrid w:val="0"/>
                    <w:sz w:val="18"/>
                    <w:szCs w:val="18"/>
                  </w:rPr>
                  <w:t>100% Construction Documents (</w:t>
                </w:r>
                <w:r w:rsidRPr="00823E8D">
                  <w:rPr>
                    <w:b/>
                    <w:snapToGrid w:val="0"/>
                    <w:sz w:val="18"/>
                    <w:szCs w:val="18"/>
                  </w:rPr>
                  <w:t>100% CDs</w:t>
                </w:r>
                <w:r w:rsidRPr="00823E8D">
                  <w:rPr>
                    <w:snapToGrid w:val="0"/>
                    <w:sz w:val="18"/>
                    <w:szCs w:val="18"/>
                  </w:rPr>
                  <w:t>)</w:t>
                </w:r>
              </w:p>
            </w:tc>
            <w:tc>
              <w:tcPr>
                <w:tcW w:w="450" w:type="dxa"/>
                <w:tcBorders>
                  <w:left w:val="nil"/>
                  <w:bottom w:val="dotted" w:sz="4" w:space="0" w:color="auto"/>
                  <w:right w:val="dotted" w:sz="4" w:space="0" w:color="auto"/>
                </w:tcBorders>
              </w:tcPr>
              <w:p w14:paraId="45013839" w14:textId="77777777" w:rsidR="00C33FD9" w:rsidRPr="00823E8D" w:rsidRDefault="00C33FD9" w:rsidP="00C33FD9">
                <w:pPr>
                  <w:widowControl w:val="0"/>
                  <w:ind w:left="-108" w:right="-69"/>
                  <w:jc w:val="center"/>
                  <w:rPr>
                    <w:b/>
                    <w:snapToGrid w:val="0"/>
                    <w:sz w:val="18"/>
                    <w:szCs w:val="18"/>
                  </w:rPr>
                </w:pPr>
                <w:r w:rsidRPr="00823E8D">
                  <w:rPr>
                    <w:b/>
                    <w:snapToGrid w:val="0"/>
                    <w:sz w:val="18"/>
                    <w:szCs w:val="18"/>
                  </w:rPr>
                  <w:t>3</w:t>
                </w:r>
              </w:p>
            </w:tc>
            <w:tc>
              <w:tcPr>
                <w:tcW w:w="450" w:type="dxa"/>
                <w:tcBorders>
                  <w:left w:val="dotted" w:sz="4" w:space="0" w:color="auto"/>
                  <w:bottom w:val="dotted" w:sz="4" w:space="0" w:color="auto"/>
                  <w:right w:val="single" w:sz="2" w:space="0" w:color="auto"/>
                </w:tcBorders>
              </w:tcPr>
              <w:p w14:paraId="5AD6BCFF" w14:textId="77777777" w:rsidR="00C33FD9" w:rsidRPr="00823E8D" w:rsidRDefault="00C33FD9" w:rsidP="00C33FD9">
                <w:pPr>
                  <w:widowControl w:val="0"/>
                  <w:ind w:left="-108" w:right="-69"/>
                  <w:jc w:val="center"/>
                  <w:rPr>
                    <w:b/>
                    <w:snapToGrid w:val="0"/>
                    <w:sz w:val="18"/>
                    <w:szCs w:val="18"/>
                  </w:rPr>
                </w:pPr>
                <w:r w:rsidRPr="00823E8D">
                  <w:rPr>
                    <w:b/>
                    <w:snapToGrid w:val="0"/>
                    <w:sz w:val="18"/>
                    <w:szCs w:val="18"/>
                  </w:rPr>
                  <w:t>*</w:t>
                </w:r>
              </w:p>
            </w:tc>
            <w:tc>
              <w:tcPr>
                <w:tcW w:w="450" w:type="dxa"/>
                <w:tcBorders>
                  <w:left w:val="nil"/>
                  <w:bottom w:val="dotted" w:sz="4" w:space="0" w:color="auto"/>
                  <w:right w:val="dotted" w:sz="4" w:space="0" w:color="auto"/>
                </w:tcBorders>
              </w:tcPr>
              <w:p w14:paraId="7B1D57C1" w14:textId="77777777" w:rsidR="00C33FD9" w:rsidRPr="00823E8D" w:rsidRDefault="00C33FD9" w:rsidP="00C33FD9">
                <w:pPr>
                  <w:widowControl w:val="0"/>
                  <w:ind w:left="-108" w:right="-108"/>
                  <w:jc w:val="center"/>
                  <w:rPr>
                    <w:b/>
                    <w:snapToGrid w:val="0"/>
                    <w:sz w:val="18"/>
                    <w:szCs w:val="18"/>
                  </w:rPr>
                </w:pPr>
                <w:r w:rsidRPr="00823E8D">
                  <w:rPr>
                    <w:b/>
                    <w:snapToGrid w:val="0"/>
                    <w:sz w:val="18"/>
                    <w:szCs w:val="18"/>
                  </w:rPr>
                  <w:t>4</w:t>
                </w:r>
              </w:p>
            </w:tc>
            <w:tc>
              <w:tcPr>
                <w:tcW w:w="450" w:type="dxa"/>
                <w:tcBorders>
                  <w:left w:val="dotted" w:sz="4" w:space="0" w:color="auto"/>
                  <w:bottom w:val="dotted" w:sz="4" w:space="0" w:color="auto"/>
                  <w:right w:val="single" w:sz="2" w:space="0" w:color="auto"/>
                </w:tcBorders>
              </w:tcPr>
              <w:p w14:paraId="2FBC6E24" w14:textId="77777777" w:rsidR="00C33FD9" w:rsidRPr="00823E8D" w:rsidRDefault="00C33FD9" w:rsidP="00C33FD9">
                <w:pPr>
                  <w:widowControl w:val="0"/>
                  <w:ind w:left="-108" w:right="-108"/>
                  <w:jc w:val="center"/>
                  <w:rPr>
                    <w:b/>
                    <w:snapToGrid w:val="0"/>
                    <w:sz w:val="18"/>
                    <w:szCs w:val="18"/>
                  </w:rPr>
                </w:pPr>
              </w:p>
            </w:tc>
            <w:tc>
              <w:tcPr>
                <w:tcW w:w="3510" w:type="dxa"/>
                <w:tcBorders>
                  <w:left w:val="nil"/>
                  <w:bottom w:val="dotted" w:sz="4" w:space="0" w:color="auto"/>
                  <w:right w:val="nil"/>
                </w:tcBorders>
              </w:tcPr>
              <w:p w14:paraId="6ADA2BA0" w14:textId="1F9877FF" w:rsidR="00C33FD9" w:rsidRPr="00823E8D" w:rsidRDefault="00C33FD9" w:rsidP="00C33FD9">
                <w:pPr>
                  <w:widowControl w:val="0"/>
                  <w:ind w:right="-69"/>
                  <w:jc w:val="both"/>
                  <w:rPr>
                    <w:snapToGrid w:val="0"/>
                    <w:sz w:val="18"/>
                    <w:szCs w:val="18"/>
                  </w:rPr>
                </w:pPr>
                <w:r w:rsidRPr="00823E8D">
                  <w:rPr>
                    <w:sz w:val="18"/>
                    <w:szCs w:val="18"/>
                  </w:rPr>
                  <w:t xml:space="preserve">* </w:t>
                </w:r>
                <w:r w:rsidRPr="00C33FD9">
                  <w:rPr>
                    <w:sz w:val="18"/>
                    <w:szCs w:val="18"/>
                  </w:rPr>
                  <w:t>1 full (no permit)</w:t>
                </w:r>
                <w:r>
                  <w:rPr>
                    <w:sz w:val="18"/>
                    <w:szCs w:val="18"/>
                  </w:rPr>
                  <w:t xml:space="preserve">; </w:t>
                </w:r>
                <w:r w:rsidRPr="00C33FD9">
                  <w:rPr>
                    <w:sz w:val="18"/>
                    <w:szCs w:val="18"/>
                  </w:rPr>
                  <w:t xml:space="preserve">2 full </w:t>
                </w:r>
                <w:proofErr w:type="spellStart"/>
                <w:r w:rsidRPr="00C33FD9">
                  <w:rPr>
                    <w:sz w:val="18"/>
                    <w:szCs w:val="18"/>
                  </w:rPr>
                  <w:t>S&amp;S</w:t>
                </w:r>
                <w:proofErr w:type="spellEnd"/>
                <w:r w:rsidRPr="00C33FD9">
                  <w:rPr>
                    <w:sz w:val="18"/>
                    <w:szCs w:val="18"/>
                  </w:rPr>
                  <w:t xml:space="preserve"> (permit)</w:t>
                </w:r>
                <w:r>
                  <w:rPr>
                    <w:sz w:val="18"/>
                    <w:szCs w:val="18"/>
                  </w:rPr>
                  <w:t xml:space="preserve">; Plus </w:t>
                </w:r>
                <w:r w:rsidRPr="00C33FD9">
                  <w:rPr>
                    <w:sz w:val="18"/>
                    <w:szCs w:val="18"/>
                  </w:rPr>
                  <w:t xml:space="preserve">1 </w:t>
                </w:r>
                <w:proofErr w:type="spellStart"/>
                <w:r w:rsidRPr="00C33FD9">
                  <w:rPr>
                    <w:sz w:val="18"/>
                    <w:szCs w:val="18"/>
                  </w:rPr>
                  <w:t>S&amp;S</w:t>
                </w:r>
                <w:proofErr w:type="spellEnd"/>
                <w:r w:rsidRPr="00C33FD9">
                  <w:rPr>
                    <w:sz w:val="18"/>
                    <w:szCs w:val="18"/>
                  </w:rPr>
                  <w:t xml:space="preserve"> specs + 2 full </w:t>
                </w:r>
                <w:proofErr w:type="spellStart"/>
                <w:r w:rsidRPr="00C33FD9">
                  <w:rPr>
                    <w:sz w:val="18"/>
                    <w:szCs w:val="18"/>
                  </w:rPr>
                  <w:t>S&amp;S</w:t>
                </w:r>
                <w:proofErr w:type="spellEnd"/>
                <w:r w:rsidRPr="00C33FD9">
                  <w:rPr>
                    <w:sz w:val="18"/>
                    <w:szCs w:val="18"/>
                  </w:rPr>
                  <w:t xml:space="preserve"> drawings</w:t>
                </w:r>
                <w:r>
                  <w:rPr>
                    <w:sz w:val="18"/>
                    <w:szCs w:val="18"/>
                  </w:rPr>
                  <w:t xml:space="preserve">; </w:t>
                </w:r>
                <w:r w:rsidRPr="00C33FD9">
                  <w:rPr>
                    <w:sz w:val="18"/>
                    <w:szCs w:val="18"/>
                  </w:rPr>
                  <w:t>Plus 2 site plans; 1 exterior lighting plan</w:t>
                </w:r>
              </w:p>
            </w:tc>
          </w:tr>
          <w:tr w:rsidR="00C33FD9" w:rsidRPr="00823E8D" w:rsidDel="0030256C" w14:paraId="02873F60" w14:textId="77777777" w:rsidTr="00C33FD9">
            <w:tc>
              <w:tcPr>
                <w:tcW w:w="513" w:type="dxa"/>
                <w:tcBorders>
                  <w:right w:val="nil"/>
                </w:tcBorders>
              </w:tcPr>
              <w:p w14:paraId="7C734E17" w14:textId="77777777" w:rsidR="00C33FD9" w:rsidRPr="00823E8D" w:rsidDel="0030256C" w:rsidRDefault="00C33FD9" w:rsidP="00C33FD9">
                <w:pPr>
                  <w:tabs>
                    <w:tab w:val="left" w:pos="1440"/>
                  </w:tabs>
                  <w:ind w:left="-108" w:right="-69"/>
                  <w:jc w:val="both"/>
                  <w:rPr>
                    <w:sz w:val="18"/>
                    <w:szCs w:val="18"/>
                  </w:rPr>
                </w:pPr>
              </w:p>
            </w:tc>
            <w:tc>
              <w:tcPr>
                <w:tcW w:w="3537" w:type="dxa"/>
                <w:tcBorders>
                  <w:left w:val="nil"/>
                  <w:right w:val="single" w:sz="2" w:space="0" w:color="auto"/>
                </w:tcBorders>
              </w:tcPr>
              <w:p w14:paraId="6E87C2C9" w14:textId="73F2A9F9" w:rsidR="00C33FD9" w:rsidRPr="00823E8D" w:rsidDel="0030256C" w:rsidRDefault="00C33FD9" w:rsidP="00C33FD9">
                <w:pPr>
                  <w:ind w:left="-108" w:right="-69"/>
                  <w:jc w:val="both"/>
                  <w:rPr>
                    <w:sz w:val="18"/>
                    <w:szCs w:val="18"/>
                  </w:rPr>
                </w:pPr>
                <w:r w:rsidRPr="00DE50CE">
                  <w:rPr>
                    <w:sz w:val="18"/>
                    <w:szCs w:val="18"/>
                  </w:rPr>
                  <w:t>[ASHRAE Energy Model]</w:t>
                </w:r>
              </w:p>
            </w:tc>
            <w:tc>
              <w:tcPr>
                <w:tcW w:w="450" w:type="dxa"/>
                <w:tcBorders>
                  <w:left w:val="nil"/>
                  <w:right w:val="dotted" w:sz="4" w:space="0" w:color="auto"/>
                </w:tcBorders>
              </w:tcPr>
              <w:p w14:paraId="694891BA" w14:textId="77777777" w:rsidR="00C33FD9" w:rsidRPr="00823E8D" w:rsidDel="0030256C" w:rsidRDefault="00C33FD9" w:rsidP="00C33FD9">
                <w:pPr>
                  <w:ind w:left="-108" w:right="-69"/>
                  <w:jc w:val="center"/>
                  <w:rPr>
                    <w:b/>
                    <w:sz w:val="18"/>
                    <w:szCs w:val="18"/>
                  </w:rPr>
                </w:pPr>
                <w:r w:rsidRPr="00823E8D">
                  <w:rPr>
                    <w:b/>
                    <w:sz w:val="18"/>
                    <w:szCs w:val="18"/>
                  </w:rPr>
                  <w:t>1</w:t>
                </w:r>
              </w:p>
            </w:tc>
            <w:tc>
              <w:tcPr>
                <w:tcW w:w="450" w:type="dxa"/>
                <w:tcBorders>
                  <w:left w:val="dotted" w:sz="4" w:space="0" w:color="auto"/>
                  <w:right w:val="single" w:sz="2" w:space="0" w:color="auto"/>
                </w:tcBorders>
              </w:tcPr>
              <w:p w14:paraId="200B7E63" w14:textId="77777777" w:rsidR="00C33FD9" w:rsidRPr="00823E8D" w:rsidDel="0030256C" w:rsidRDefault="00C33FD9" w:rsidP="00C33FD9">
                <w:pPr>
                  <w:ind w:left="-108" w:right="-69"/>
                  <w:jc w:val="center"/>
                  <w:rPr>
                    <w:b/>
                    <w:sz w:val="18"/>
                    <w:szCs w:val="18"/>
                  </w:rPr>
                </w:pPr>
              </w:p>
            </w:tc>
            <w:tc>
              <w:tcPr>
                <w:tcW w:w="450" w:type="dxa"/>
                <w:tcBorders>
                  <w:left w:val="nil"/>
                  <w:right w:val="dotted" w:sz="4" w:space="0" w:color="auto"/>
                </w:tcBorders>
              </w:tcPr>
              <w:p w14:paraId="73FC726E" w14:textId="77777777" w:rsidR="00C33FD9" w:rsidRPr="00823E8D" w:rsidDel="0030256C" w:rsidRDefault="00C33FD9" w:rsidP="00C33FD9">
                <w:pPr>
                  <w:ind w:left="-108" w:right="-108"/>
                  <w:jc w:val="center"/>
                  <w:rPr>
                    <w:b/>
                    <w:sz w:val="18"/>
                    <w:szCs w:val="18"/>
                  </w:rPr>
                </w:pPr>
              </w:p>
            </w:tc>
            <w:tc>
              <w:tcPr>
                <w:tcW w:w="450" w:type="dxa"/>
                <w:tcBorders>
                  <w:left w:val="dotted" w:sz="4" w:space="0" w:color="auto"/>
                  <w:right w:val="single" w:sz="2" w:space="0" w:color="auto"/>
                </w:tcBorders>
              </w:tcPr>
              <w:p w14:paraId="36BED754" w14:textId="77777777" w:rsidR="00C33FD9" w:rsidRPr="00823E8D" w:rsidDel="0030256C" w:rsidRDefault="00C33FD9" w:rsidP="00C33FD9">
                <w:pPr>
                  <w:ind w:left="-108" w:right="-108"/>
                  <w:jc w:val="center"/>
                  <w:rPr>
                    <w:b/>
                    <w:sz w:val="18"/>
                    <w:szCs w:val="18"/>
                  </w:rPr>
                </w:pPr>
              </w:p>
            </w:tc>
            <w:tc>
              <w:tcPr>
                <w:tcW w:w="3510" w:type="dxa"/>
                <w:tcBorders>
                  <w:left w:val="nil"/>
                  <w:right w:val="nil"/>
                </w:tcBorders>
              </w:tcPr>
              <w:p w14:paraId="5257849C" w14:textId="77777777" w:rsidR="00C33FD9" w:rsidRPr="00823E8D" w:rsidDel="0030256C" w:rsidRDefault="00C33FD9" w:rsidP="00C33FD9">
                <w:pPr>
                  <w:ind w:right="-69"/>
                  <w:jc w:val="both"/>
                  <w:rPr>
                    <w:sz w:val="18"/>
                    <w:szCs w:val="18"/>
                  </w:rPr>
                </w:pPr>
                <w:r w:rsidRPr="00823E8D">
                  <w:rPr>
                    <w:sz w:val="18"/>
                    <w:szCs w:val="18"/>
                  </w:rPr>
                  <w:t>including input and output data</w:t>
                </w:r>
              </w:p>
            </w:tc>
          </w:tr>
          <w:tr w:rsidR="00C33FD9" w:rsidRPr="00823E8D" w14:paraId="5920C199" w14:textId="77777777" w:rsidTr="00C33FD9">
            <w:tc>
              <w:tcPr>
                <w:tcW w:w="513" w:type="dxa"/>
                <w:tcBorders>
                  <w:bottom w:val="dotted" w:sz="4" w:space="0" w:color="auto"/>
                  <w:right w:val="nil"/>
                </w:tcBorders>
                <w:vAlign w:val="center"/>
              </w:tcPr>
              <w:p w14:paraId="1996EC2B" w14:textId="77777777" w:rsidR="00C33FD9" w:rsidRPr="00823E8D" w:rsidRDefault="00C33FD9" w:rsidP="00C33FD9">
                <w:pPr>
                  <w:widowControl w:val="0"/>
                  <w:tabs>
                    <w:tab w:val="left" w:pos="1440"/>
                  </w:tabs>
                  <w:ind w:left="-108" w:right="-69"/>
                  <w:jc w:val="center"/>
                  <w:rPr>
                    <w:snapToGrid w:val="0"/>
                    <w:sz w:val="18"/>
                    <w:szCs w:val="18"/>
                  </w:rPr>
                </w:pPr>
                <w:r w:rsidRPr="00823E8D">
                  <w:rPr>
                    <w:snapToGrid w:val="0"/>
                    <w:sz w:val="18"/>
                    <w:szCs w:val="18"/>
                  </w:rPr>
                  <w:t>4.15</w:t>
                </w:r>
              </w:p>
            </w:tc>
            <w:tc>
              <w:tcPr>
                <w:tcW w:w="3537" w:type="dxa"/>
                <w:tcBorders>
                  <w:left w:val="nil"/>
                  <w:bottom w:val="dotted" w:sz="4" w:space="0" w:color="auto"/>
                  <w:right w:val="single" w:sz="2" w:space="0" w:color="auto"/>
                </w:tcBorders>
                <w:vAlign w:val="center"/>
              </w:tcPr>
              <w:p w14:paraId="4DEEDA21" w14:textId="77777777" w:rsidR="00C33FD9" w:rsidRPr="00823E8D" w:rsidRDefault="00C33FD9" w:rsidP="00C33FD9">
                <w:pPr>
                  <w:widowControl w:val="0"/>
                  <w:ind w:left="-108" w:right="-69"/>
                  <w:rPr>
                    <w:snapToGrid w:val="0"/>
                    <w:sz w:val="18"/>
                    <w:szCs w:val="18"/>
                  </w:rPr>
                </w:pPr>
                <w:proofErr w:type="spellStart"/>
                <w:r w:rsidRPr="00823E8D">
                  <w:rPr>
                    <w:snapToGrid w:val="0"/>
                    <w:sz w:val="18"/>
                    <w:szCs w:val="18"/>
                  </w:rPr>
                  <w:t>GMP</w:t>
                </w:r>
                <w:proofErr w:type="spellEnd"/>
                <w:r w:rsidRPr="00823E8D">
                  <w:rPr>
                    <w:snapToGrid w:val="0"/>
                    <w:sz w:val="18"/>
                    <w:szCs w:val="18"/>
                  </w:rPr>
                  <w:t xml:space="preserve"> Proposal</w:t>
                </w:r>
              </w:p>
            </w:tc>
            <w:tc>
              <w:tcPr>
                <w:tcW w:w="450" w:type="dxa"/>
                <w:tcBorders>
                  <w:left w:val="nil"/>
                  <w:bottom w:val="dotted" w:sz="4" w:space="0" w:color="auto"/>
                  <w:right w:val="dotted" w:sz="4" w:space="0" w:color="auto"/>
                </w:tcBorders>
              </w:tcPr>
              <w:p w14:paraId="5F3310C8"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bottom w:val="dotted" w:sz="4" w:space="0" w:color="auto"/>
                  <w:right w:val="single" w:sz="2" w:space="0" w:color="auto"/>
                </w:tcBorders>
              </w:tcPr>
              <w:p w14:paraId="4517BEF8" w14:textId="77777777" w:rsidR="00C33FD9" w:rsidRPr="00823E8D" w:rsidRDefault="00C33FD9" w:rsidP="00C33FD9">
                <w:pPr>
                  <w:widowControl w:val="0"/>
                  <w:ind w:left="-108" w:right="-69"/>
                  <w:jc w:val="center"/>
                  <w:rPr>
                    <w:b/>
                    <w:snapToGrid w:val="0"/>
                    <w:sz w:val="18"/>
                    <w:szCs w:val="18"/>
                  </w:rPr>
                </w:pPr>
              </w:p>
            </w:tc>
            <w:tc>
              <w:tcPr>
                <w:tcW w:w="450" w:type="dxa"/>
                <w:tcBorders>
                  <w:left w:val="nil"/>
                  <w:bottom w:val="dotted" w:sz="4" w:space="0" w:color="auto"/>
                  <w:right w:val="dotted" w:sz="4" w:space="0" w:color="auto"/>
                </w:tcBorders>
              </w:tcPr>
              <w:p w14:paraId="3B0602AA"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bottom w:val="dotted" w:sz="4" w:space="0" w:color="auto"/>
                  <w:right w:val="single" w:sz="2" w:space="0" w:color="auto"/>
                </w:tcBorders>
              </w:tcPr>
              <w:p w14:paraId="70A1140A" w14:textId="77777777" w:rsidR="00C33FD9" w:rsidRPr="00823E8D" w:rsidRDefault="00C33FD9" w:rsidP="00C33FD9">
                <w:pPr>
                  <w:widowControl w:val="0"/>
                  <w:ind w:left="-108" w:right="-108"/>
                  <w:jc w:val="center"/>
                  <w:rPr>
                    <w:b/>
                    <w:snapToGrid w:val="0"/>
                    <w:sz w:val="18"/>
                    <w:szCs w:val="18"/>
                  </w:rPr>
                </w:pPr>
              </w:p>
            </w:tc>
            <w:tc>
              <w:tcPr>
                <w:tcW w:w="3510" w:type="dxa"/>
                <w:tcBorders>
                  <w:left w:val="nil"/>
                  <w:bottom w:val="dotted" w:sz="4" w:space="0" w:color="auto"/>
                  <w:right w:val="nil"/>
                </w:tcBorders>
              </w:tcPr>
              <w:p w14:paraId="6E8AAD21" w14:textId="77777777" w:rsidR="00C33FD9" w:rsidRPr="00823E8D" w:rsidRDefault="00C33FD9" w:rsidP="00C33FD9">
                <w:pPr>
                  <w:widowControl w:val="0"/>
                  <w:ind w:right="-69"/>
                  <w:jc w:val="both"/>
                  <w:rPr>
                    <w:snapToGrid w:val="0"/>
                    <w:sz w:val="18"/>
                    <w:szCs w:val="18"/>
                  </w:rPr>
                </w:pPr>
                <w:r w:rsidRPr="00823E8D">
                  <w:rPr>
                    <w:snapToGrid w:val="0"/>
                    <w:sz w:val="18"/>
                    <w:szCs w:val="18"/>
                  </w:rPr>
                  <w:t>3 copies</w:t>
                </w:r>
              </w:p>
            </w:tc>
          </w:tr>
          <w:tr w:rsidR="00C33FD9" w:rsidRPr="00823E8D" w14:paraId="5D628469" w14:textId="77777777" w:rsidTr="00C33FD9">
            <w:tc>
              <w:tcPr>
                <w:tcW w:w="513" w:type="dxa"/>
                <w:tcBorders>
                  <w:bottom w:val="dotted" w:sz="4" w:space="0" w:color="auto"/>
                  <w:right w:val="nil"/>
                </w:tcBorders>
                <w:vAlign w:val="center"/>
              </w:tcPr>
              <w:p w14:paraId="58AFF91A"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left w:val="nil"/>
                  <w:bottom w:val="dotted" w:sz="4" w:space="0" w:color="auto"/>
                  <w:right w:val="single" w:sz="2" w:space="0" w:color="auto"/>
                </w:tcBorders>
                <w:vAlign w:val="center"/>
              </w:tcPr>
              <w:p w14:paraId="71F43136" w14:textId="77777777" w:rsidR="00C33FD9" w:rsidRPr="00823E8D" w:rsidRDefault="00C33FD9" w:rsidP="00C33FD9">
                <w:pPr>
                  <w:widowControl w:val="0"/>
                  <w:ind w:left="-108" w:right="-69"/>
                  <w:rPr>
                    <w:snapToGrid w:val="0"/>
                    <w:sz w:val="18"/>
                    <w:szCs w:val="18"/>
                  </w:rPr>
                </w:pPr>
              </w:p>
            </w:tc>
            <w:tc>
              <w:tcPr>
                <w:tcW w:w="450" w:type="dxa"/>
                <w:tcBorders>
                  <w:left w:val="nil"/>
                  <w:bottom w:val="dotted" w:sz="4" w:space="0" w:color="auto"/>
                  <w:right w:val="dotted" w:sz="4" w:space="0" w:color="auto"/>
                </w:tcBorders>
              </w:tcPr>
              <w:p w14:paraId="4010CB7E"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bottom w:val="dotted" w:sz="4" w:space="0" w:color="auto"/>
                  <w:right w:val="single" w:sz="2" w:space="0" w:color="auto"/>
                </w:tcBorders>
              </w:tcPr>
              <w:p w14:paraId="5F5B89BF" w14:textId="77777777" w:rsidR="00C33FD9" w:rsidRPr="00823E8D" w:rsidRDefault="00C33FD9" w:rsidP="00C33FD9">
                <w:pPr>
                  <w:widowControl w:val="0"/>
                  <w:ind w:left="-108" w:right="-69"/>
                  <w:jc w:val="center"/>
                  <w:rPr>
                    <w:b/>
                    <w:snapToGrid w:val="0"/>
                    <w:sz w:val="18"/>
                    <w:szCs w:val="18"/>
                  </w:rPr>
                </w:pPr>
              </w:p>
            </w:tc>
            <w:tc>
              <w:tcPr>
                <w:tcW w:w="450" w:type="dxa"/>
                <w:tcBorders>
                  <w:left w:val="nil"/>
                  <w:bottom w:val="dotted" w:sz="4" w:space="0" w:color="auto"/>
                  <w:right w:val="dotted" w:sz="4" w:space="0" w:color="auto"/>
                </w:tcBorders>
              </w:tcPr>
              <w:p w14:paraId="55C05095"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bottom w:val="dotted" w:sz="4" w:space="0" w:color="auto"/>
                  <w:right w:val="single" w:sz="2" w:space="0" w:color="auto"/>
                </w:tcBorders>
              </w:tcPr>
              <w:p w14:paraId="4DE0490F" w14:textId="77777777" w:rsidR="00C33FD9" w:rsidRPr="00823E8D" w:rsidRDefault="00C33FD9" w:rsidP="00C33FD9">
                <w:pPr>
                  <w:widowControl w:val="0"/>
                  <w:ind w:left="-108" w:right="-108"/>
                  <w:jc w:val="center"/>
                  <w:rPr>
                    <w:b/>
                    <w:snapToGrid w:val="0"/>
                    <w:sz w:val="18"/>
                    <w:szCs w:val="18"/>
                  </w:rPr>
                </w:pPr>
              </w:p>
            </w:tc>
            <w:tc>
              <w:tcPr>
                <w:tcW w:w="3510" w:type="dxa"/>
                <w:tcBorders>
                  <w:left w:val="nil"/>
                  <w:bottom w:val="dotted" w:sz="4" w:space="0" w:color="auto"/>
                  <w:right w:val="nil"/>
                </w:tcBorders>
              </w:tcPr>
              <w:p w14:paraId="305F91A0" w14:textId="77777777" w:rsidR="00C33FD9" w:rsidRPr="00823E8D" w:rsidRDefault="00C33FD9" w:rsidP="00C33FD9">
                <w:pPr>
                  <w:widowControl w:val="0"/>
                  <w:ind w:right="-69"/>
                  <w:jc w:val="both"/>
                  <w:rPr>
                    <w:snapToGrid w:val="0"/>
                    <w:sz w:val="18"/>
                    <w:szCs w:val="18"/>
                  </w:rPr>
                </w:pPr>
              </w:p>
            </w:tc>
          </w:tr>
          <w:tr w:rsidR="00C33FD9" w:rsidRPr="00823E8D" w14:paraId="655E9276" w14:textId="77777777" w:rsidTr="00C33FD9">
            <w:tc>
              <w:tcPr>
                <w:tcW w:w="513" w:type="dxa"/>
                <w:tcBorders>
                  <w:bottom w:val="dotted" w:sz="4" w:space="0" w:color="auto"/>
                  <w:right w:val="nil"/>
                </w:tcBorders>
                <w:vAlign w:val="center"/>
              </w:tcPr>
              <w:p w14:paraId="277E8F75" w14:textId="77777777" w:rsidR="00C33FD9" w:rsidRPr="00823E8D" w:rsidRDefault="00C33FD9" w:rsidP="00C33FD9">
                <w:pPr>
                  <w:widowControl w:val="0"/>
                  <w:tabs>
                    <w:tab w:val="left" w:pos="1440"/>
                  </w:tabs>
                  <w:ind w:left="-108" w:right="-69"/>
                  <w:jc w:val="center"/>
                  <w:rPr>
                    <w:snapToGrid w:val="0"/>
                    <w:sz w:val="18"/>
                    <w:szCs w:val="18"/>
                  </w:rPr>
                </w:pPr>
                <w:r w:rsidRPr="00823E8D">
                  <w:rPr>
                    <w:snapToGrid w:val="0"/>
                    <w:sz w:val="18"/>
                    <w:szCs w:val="18"/>
                  </w:rPr>
                  <w:t>4.16</w:t>
                </w:r>
              </w:p>
            </w:tc>
            <w:tc>
              <w:tcPr>
                <w:tcW w:w="3537" w:type="dxa"/>
                <w:tcBorders>
                  <w:left w:val="nil"/>
                  <w:bottom w:val="dotted" w:sz="4" w:space="0" w:color="auto"/>
                  <w:right w:val="single" w:sz="2" w:space="0" w:color="auto"/>
                </w:tcBorders>
                <w:vAlign w:val="center"/>
              </w:tcPr>
              <w:p w14:paraId="3D5230C7" w14:textId="0E515932" w:rsidR="00C33FD9" w:rsidRPr="00823E8D" w:rsidRDefault="00C33FD9" w:rsidP="00C33FD9">
                <w:pPr>
                  <w:widowControl w:val="0"/>
                  <w:ind w:left="-108" w:right="-69"/>
                  <w:rPr>
                    <w:snapToGrid w:val="0"/>
                    <w:sz w:val="18"/>
                    <w:szCs w:val="18"/>
                  </w:rPr>
                </w:pPr>
                <w:r w:rsidRPr="00C33FD9">
                  <w:rPr>
                    <w:snapToGrid w:val="0"/>
                    <w:sz w:val="18"/>
                    <w:szCs w:val="18"/>
                  </w:rPr>
                  <w:t>Conformed Bid Documents (</w:t>
                </w:r>
                <w:r w:rsidRPr="00C33FD9">
                  <w:rPr>
                    <w:b/>
                    <w:bCs/>
                    <w:snapToGrid w:val="0"/>
                    <w:sz w:val="18"/>
                    <w:szCs w:val="18"/>
                  </w:rPr>
                  <w:t>CBD</w:t>
                </w:r>
                <w:r w:rsidRPr="00C33FD9">
                  <w:rPr>
                    <w:snapToGrid w:val="0"/>
                    <w:sz w:val="18"/>
                    <w:szCs w:val="18"/>
                  </w:rPr>
                  <w:t>s)</w:t>
                </w:r>
              </w:p>
            </w:tc>
            <w:tc>
              <w:tcPr>
                <w:tcW w:w="450" w:type="dxa"/>
                <w:tcBorders>
                  <w:left w:val="nil"/>
                  <w:bottom w:val="dotted" w:sz="4" w:space="0" w:color="auto"/>
                  <w:right w:val="dotted" w:sz="4" w:space="0" w:color="auto"/>
                </w:tcBorders>
              </w:tcPr>
              <w:p w14:paraId="152621C1" w14:textId="77777777" w:rsidR="00C33FD9" w:rsidRPr="00823E8D" w:rsidRDefault="00C33FD9" w:rsidP="00C33FD9">
                <w:pPr>
                  <w:widowControl w:val="0"/>
                  <w:ind w:left="-108" w:right="-69"/>
                  <w:jc w:val="center"/>
                  <w:rPr>
                    <w:b/>
                    <w:snapToGrid w:val="0"/>
                    <w:sz w:val="18"/>
                    <w:szCs w:val="18"/>
                  </w:rPr>
                </w:pPr>
                <w:r w:rsidRPr="00823E8D">
                  <w:rPr>
                    <w:b/>
                    <w:snapToGrid w:val="0"/>
                    <w:sz w:val="18"/>
                    <w:szCs w:val="18"/>
                  </w:rPr>
                  <w:t>3</w:t>
                </w:r>
              </w:p>
            </w:tc>
            <w:tc>
              <w:tcPr>
                <w:tcW w:w="450" w:type="dxa"/>
                <w:tcBorders>
                  <w:left w:val="dotted" w:sz="4" w:space="0" w:color="auto"/>
                  <w:bottom w:val="dotted" w:sz="4" w:space="0" w:color="auto"/>
                  <w:right w:val="single" w:sz="2" w:space="0" w:color="auto"/>
                </w:tcBorders>
              </w:tcPr>
              <w:p w14:paraId="72E9AC52" w14:textId="3782A5AB" w:rsidR="00C33FD9" w:rsidRPr="00823E8D" w:rsidRDefault="00C33FD9" w:rsidP="00C33FD9">
                <w:pPr>
                  <w:widowControl w:val="0"/>
                  <w:ind w:left="-108" w:right="-69"/>
                  <w:jc w:val="center"/>
                  <w:rPr>
                    <w:b/>
                    <w:snapToGrid w:val="0"/>
                    <w:sz w:val="18"/>
                    <w:szCs w:val="18"/>
                  </w:rPr>
                </w:pPr>
                <w:r>
                  <w:rPr>
                    <w:b/>
                    <w:snapToGrid w:val="0"/>
                    <w:sz w:val="18"/>
                    <w:szCs w:val="18"/>
                  </w:rPr>
                  <w:t>2</w:t>
                </w:r>
              </w:p>
            </w:tc>
            <w:tc>
              <w:tcPr>
                <w:tcW w:w="450" w:type="dxa"/>
                <w:tcBorders>
                  <w:left w:val="nil"/>
                  <w:bottom w:val="dotted" w:sz="4" w:space="0" w:color="auto"/>
                  <w:right w:val="dotted" w:sz="4" w:space="0" w:color="auto"/>
                </w:tcBorders>
              </w:tcPr>
              <w:p w14:paraId="0984C35F" w14:textId="77777777" w:rsidR="00C33FD9" w:rsidRPr="00823E8D" w:rsidRDefault="00C33FD9" w:rsidP="00C33FD9">
                <w:pPr>
                  <w:widowControl w:val="0"/>
                  <w:ind w:left="-108" w:right="-108"/>
                  <w:jc w:val="center"/>
                  <w:rPr>
                    <w:b/>
                    <w:snapToGrid w:val="0"/>
                    <w:sz w:val="18"/>
                    <w:szCs w:val="18"/>
                  </w:rPr>
                </w:pPr>
                <w:r w:rsidRPr="00823E8D">
                  <w:rPr>
                    <w:b/>
                    <w:snapToGrid w:val="0"/>
                    <w:sz w:val="18"/>
                    <w:szCs w:val="18"/>
                  </w:rPr>
                  <w:t>1</w:t>
                </w:r>
              </w:p>
            </w:tc>
            <w:tc>
              <w:tcPr>
                <w:tcW w:w="450" w:type="dxa"/>
                <w:tcBorders>
                  <w:left w:val="dotted" w:sz="4" w:space="0" w:color="auto"/>
                  <w:bottom w:val="dotted" w:sz="4" w:space="0" w:color="auto"/>
                  <w:right w:val="single" w:sz="2" w:space="0" w:color="auto"/>
                </w:tcBorders>
              </w:tcPr>
              <w:p w14:paraId="4547D779" w14:textId="77777777" w:rsidR="00C33FD9" w:rsidRPr="00823E8D" w:rsidRDefault="00C33FD9" w:rsidP="00C33FD9">
                <w:pPr>
                  <w:widowControl w:val="0"/>
                  <w:ind w:left="-108" w:right="-108"/>
                  <w:jc w:val="center"/>
                  <w:rPr>
                    <w:b/>
                    <w:snapToGrid w:val="0"/>
                    <w:sz w:val="18"/>
                    <w:szCs w:val="18"/>
                  </w:rPr>
                </w:pPr>
              </w:p>
            </w:tc>
            <w:tc>
              <w:tcPr>
                <w:tcW w:w="3510" w:type="dxa"/>
                <w:tcBorders>
                  <w:left w:val="nil"/>
                  <w:bottom w:val="dotted" w:sz="4" w:space="0" w:color="auto"/>
                  <w:right w:val="nil"/>
                </w:tcBorders>
              </w:tcPr>
              <w:p w14:paraId="70220D21" w14:textId="180BDE75" w:rsidR="00C33FD9" w:rsidRPr="00823E8D" w:rsidRDefault="00C33FD9" w:rsidP="00C33FD9">
                <w:pPr>
                  <w:widowControl w:val="0"/>
                  <w:ind w:right="-69"/>
                  <w:jc w:val="both"/>
                  <w:rPr>
                    <w:snapToGrid w:val="0"/>
                    <w:sz w:val="18"/>
                    <w:szCs w:val="18"/>
                  </w:rPr>
                </w:pPr>
                <w:proofErr w:type="spellStart"/>
                <w:r w:rsidRPr="00C33FD9">
                  <w:rPr>
                    <w:sz w:val="18"/>
                    <w:szCs w:val="18"/>
                  </w:rPr>
                  <w:t>EH&amp;S</w:t>
                </w:r>
                <w:proofErr w:type="spellEnd"/>
                <w:r w:rsidRPr="00C33FD9">
                  <w:rPr>
                    <w:sz w:val="18"/>
                    <w:szCs w:val="18"/>
                  </w:rPr>
                  <w:t xml:space="preserve"> requirements vary</w:t>
                </w:r>
              </w:p>
            </w:tc>
          </w:tr>
          <w:tr w:rsidR="00C33FD9" w:rsidRPr="00823E8D" w14:paraId="78E20713" w14:textId="77777777" w:rsidTr="00C33FD9">
            <w:tc>
              <w:tcPr>
                <w:tcW w:w="513" w:type="dxa"/>
                <w:tcBorders>
                  <w:bottom w:val="dotted" w:sz="4" w:space="0" w:color="auto"/>
                  <w:right w:val="nil"/>
                </w:tcBorders>
                <w:vAlign w:val="center"/>
              </w:tcPr>
              <w:p w14:paraId="2E3168B0"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left w:val="nil"/>
                  <w:bottom w:val="dotted" w:sz="4" w:space="0" w:color="auto"/>
                  <w:right w:val="single" w:sz="2" w:space="0" w:color="auto"/>
                </w:tcBorders>
                <w:vAlign w:val="center"/>
              </w:tcPr>
              <w:p w14:paraId="3889E3F5" w14:textId="77777777" w:rsidR="00C33FD9" w:rsidRPr="00C33FD9" w:rsidRDefault="00C33FD9" w:rsidP="00C33FD9">
                <w:pPr>
                  <w:widowControl w:val="0"/>
                  <w:ind w:left="-108" w:right="-69"/>
                  <w:rPr>
                    <w:snapToGrid w:val="0"/>
                    <w:sz w:val="18"/>
                    <w:szCs w:val="18"/>
                  </w:rPr>
                </w:pPr>
              </w:p>
            </w:tc>
            <w:tc>
              <w:tcPr>
                <w:tcW w:w="450" w:type="dxa"/>
                <w:tcBorders>
                  <w:left w:val="nil"/>
                  <w:bottom w:val="dotted" w:sz="4" w:space="0" w:color="auto"/>
                  <w:right w:val="dotted" w:sz="4" w:space="0" w:color="auto"/>
                </w:tcBorders>
              </w:tcPr>
              <w:p w14:paraId="1CFAF470" w14:textId="77777777" w:rsidR="00C33FD9" w:rsidRPr="00823E8D" w:rsidRDefault="00C33FD9" w:rsidP="00C33FD9">
                <w:pPr>
                  <w:widowControl w:val="0"/>
                  <w:ind w:left="-108" w:right="-69"/>
                  <w:jc w:val="center"/>
                  <w:rPr>
                    <w:b/>
                    <w:snapToGrid w:val="0"/>
                    <w:sz w:val="18"/>
                    <w:szCs w:val="18"/>
                  </w:rPr>
                </w:pPr>
              </w:p>
            </w:tc>
            <w:tc>
              <w:tcPr>
                <w:tcW w:w="450" w:type="dxa"/>
                <w:tcBorders>
                  <w:left w:val="dotted" w:sz="4" w:space="0" w:color="auto"/>
                  <w:bottom w:val="dotted" w:sz="4" w:space="0" w:color="auto"/>
                  <w:right w:val="single" w:sz="2" w:space="0" w:color="auto"/>
                </w:tcBorders>
              </w:tcPr>
              <w:p w14:paraId="62803CA2" w14:textId="77777777" w:rsidR="00C33FD9" w:rsidRDefault="00C33FD9" w:rsidP="00C33FD9">
                <w:pPr>
                  <w:widowControl w:val="0"/>
                  <w:ind w:left="-108" w:right="-69"/>
                  <w:jc w:val="center"/>
                  <w:rPr>
                    <w:b/>
                    <w:snapToGrid w:val="0"/>
                    <w:sz w:val="18"/>
                    <w:szCs w:val="18"/>
                  </w:rPr>
                </w:pPr>
              </w:p>
            </w:tc>
            <w:tc>
              <w:tcPr>
                <w:tcW w:w="450" w:type="dxa"/>
                <w:tcBorders>
                  <w:left w:val="nil"/>
                  <w:bottom w:val="dotted" w:sz="4" w:space="0" w:color="auto"/>
                  <w:right w:val="dotted" w:sz="4" w:space="0" w:color="auto"/>
                </w:tcBorders>
              </w:tcPr>
              <w:p w14:paraId="6CA30BC9" w14:textId="77777777" w:rsidR="00C33FD9" w:rsidRPr="00823E8D" w:rsidRDefault="00C33FD9" w:rsidP="00C33FD9">
                <w:pPr>
                  <w:widowControl w:val="0"/>
                  <w:ind w:left="-108" w:right="-108"/>
                  <w:jc w:val="center"/>
                  <w:rPr>
                    <w:b/>
                    <w:snapToGrid w:val="0"/>
                    <w:sz w:val="18"/>
                    <w:szCs w:val="18"/>
                  </w:rPr>
                </w:pPr>
              </w:p>
            </w:tc>
            <w:tc>
              <w:tcPr>
                <w:tcW w:w="450" w:type="dxa"/>
                <w:tcBorders>
                  <w:left w:val="dotted" w:sz="4" w:space="0" w:color="auto"/>
                  <w:bottom w:val="dotted" w:sz="4" w:space="0" w:color="auto"/>
                  <w:right w:val="single" w:sz="2" w:space="0" w:color="auto"/>
                </w:tcBorders>
              </w:tcPr>
              <w:p w14:paraId="4607FE4D" w14:textId="77777777" w:rsidR="00C33FD9" w:rsidRPr="00823E8D" w:rsidRDefault="00C33FD9" w:rsidP="00C33FD9">
                <w:pPr>
                  <w:widowControl w:val="0"/>
                  <w:ind w:left="-108" w:right="-108"/>
                  <w:jc w:val="center"/>
                  <w:rPr>
                    <w:b/>
                    <w:snapToGrid w:val="0"/>
                    <w:sz w:val="18"/>
                    <w:szCs w:val="18"/>
                  </w:rPr>
                </w:pPr>
              </w:p>
            </w:tc>
            <w:tc>
              <w:tcPr>
                <w:tcW w:w="3510" w:type="dxa"/>
                <w:tcBorders>
                  <w:left w:val="nil"/>
                  <w:bottom w:val="dotted" w:sz="4" w:space="0" w:color="auto"/>
                  <w:right w:val="nil"/>
                </w:tcBorders>
              </w:tcPr>
              <w:p w14:paraId="3BB3B98C" w14:textId="77777777" w:rsidR="00C33FD9" w:rsidRPr="00C33FD9" w:rsidRDefault="00C33FD9" w:rsidP="00C33FD9">
                <w:pPr>
                  <w:widowControl w:val="0"/>
                  <w:ind w:right="-69"/>
                  <w:jc w:val="both"/>
                  <w:rPr>
                    <w:sz w:val="18"/>
                    <w:szCs w:val="18"/>
                  </w:rPr>
                </w:pPr>
              </w:p>
            </w:tc>
          </w:tr>
          <w:tr w:rsidR="00C33FD9" w:rsidRPr="00823E8D" w14:paraId="0C6C4752" w14:textId="77777777" w:rsidTr="00C33FD9">
            <w:trPr>
              <w:cantSplit/>
            </w:trPr>
            <w:tc>
              <w:tcPr>
                <w:tcW w:w="513" w:type="dxa"/>
                <w:tcBorders>
                  <w:top w:val="dotted" w:sz="4" w:space="0" w:color="auto"/>
                  <w:bottom w:val="dotted" w:sz="4" w:space="0" w:color="auto"/>
                  <w:right w:val="nil"/>
                </w:tcBorders>
                <w:vAlign w:val="center"/>
              </w:tcPr>
              <w:p w14:paraId="6ADF5483"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top w:val="dotted" w:sz="4" w:space="0" w:color="auto"/>
                  <w:left w:val="nil"/>
                  <w:bottom w:val="dotted" w:sz="4" w:space="0" w:color="auto"/>
                  <w:right w:val="single" w:sz="2" w:space="0" w:color="auto"/>
                </w:tcBorders>
                <w:vAlign w:val="center"/>
              </w:tcPr>
              <w:p w14:paraId="14BA1563" w14:textId="77777777" w:rsidR="00C33FD9" w:rsidRPr="00823E8D" w:rsidRDefault="00C33FD9" w:rsidP="00C33FD9">
                <w:pPr>
                  <w:widowControl w:val="0"/>
                  <w:ind w:left="-108" w:right="-69"/>
                  <w:outlineLvl w:val="5"/>
                  <w:rPr>
                    <w:bCs/>
                    <w:snapToGrid w:val="0"/>
                    <w:sz w:val="18"/>
                    <w:szCs w:val="18"/>
                  </w:rPr>
                </w:pPr>
                <w:r w:rsidRPr="00823E8D">
                  <w:rPr>
                    <w:bCs/>
                    <w:snapToGrid w:val="0"/>
                    <w:sz w:val="18"/>
                    <w:szCs w:val="18"/>
                  </w:rPr>
                  <w:t xml:space="preserve">Addendums, Supplemental Instructions, </w:t>
                </w:r>
                <w:proofErr w:type="spellStart"/>
                <w:r w:rsidRPr="00823E8D">
                  <w:rPr>
                    <w:bCs/>
                    <w:snapToGrid w:val="0"/>
                    <w:sz w:val="18"/>
                    <w:szCs w:val="18"/>
                  </w:rPr>
                  <w:t>RFIs</w:t>
                </w:r>
                <w:proofErr w:type="spellEnd"/>
              </w:p>
            </w:tc>
            <w:tc>
              <w:tcPr>
                <w:tcW w:w="450" w:type="dxa"/>
                <w:tcBorders>
                  <w:top w:val="dotted" w:sz="4" w:space="0" w:color="auto"/>
                  <w:left w:val="nil"/>
                  <w:bottom w:val="dotted" w:sz="4" w:space="0" w:color="auto"/>
                  <w:right w:val="dotted" w:sz="4" w:space="0" w:color="auto"/>
                </w:tcBorders>
              </w:tcPr>
              <w:p w14:paraId="41D32ABE" w14:textId="77777777" w:rsidR="00C33FD9" w:rsidRPr="00823E8D" w:rsidRDefault="00C33FD9" w:rsidP="00C33FD9">
                <w:pPr>
                  <w:widowControl w:val="0"/>
                  <w:ind w:left="-108" w:right="-69"/>
                  <w:jc w:val="center"/>
                  <w:outlineLvl w:val="5"/>
                  <w:rPr>
                    <w:b/>
                    <w:bCs/>
                    <w:smallCaps/>
                    <w:snapToGrid w:val="0"/>
                    <w:sz w:val="18"/>
                    <w:szCs w:val="18"/>
                  </w:rPr>
                </w:pPr>
                <w:r w:rsidRPr="00823E8D">
                  <w:rPr>
                    <w:b/>
                    <w:bCs/>
                    <w:smallCaps/>
                    <w:snapToGrid w:val="0"/>
                    <w:sz w:val="18"/>
                    <w:szCs w:val="18"/>
                  </w:rPr>
                  <w:t>3</w:t>
                </w:r>
              </w:p>
            </w:tc>
            <w:tc>
              <w:tcPr>
                <w:tcW w:w="450" w:type="dxa"/>
                <w:tcBorders>
                  <w:top w:val="dotted" w:sz="4" w:space="0" w:color="auto"/>
                  <w:left w:val="dotted" w:sz="4" w:space="0" w:color="auto"/>
                  <w:bottom w:val="dotted" w:sz="4" w:space="0" w:color="auto"/>
                  <w:right w:val="single" w:sz="2" w:space="0" w:color="auto"/>
                </w:tcBorders>
              </w:tcPr>
              <w:p w14:paraId="5D1B8234" w14:textId="77777777" w:rsidR="00C33FD9" w:rsidRPr="00823E8D" w:rsidRDefault="00C33FD9" w:rsidP="00C33FD9">
                <w:pPr>
                  <w:widowControl w:val="0"/>
                  <w:ind w:left="-108" w:right="-69"/>
                  <w:jc w:val="center"/>
                  <w:outlineLvl w:val="5"/>
                  <w:rPr>
                    <w:b/>
                    <w:bCs/>
                    <w:smallCaps/>
                    <w:snapToGrid w:val="0"/>
                    <w:sz w:val="18"/>
                    <w:szCs w:val="18"/>
                  </w:rPr>
                </w:pPr>
                <w:r w:rsidRPr="00823E8D">
                  <w:rPr>
                    <w:b/>
                    <w:bCs/>
                    <w:smallCaps/>
                    <w:snapToGrid w:val="0"/>
                    <w:sz w:val="18"/>
                    <w:szCs w:val="18"/>
                  </w:rPr>
                  <w:t>*</w:t>
                </w:r>
              </w:p>
            </w:tc>
            <w:tc>
              <w:tcPr>
                <w:tcW w:w="450" w:type="dxa"/>
                <w:tcBorders>
                  <w:top w:val="dotted" w:sz="4" w:space="0" w:color="auto"/>
                  <w:left w:val="nil"/>
                  <w:bottom w:val="dotted" w:sz="4" w:space="0" w:color="auto"/>
                  <w:right w:val="dotted" w:sz="4" w:space="0" w:color="auto"/>
                </w:tcBorders>
              </w:tcPr>
              <w:p w14:paraId="035EF42A" w14:textId="77777777" w:rsidR="00C33FD9" w:rsidRPr="00823E8D" w:rsidRDefault="00C33FD9" w:rsidP="00C33FD9">
                <w:pPr>
                  <w:widowControl w:val="0"/>
                  <w:ind w:left="-108" w:right="-108"/>
                  <w:jc w:val="center"/>
                  <w:outlineLvl w:val="5"/>
                  <w:rPr>
                    <w:b/>
                    <w:bCs/>
                    <w:smallCaps/>
                    <w:snapToGrid w:val="0"/>
                    <w:sz w:val="18"/>
                    <w:szCs w:val="18"/>
                  </w:rPr>
                </w:pPr>
                <w:r w:rsidRPr="00823E8D">
                  <w:rPr>
                    <w:b/>
                    <w:bCs/>
                    <w:smallCaps/>
                    <w:snapToGrid w:val="0"/>
                    <w:sz w:val="18"/>
                    <w:szCs w:val="18"/>
                  </w:rPr>
                  <w:t>2</w:t>
                </w:r>
              </w:p>
            </w:tc>
            <w:tc>
              <w:tcPr>
                <w:tcW w:w="450" w:type="dxa"/>
                <w:tcBorders>
                  <w:top w:val="dotted" w:sz="4" w:space="0" w:color="auto"/>
                  <w:left w:val="dotted" w:sz="4" w:space="0" w:color="auto"/>
                  <w:bottom w:val="dotted" w:sz="4" w:space="0" w:color="auto"/>
                  <w:right w:val="single" w:sz="2" w:space="0" w:color="auto"/>
                </w:tcBorders>
              </w:tcPr>
              <w:p w14:paraId="6CC9989E" w14:textId="77777777" w:rsidR="00C33FD9" w:rsidRPr="00823E8D" w:rsidRDefault="00C33FD9" w:rsidP="00C33FD9">
                <w:pPr>
                  <w:widowControl w:val="0"/>
                  <w:ind w:left="-108" w:right="-108"/>
                  <w:jc w:val="center"/>
                  <w:outlineLvl w:val="5"/>
                  <w:rPr>
                    <w:b/>
                    <w:bCs/>
                    <w:smallCaps/>
                    <w:snapToGrid w:val="0"/>
                    <w:sz w:val="18"/>
                    <w:szCs w:val="18"/>
                  </w:rPr>
                </w:pPr>
              </w:p>
            </w:tc>
            <w:tc>
              <w:tcPr>
                <w:tcW w:w="3510" w:type="dxa"/>
                <w:tcBorders>
                  <w:top w:val="dotted" w:sz="4" w:space="0" w:color="auto"/>
                  <w:left w:val="nil"/>
                  <w:bottom w:val="dotted" w:sz="4" w:space="0" w:color="auto"/>
                  <w:right w:val="nil"/>
                </w:tcBorders>
              </w:tcPr>
              <w:p w14:paraId="0CF0C96E" w14:textId="77777777" w:rsidR="00C33FD9" w:rsidRPr="00823E8D" w:rsidRDefault="00C33FD9" w:rsidP="00C33FD9">
                <w:pPr>
                  <w:widowControl w:val="0"/>
                  <w:ind w:right="-69"/>
                  <w:outlineLvl w:val="5"/>
                  <w:rPr>
                    <w:bCs/>
                    <w:smallCaps/>
                    <w:snapToGrid w:val="0"/>
                    <w:sz w:val="18"/>
                    <w:szCs w:val="18"/>
                  </w:rPr>
                </w:pPr>
                <w:r w:rsidRPr="00823E8D">
                  <w:rPr>
                    <w:bCs/>
                    <w:snapToGrid w:val="0"/>
                    <w:sz w:val="18"/>
                    <w:szCs w:val="18"/>
                  </w:rPr>
                  <w:t>* only if completely new sheets issued</w:t>
                </w:r>
              </w:p>
            </w:tc>
          </w:tr>
          <w:tr w:rsidR="00C33FD9" w:rsidRPr="00823E8D" w14:paraId="50B873EA" w14:textId="77777777" w:rsidTr="00C33FD9">
            <w:trPr>
              <w:cantSplit/>
            </w:trPr>
            <w:tc>
              <w:tcPr>
                <w:tcW w:w="513" w:type="dxa"/>
                <w:tcBorders>
                  <w:top w:val="dotted" w:sz="4" w:space="0" w:color="auto"/>
                  <w:bottom w:val="dotted" w:sz="4" w:space="0" w:color="auto"/>
                  <w:right w:val="nil"/>
                </w:tcBorders>
                <w:vAlign w:val="center"/>
              </w:tcPr>
              <w:p w14:paraId="30F8DDC5" w14:textId="77777777" w:rsidR="00C33FD9" w:rsidRPr="00823E8D" w:rsidRDefault="00C33FD9" w:rsidP="00C33FD9">
                <w:pPr>
                  <w:widowControl w:val="0"/>
                  <w:tabs>
                    <w:tab w:val="left" w:pos="1440"/>
                  </w:tabs>
                  <w:ind w:left="-108" w:right="-69"/>
                  <w:jc w:val="center"/>
                  <w:rPr>
                    <w:snapToGrid w:val="0"/>
                    <w:sz w:val="18"/>
                    <w:szCs w:val="18"/>
                  </w:rPr>
                </w:pPr>
                <w:r w:rsidRPr="00823E8D">
                  <w:rPr>
                    <w:snapToGrid w:val="0"/>
                    <w:sz w:val="18"/>
                    <w:szCs w:val="18"/>
                  </w:rPr>
                  <w:t>4.17</w:t>
                </w:r>
              </w:p>
            </w:tc>
            <w:tc>
              <w:tcPr>
                <w:tcW w:w="3537" w:type="dxa"/>
                <w:tcBorders>
                  <w:top w:val="dotted" w:sz="4" w:space="0" w:color="auto"/>
                  <w:left w:val="nil"/>
                  <w:bottom w:val="dotted" w:sz="4" w:space="0" w:color="auto"/>
                  <w:right w:val="single" w:sz="2" w:space="0" w:color="auto"/>
                </w:tcBorders>
                <w:vAlign w:val="center"/>
              </w:tcPr>
              <w:p w14:paraId="5660A542" w14:textId="77777777" w:rsidR="00C33FD9" w:rsidRPr="00823E8D" w:rsidRDefault="00C33FD9" w:rsidP="00C33FD9">
                <w:pPr>
                  <w:widowControl w:val="0"/>
                  <w:ind w:left="-108" w:right="-69"/>
                  <w:outlineLvl w:val="5"/>
                  <w:rPr>
                    <w:bCs/>
                    <w:snapToGrid w:val="0"/>
                    <w:sz w:val="18"/>
                    <w:szCs w:val="18"/>
                  </w:rPr>
                </w:pPr>
                <w:r w:rsidRPr="00823E8D">
                  <w:rPr>
                    <w:bCs/>
                    <w:snapToGrid w:val="0"/>
                    <w:sz w:val="18"/>
                    <w:szCs w:val="18"/>
                  </w:rPr>
                  <w:t>Record drawings &amp; specifications (As-Builts)</w:t>
                </w:r>
              </w:p>
            </w:tc>
            <w:tc>
              <w:tcPr>
                <w:tcW w:w="450" w:type="dxa"/>
                <w:tcBorders>
                  <w:top w:val="dotted" w:sz="4" w:space="0" w:color="auto"/>
                  <w:left w:val="nil"/>
                  <w:bottom w:val="dotted" w:sz="4" w:space="0" w:color="auto"/>
                  <w:right w:val="dotted" w:sz="4" w:space="0" w:color="auto"/>
                </w:tcBorders>
              </w:tcPr>
              <w:p w14:paraId="54B0B4E2" w14:textId="77777777" w:rsidR="00C33FD9" w:rsidRPr="00823E8D" w:rsidRDefault="00C33FD9" w:rsidP="00C33FD9">
                <w:pPr>
                  <w:widowControl w:val="0"/>
                  <w:ind w:left="-108" w:right="-69"/>
                  <w:jc w:val="center"/>
                  <w:outlineLvl w:val="5"/>
                  <w:rPr>
                    <w:b/>
                    <w:bCs/>
                    <w:smallCaps/>
                    <w:snapToGrid w:val="0"/>
                    <w:sz w:val="18"/>
                    <w:szCs w:val="18"/>
                  </w:rPr>
                </w:pPr>
                <w:r w:rsidRPr="00823E8D">
                  <w:rPr>
                    <w:b/>
                    <w:bCs/>
                    <w:smallCaps/>
                    <w:snapToGrid w:val="0"/>
                    <w:sz w:val="18"/>
                    <w:szCs w:val="18"/>
                  </w:rPr>
                  <w:t>1</w:t>
                </w:r>
              </w:p>
            </w:tc>
            <w:tc>
              <w:tcPr>
                <w:tcW w:w="450" w:type="dxa"/>
                <w:tcBorders>
                  <w:top w:val="dotted" w:sz="4" w:space="0" w:color="auto"/>
                  <w:left w:val="dotted" w:sz="4" w:space="0" w:color="auto"/>
                  <w:bottom w:val="dotted" w:sz="4" w:space="0" w:color="auto"/>
                  <w:right w:val="single" w:sz="2" w:space="0" w:color="auto"/>
                </w:tcBorders>
              </w:tcPr>
              <w:p w14:paraId="1A182F20" w14:textId="77777777" w:rsidR="00C33FD9" w:rsidRPr="00823E8D" w:rsidRDefault="00C33FD9" w:rsidP="00C33FD9">
                <w:pPr>
                  <w:widowControl w:val="0"/>
                  <w:ind w:left="-108" w:right="-69"/>
                  <w:jc w:val="center"/>
                  <w:outlineLvl w:val="5"/>
                  <w:rPr>
                    <w:b/>
                    <w:bCs/>
                    <w:smallCaps/>
                    <w:snapToGrid w:val="0"/>
                    <w:sz w:val="18"/>
                    <w:szCs w:val="18"/>
                  </w:rPr>
                </w:pPr>
              </w:p>
            </w:tc>
            <w:tc>
              <w:tcPr>
                <w:tcW w:w="450" w:type="dxa"/>
                <w:tcBorders>
                  <w:top w:val="dotted" w:sz="4" w:space="0" w:color="auto"/>
                  <w:left w:val="nil"/>
                  <w:bottom w:val="dotted" w:sz="4" w:space="0" w:color="auto"/>
                  <w:right w:val="dotted" w:sz="4" w:space="0" w:color="auto"/>
                </w:tcBorders>
              </w:tcPr>
              <w:p w14:paraId="2CD49D1E" w14:textId="77777777" w:rsidR="00C33FD9" w:rsidRPr="00823E8D" w:rsidRDefault="00C33FD9" w:rsidP="00C33FD9">
                <w:pPr>
                  <w:widowControl w:val="0"/>
                  <w:ind w:left="-108" w:right="-108"/>
                  <w:jc w:val="center"/>
                  <w:outlineLvl w:val="5"/>
                  <w:rPr>
                    <w:b/>
                    <w:bCs/>
                    <w:smallCaps/>
                    <w:snapToGrid w:val="0"/>
                    <w:sz w:val="18"/>
                    <w:szCs w:val="18"/>
                  </w:rPr>
                </w:pPr>
              </w:p>
            </w:tc>
            <w:tc>
              <w:tcPr>
                <w:tcW w:w="450" w:type="dxa"/>
                <w:tcBorders>
                  <w:top w:val="dotted" w:sz="4" w:space="0" w:color="auto"/>
                  <w:left w:val="dotted" w:sz="4" w:space="0" w:color="auto"/>
                  <w:bottom w:val="dotted" w:sz="4" w:space="0" w:color="auto"/>
                  <w:right w:val="single" w:sz="2" w:space="0" w:color="auto"/>
                </w:tcBorders>
              </w:tcPr>
              <w:p w14:paraId="739C4E1A" w14:textId="77777777" w:rsidR="00C33FD9" w:rsidRPr="00823E8D" w:rsidRDefault="00C33FD9" w:rsidP="00C33FD9">
                <w:pPr>
                  <w:widowControl w:val="0"/>
                  <w:ind w:left="-108" w:right="-108"/>
                  <w:jc w:val="center"/>
                  <w:outlineLvl w:val="5"/>
                  <w:rPr>
                    <w:b/>
                    <w:bCs/>
                    <w:smallCaps/>
                    <w:snapToGrid w:val="0"/>
                    <w:sz w:val="18"/>
                    <w:szCs w:val="18"/>
                  </w:rPr>
                </w:pPr>
              </w:p>
            </w:tc>
            <w:tc>
              <w:tcPr>
                <w:tcW w:w="3510" w:type="dxa"/>
                <w:tcBorders>
                  <w:top w:val="dotted" w:sz="4" w:space="0" w:color="auto"/>
                  <w:left w:val="nil"/>
                  <w:bottom w:val="dotted" w:sz="4" w:space="0" w:color="auto"/>
                  <w:right w:val="nil"/>
                </w:tcBorders>
              </w:tcPr>
              <w:p w14:paraId="4E6D4337" w14:textId="77777777" w:rsidR="00C33FD9" w:rsidRPr="00823E8D" w:rsidRDefault="00C33FD9" w:rsidP="00C33FD9">
                <w:pPr>
                  <w:rPr>
                    <w:bCs/>
                    <w:snapToGrid w:val="0"/>
                    <w:sz w:val="18"/>
                    <w:szCs w:val="18"/>
                  </w:rPr>
                </w:pPr>
                <w:r w:rsidRPr="00823E8D">
                  <w:rPr>
                    <w:bCs/>
                    <w:snapToGrid w:val="0"/>
                    <w:sz w:val="18"/>
                    <w:szCs w:val="18"/>
                  </w:rPr>
                  <w:t>Original “red lined” set and updated Revit files on recorded CD or DVD.</w:t>
                </w:r>
              </w:p>
            </w:tc>
          </w:tr>
          <w:tr w:rsidR="00C33FD9" w:rsidRPr="00823E8D" w14:paraId="21B4DF39" w14:textId="77777777" w:rsidTr="00C33FD9">
            <w:trPr>
              <w:cantSplit/>
            </w:trPr>
            <w:tc>
              <w:tcPr>
                <w:tcW w:w="513" w:type="dxa"/>
                <w:tcBorders>
                  <w:top w:val="dotted" w:sz="4" w:space="0" w:color="auto"/>
                  <w:bottom w:val="single" w:sz="2" w:space="0" w:color="auto"/>
                  <w:right w:val="nil"/>
                </w:tcBorders>
                <w:vAlign w:val="center"/>
              </w:tcPr>
              <w:p w14:paraId="52B8F869" w14:textId="77777777" w:rsidR="00C33FD9" w:rsidRPr="00823E8D" w:rsidRDefault="00C33FD9" w:rsidP="00C33FD9">
                <w:pPr>
                  <w:widowControl w:val="0"/>
                  <w:tabs>
                    <w:tab w:val="left" w:pos="1440"/>
                  </w:tabs>
                  <w:ind w:left="-108" w:right="-69"/>
                  <w:jc w:val="center"/>
                  <w:rPr>
                    <w:snapToGrid w:val="0"/>
                    <w:sz w:val="18"/>
                    <w:szCs w:val="18"/>
                  </w:rPr>
                </w:pPr>
              </w:p>
            </w:tc>
            <w:tc>
              <w:tcPr>
                <w:tcW w:w="3537" w:type="dxa"/>
                <w:tcBorders>
                  <w:top w:val="dotted" w:sz="4" w:space="0" w:color="auto"/>
                  <w:left w:val="nil"/>
                  <w:bottom w:val="single" w:sz="2" w:space="0" w:color="auto"/>
                  <w:right w:val="single" w:sz="2" w:space="0" w:color="auto"/>
                </w:tcBorders>
                <w:vAlign w:val="center"/>
              </w:tcPr>
              <w:p w14:paraId="1D1EA5F8" w14:textId="00E70DB3" w:rsidR="00C33FD9" w:rsidRPr="00823E8D" w:rsidRDefault="004E7DDC" w:rsidP="00C33FD9">
                <w:pPr>
                  <w:widowControl w:val="0"/>
                  <w:ind w:left="-108" w:right="-69"/>
                  <w:outlineLvl w:val="5"/>
                  <w:rPr>
                    <w:bCs/>
                    <w:snapToGrid w:val="0"/>
                    <w:sz w:val="18"/>
                    <w:szCs w:val="18"/>
                  </w:rPr>
                </w:pPr>
                <w:r w:rsidRPr="004E7DDC">
                  <w:rPr>
                    <w:bCs/>
                    <w:snapToGrid w:val="0"/>
                    <w:sz w:val="18"/>
                    <w:szCs w:val="18"/>
                  </w:rPr>
                  <w:t xml:space="preserve">[Calibrated </w:t>
                </w:r>
                <w:proofErr w:type="spellStart"/>
                <w:r w:rsidRPr="004E7DDC">
                  <w:rPr>
                    <w:bCs/>
                    <w:snapToGrid w:val="0"/>
                    <w:sz w:val="18"/>
                    <w:szCs w:val="18"/>
                  </w:rPr>
                  <w:t>AHRAE</w:t>
                </w:r>
                <w:proofErr w:type="spellEnd"/>
                <w:r w:rsidRPr="004E7DDC">
                  <w:rPr>
                    <w:bCs/>
                    <w:snapToGrid w:val="0"/>
                    <w:sz w:val="18"/>
                    <w:szCs w:val="18"/>
                  </w:rPr>
                  <w:t xml:space="preserve"> Energy Model(s)]</w:t>
                </w:r>
              </w:p>
            </w:tc>
            <w:tc>
              <w:tcPr>
                <w:tcW w:w="450" w:type="dxa"/>
                <w:tcBorders>
                  <w:top w:val="dotted" w:sz="4" w:space="0" w:color="auto"/>
                  <w:left w:val="nil"/>
                  <w:bottom w:val="single" w:sz="2" w:space="0" w:color="auto"/>
                  <w:right w:val="dotted" w:sz="4" w:space="0" w:color="auto"/>
                </w:tcBorders>
              </w:tcPr>
              <w:p w14:paraId="3BD1DC0F" w14:textId="77777777" w:rsidR="00C33FD9" w:rsidRPr="00823E8D" w:rsidRDefault="00C33FD9" w:rsidP="00C33FD9">
                <w:pPr>
                  <w:widowControl w:val="0"/>
                  <w:ind w:left="-108" w:right="-69"/>
                  <w:jc w:val="center"/>
                  <w:outlineLvl w:val="5"/>
                  <w:rPr>
                    <w:b/>
                    <w:bCs/>
                    <w:smallCaps/>
                    <w:snapToGrid w:val="0"/>
                    <w:sz w:val="18"/>
                    <w:szCs w:val="18"/>
                  </w:rPr>
                </w:pPr>
              </w:p>
            </w:tc>
            <w:tc>
              <w:tcPr>
                <w:tcW w:w="450" w:type="dxa"/>
                <w:tcBorders>
                  <w:top w:val="dotted" w:sz="4" w:space="0" w:color="auto"/>
                  <w:left w:val="dotted" w:sz="4" w:space="0" w:color="auto"/>
                  <w:bottom w:val="single" w:sz="2" w:space="0" w:color="auto"/>
                  <w:right w:val="single" w:sz="2" w:space="0" w:color="auto"/>
                </w:tcBorders>
              </w:tcPr>
              <w:p w14:paraId="7CF3F16E" w14:textId="77777777" w:rsidR="00C33FD9" w:rsidRPr="00823E8D" w:rsidRDefault="00C33FD9" w:rsidP="00C33FD9">
                <w:pPr>
                  <w:widowControl w:val="0"/>
                  <w:ind w:left="-108" w:right="-69"/>
                  <w:jc w:val="center"/>
                  <w:outlineLvl w:val="5"/>
                  <w:rPr>
                    <w:b/>
                    <w:bCs/>
                    <w:smallCaps/>
                    <w:snapToGrid w:val="0"/>
                    <w:sz w:val="18"/>
                    <w:szCs w:val="18"/>
                  </w:rPr>
                </w:pPr>
              </w:p>
            </w:tc>
            <w:tc>
              <w:tcPr>
                <w:tcW w:w="450" w:type="dxa"/>
                <w:tcBorders>
                  <w:top w:val="dotted" w:sz="4" w:space="0" w:color="auto"/>
                  <w:left w:val="nil"/>
                  <w:bottom w:val="single" w:sz="2" w:space="0" w:color="auto"/>
                  <w:right w:val="dotted" w:sz="4" w:space="0" w:color="auto"/>
                </w:tcBorders>
              </w:tcPr>
              <w:p w14:paraId="3581FBD4" w14:textId="77777777" w:rsidR="00C33FD9" w:rsidRPr="00823E8D" w:rsidRDefault="00C33FD9" w:rsidP="00C33FD9">
                <w:pPr>
                  <w:widowControl w:val="0"/>
                  <w:ind w:left="-108" w:right="-108"/>
                  <w:jc w:val="center"/>
                  <w:outlineLvl w:val="5"/>
                  <w:rPr>
                    <w:b/>
                    <w:bCs/>
                    <w:smallCaps/>
                    <w:snapToGrid w:val="0"/>
                    <w:sz w:val="18"/>
                    <w:szCs w:val="18"/>
                  </w:rPr>
                </w:pPr>
              </w:p>
            </w:tc>
            <w:tc>
              <w:tcPr>
                <w:tcW w:w="450" w:type="dxa"/>
                <w:tcBorders>
                  <w:top w:val="dotted" w:sz="4" w:space="0" w:color="auto"/>
                  <w:left w:val="dotted" w:sz="4" w:space="0" w:color="auto"/>
                  <w:bottom w:val="single" w:sz="2" w:space="0" w:color="auto"/>
                  <w:right w:val="single" w:sz="2" w:space="0" w:color="auto"/>
                </w:tcBorders>
              </w:tcPr>
              <w:p w14:paraId="56A6B906" w14:textId="77777777" w:rsidR="00C33FD9" w:rsidRPr="00823E8D" w:rsidRDefault="00C33FD9" w:rsidP="00C33FD9">
                <w:pPr>
                  <w:widowControl w:val="0"/>
                  <w:ind w:left="-108" w:right="-108"/>
                  <w:jc w:val="center"/>
                  <w:outlineLvl w:val="5"/>
                  <w:rPr>
                    <w:b/>
                    <w:bCs/>
                    <w:smallCaps/>
                    <w:snapToGrid w:val="0"/>
                    <w:sz w:val="18"/>
                    <w:szCs w:val="18"/>
                  </w:rPr>
                </w:pPr>
              </w:p>
            </w:tc>
            <w:tc>
              <w:tcPr>
                <w:tcW w:w="3510" w:type="dxa"/>
                <w:tcBorders>
                  <w:top w:val="dotted" w:sz="4" w:space="0" w:color="auto"/>
                  <w:left w:val="nil"/>
                  <w:bottom w:val="single" w:sz="2" w:space="0" w:color="auto"/>
                  <w:right w:val="nil"/>
                </w:tcBorders>
              </w:tcPr>
              <w:p w14:paraId="5515002F" w14:textId="5692928E" w:rsidR="00C33FD9" w:rsidRPr="00823E8D" w:rsidRDefault="00A71151" w:rsidP="00C33FD9">
                <w:pPr>
                  <w:rPr>
                    <w:bCs/>
                    <w:snapToGrid w:val="0"/>
                    <w:sz w:val="18"/>
                    <w:szCs w:val="18"/>
                  </w:rPr>
                </w:pPr>
              </w:p>
            </w:tc>
          </w:tr>
        </w:tbl>
      </w:sdtContent>
    </w:sdt>
    <w:p w14:paraId="4F43B72B" w14:textId="77777777" w:rsidR="00DC5193" w:rsidRPr="00615F5C" w:rsidRDefault="00DC5193" w:rsidP="001F3AA3">
      <w:pPr>
        <w:widowControl w:val="0"/>
        <w:tabs>
          <w:tab w:val="left" w:pos="648"/>
          <w:tab w:val="left" w:pos="3888"/>
        </w:tabs>
        <w:jc w:val="both"/>
        <w:rPr>
          <w:rFonts w:cs="Arial"/>
          <w:snapToGrid w:val="0"/>
          <w:sz w:val="22"/>
          <w:szCs w:val="22"/>
        </w:rPr>
      </w:pPr>
    </w:p>
    <w:p w14:paraId="73D6BA52" w14:textId="77777777" w:rsidR="00DC5193" w:rsidRPr="00615F5C" w:rsidRDefault="00DC5193" w:rsidP="001F3AA3">
      <w:pPr>
        <w:rPr>
          <w:snapToGrid w:val="0"/>
          <w:sz w:val="22"/>
          <w:szCs w:val="22"/>
        </w:rPr>
      </w:pPr>
    </w:p>
    <w:p w14:paraId="3F0A876A" w14:textId="77777777" w:rsidR="00D123E2" w:rsidRDefault="00D123E2" w:rsidP="00C33FD9">
      <w:pPr>
        <w:ind w:left="720" w:hanging="720"/>
        <w:rPr>
          <w:b/>
          <w:smallCaps/>
          <w:snapToGrid w:val="0"/>
          <w:sz w:val="22"/>
          <w:szCs w:val="22"/>
        </w:rPr>
      </w:pPr>
    </w:p>
    <w:p w14:paraId="11F9BE6F" w14:textId="77777777" w:rsidR="00D123E2" w:rsidRDefault="00D123E2">
      <w:pPr>
        <w:rPr>
          <w:b/>
          <w:smallCaps/>
          <w:snapToGrid w:val="0"/>
          <w:sz w:val="22"/>
          <w:szCs w:val="22"/>
        </w:rPr>
      </w:pPr>
      <w:r>
        <w:rPr>
          <w:b/>
          <w:smallCaps/>
          <w:snapToGrid w:val="0"/>
          <w:sz w:val="22"/>
          <w:szCs w:val="22"/>
        </w:rPr>
        <w:br w:type="page"/>
      </w:r>
    </w:p>
    <w:p w14:paraId="350B6265" w14:textId="21A1D890" w:rsidR="00DC5193" w:rsidRPr="00615F5C" w:rsidRDefault="001D16BB" w:rsidP="001F3AA3">
      <w:pPr>
        <w:ind w:left="720" w:hanging="720"/>
        <w:jc w:val="center"/>
        <w:rPr>
          <w:b/>
          <w:smallCaps/>
          <w:snapToGrid w:val="0"/>
          <w:sz w:val="22"/>
          <w:szCs w:val="22"/>
        </w:rPr>
      </w:pPr>
      <w:r>
        <w:rPr>
          <w:b/>
          <w:bCs/>
          <w:smallCaps/>
          <w:snapToGrid w:val="0"/>
          <w:sz w:val="22"/>
          <w:szCs w:val="22"/>
        </w:rPr>
        <w:lastRenderedPageBreak/>
        <w:t>Exhibit</w:t>
      </w:r>
      <w:r w:rsidRPr="00615F5C">
        <w:rPr>
          <w:b/>
          <w:bCs/>
          <w:smallCaps/>
          <w:snapToGrid w:val="0"/>
          <w:sz w:val="22"/>
          <w:szCs w:val="22"/>
        </w:rPr>
        <w:t xml:space="preserve"> </w:t>
      </w:r>
      <w:r w:rsidR="00DC5193" w:rsidRPr="00615F5C">
        <w:rPr>
          <w:b/>
          <w:smallCaps/>
          <w:snapToGrid w:val="0"/>
          <w:sz w:val="22"/>
          <w:szCs w:val="22"/>
        </w:rPr>
        <w:t>E</w:t>
      </w:r>
    </w:p>
    <w:p w14:paraId="10CA8DC4" w14:textId="77777777" w:rsidR="00DC5193" w:rsidRPr="00615F5C" w:rsidRDefault="00DC5193"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Project Specific Requirements</w:t>
      </w:r>
    </w:p>
    <w:p w14:paraId="45AD6036" w14:textId="77777777" w:rsidR="00DC5193" w:rsidRPr="00615F5C" w:rsidRDefault="00DC5193" w:rsidP="001F3AA3">
      <w:pPr>
        <w:tabs>
          <w:tab w:val="left" w:pos="1260"/>
        </w:tabs>
        <w:ind w:left="1260" w:hanging="1170"/>
        <w:jc w:val="both"/>
        <w:rPr>
          <w:snapToGrid w:val="0"/>
          <w:sz w:val="22"/>
          <w:szCs w:val="22"/>
        </w:rPr>
      </w:pPr>
    </w:p>
    <w:p w14:paraId="2750C073" w14:textId="77777777" w:rsidR="00DC5193" w:rsidRPr="002C0642" w:rsidRDefault="00DC5193" w:rsidP="001F3AA3">
      <w:pPr>
        <w:ind w:left="720" w:hanging="720"/>
        <w:jc w:val="both"/>
        <w:rPr>
          <w:snapToGrid w:val="0"/>
          <w:sz w:val="20"/>
          <w:szCs w:val="20"/>
        </w:rPr>
      </w:pPr>
      <w:r w:rsidRPr="002C0642">
        <w:rPr>
          <w:b/>
          <w:bCs/>
          <w:snapToGrid w:val="0"/>
          <w:sz w:val="20"/>
          <w:szCs w:val="20"/>
        </w:rPr>
        <w:t>4.8</w:t>
      </w:r>
      <w:r w:rsidRPr="002C0642">
        <w:rPr>
          <w:b/>
          <w:snapToGrid w:val="0"/>
          <w:sz w:val="20"/>
          <w:szCs w:val="20"/>
        </w:rPr>
        <w:tab/>
      </w:r>
      <w:r w:rsidRPr="002C0642">
        <w:rPr>
          <w:b/>
          <w:snapToGrid w:val="0"/>
          <w:sz w:val="20"/>
          <w:szCs w:val="20"/>
          <w:u w:val="single"/>
        </w:rPr>
        <w:t>Jobsite Management and Logistics Plan</w:t>
      </w:r>
    </w:p>
    <w:p w14:paraId="44BCFBB4" w14:textId="6CA55037" w:rsidR="007F58B5" w:rsidRPr="002C0642" w:rsidRDefault="00DC5193" w:rsidP="007F58B5">
      <w:pPr>
        <w:ind w:left="720" w:hanging="720"/>
        <w:jc w:val="both"/>
        <w:rPr>
          <w:snapToGrid w:val="0"/>
          <w:sz w:val="20"/>
          <w:szCs w:val="20"/>
        </w:rPr>
      </w:pPr>
      <w:r w:rsidRPr="002C0642">
        <w:rPr>
          <w:snapToGrid w:val="0"/>
          <w:sz w:val="20"/>
          <w:szCs w:val="20"/>
        </w:rPr>
        <w:tab/>
      </w:r>
      <w:bookmarkStart w:id="16" w:name="_Hlk158731733"/>
      <w:sdt>
        <w:sdtPr>
          <w:rPr>
            <w:snapToGrid w:val="0"/>
            <w:sz w:val="20"/>
            <w:szCs w:val="20"/>
          </w:rPr>
          <w:id w:val="709307974"/>
          <w14:checkbox>
            <w14:checked w14:val="0"/>
            <w14:checkedState w14:val="2612" w14:font="MS Gothic"/>
            <w14:uncheckedState w14:val="2610" w14:font="MS Gothic"/>
          </w14:checkbox>
        </w:sdtPr>
        <w:sdtEndPr/>
        <w:sdtContent>
          <w:r w:rsidR="007F58B5" w:rsidRPr="002C0642">
            <w:rPr>
              <w:rFonts w:ascii="MS Gothic" w:eastAsia="MS Gothic" w:hAnsi="MS Gothic" w:hint="eastAsia"/>
              <w:snapToGrid w:val="0"/>
              <w:sz w:val="20"/>
              <w:szCs w:val="20"/>
            </w:rPr>
            <w:t>☐</w:t>
          </w:r>
        </w:sdtContent>
      </w:sdt>
      <w:r w:rsidR="007F58B5" w:rsidRPr="002C0642">
        <w:rPr>
          <w:snapToGrid w:val="0"/>
          <w:sz w:val="20"/>
          <w:szCs w:val="20"/>
        </w:rPr>
        <w:t xml:space="preserve"> With </w:t>
      </w:r>
      <w:sdt>
        <w:sdtPr>
          <w:rPr>
            <w:snapToGrid w:val="0"/>
            <w:sz w:val="20"/>
            <w:szCs w:val="20"/>
          </w:rPr>
          <w:id w:val="973488733"/>
          <w:placeholder>
            <w:docPart w:val="DefaultPlaceholder_-1854013440"/>
          </w:placeholder>
        </w:sdtPr>
        <w:sdtEndPr/>
        <w:sdtContent>
          <w:r w:rsidR="007F58B5" w:rsidRPr="002C0642">
            <w:rPr>
              <w:b/>
              <w:bCs/>
              <w:snapToGrid w:val="0"/>
              <w:sz w:val="20"/>
              <w:szCs w:val="20"/>
            </w:rPr>
            <w:t>Design Development</w:t>
          </w:r>
        </w:sdtContent>
      </w:sdt>
      <w:r w:rsidR="007F58B5" w:rsidRPr="002C0642">
        <w:rPr>
          <w:snapToGrid w:val="0"/>
          <w:sz w:val="20"/>
          <w:szCs w:val="20"/>
        </w:rPr>
        <w:t xml:space="preserve"> Phase submittal or </w:t>
      </w:r>
    </w:p>
    <w:p w14:paraId="71289CDB" w14:textId="1231A017" w:rsidR="00DC5193" w:rsidRPr="002C0642" w:rsidRDefault="00A71151" w:rsidP="007F58B5">
      <w:pPr>
        <w:ind w:left="720"/>
        <w:jc w:val="both"/>
        <w:rPr>
          <w:snapToGrid w:val="0"/>
          <w:sz w:val="20"/>
          <w:szCs w:val="20"/>
        </w:rPr>
      </w:pPr>
      <w:sdt>
        <w:sdtPr>
          <w:rPr>
            <w:snapToGrid w:val="0"/>
            <w:sz w:val="20"/>
            <w:szCs w:val="20"/>
          </w:rPr>
          <w:id w:val="358486501"/>
          <w14:checkbox>
            <w14:checked w14:val="0"/>
            <w14:checkedState w14:val="2612" w14:font="MS Gothic"/>
            <w14:uncheckedState w14:val="2610" w14:font="MS Gothic"/>
          </w14:checkbox>
        </w:sdtPr>
        <w:sdtEndPr/>
        <w:sdtContent>
          <w:r w:rsidR="007F58B5" w:rsidRPr="002C0642">
            <w:rPr>
              <w:rFonts w:ascii="MS Gothic" w:eastAsia="MS Gothic" w:hAnsi="MS Gothic" w:hint="eastAsia"/>
              <w:snapToGrid w:val="0"/>
              <w:sz w:val="20"/>
              <w:szCs w:val="20"/>
            </w:rPr>
            <w:t>☐</w:t>
          </w:r>
        </w:sdtContent>
      </w:sdt>
      <w:r w:rsidR="007F58B5" w:rsidRPr="002C0642">
        <w:rPr>
          <w:snapToGrid w:val="0"/>
          <w:sz w:val="20"/>
          <w:szCs w:val="20"/>
        </w:rPr>
        <w:t xml:space="preserve"> No later than </w:t>
      </w:r>
      <w:sdt>
        <w:sdtPr>
          <w:rPr>
            <w:snapToGrid w:val="0"/>
            <w:sz w:val="20"/>
            <w:szCs w:val="20"/>
          </w:rPr>
          <w:id w:val="699287304"/>
          <w:placeholder>
            <w:docPart w:val="DefaultPlaceholder_-1854013440"/>
          </w:placeholder>
        </w:sdtPr>
        <w:sdtEndPr>
          <w:rPr>
            <w:b/>
            <w:bCs/>
          </w:rPr>
        </w:sdtEndPr>
        <w:sdtContent>
          <w:r w:rsidR="007F58B5" w:rsidRPr="002C0642">
            <w:rPr>
              <w:b/>
              <w:bCs/>
              <w:snapToGrid w:val="0"/>
              <w:sz w:val="20"/>
              <w:szCs w:val="20"/>
            </w:rPr>
            <w:t xml:space="preserve">(month dd, </w:t>
          </w:r>
          <w:proofErr w:type="spellStart"/>
          <w:r w:rsidR="007F58B5" w:rsidRPr="002C0642">
            <w:rPr>
              <w:b/>
              <w:bCs/>
              <w:snapToGrid w:val="0"/>
              <w:sz w:val="20"/>
              <w:szCs w:val="20"/>
            </w:rPr>
            <w:t>yyyy</w:t>
          </w:r>
          <w:proofErr w:type="spellEnd"/>
          <w:r w:rsidR="007F58B5" w:rsidRPr="002C0642">
            <w:rPr>
              <w:b/>
              <w:bCs/>
              <w:snapToGrid w:val="0"/>
              <w:sz w:val="20"/>
              <w:szCs w:val="20"/>
            </w:rPr>
            <w:t>)</w:t>
          </w:r>
        </w:sdtContent>
      </w:sdt>
    </w:p>
    <w:bookmarkEnd w:id="16"/>
    <w:p w14:paraId="0479CAC0" w14:textId="77777777" w:rsidR="007F58B5" w:rsidRPr="002C0642" w:rsidRDefault="007F58B5" w:rsidP="007F58B5">
      <w:pPr>
        <w:ind w:left="720" w:hanging="720"/>
        <w:jc w:val="both"/>
        <w:rPr>
          <w:snapToGrid w:val="0"/>
          <w:sz w:val="20"/>
          <w:szCs w:val="20"/>
        </w:rPr>
      </w:pPr>
    </w:p>
    <w:p w14:paraId="3E166975" w14:textId="77777777" w:rsidR="00DC5193" w:rsidRPr="002C0642" w:rsidRDefault="00DC5193" w:rsidP="001F3AA3">
      <w:pPr>
        <w:ind w:left="720" w:hanging="720"/>
        <w:jc w:val="both"/>
        <w:rPr>
          <w:b/>
          <w:snapToGrid w:val="0"/>
          <w:sz w:val="20"/>
          <w:szCs w:val="20"/>
          <w:u w:val="single"/>
        </w:rPr>
      </w:pPr>
      <w:r w:rsidRPr="002C0642">
        <w:rPr>
          <w:b/>
          <w:bCs/>
          <w:snapToGrid w:val="0"/>
          <w:sz w:val="20"/>
          <w:szCs w:val="20"/>
        </w:rPr>
        <w:t>4.12</w:t>
      </w:r>
      <w:r w:rsidRPr="002C0642">
        <w:rPr>
          <w:snapToGrid w:val="0"/>
          <w:sz w:val="20"/>
          <w:szCs w:val="20"/>
        </w:rPr>
        <w:tab/>
      </w:r>
      <w:bookmarkStart w:id="17" w:name="_Hlk158731847"/>
      <w:r w:rsidRPr="002C0642">
        <w:rPr>
          <w:b/>
          <w:snapToGrid w:val="0"/>
          <w:sz w:val="20"/>
          <w:szCs w:val="20"/>
          <w:u w:val="single"/>
        </w:rPr>
        <w:t>Fast Tracked Construction</w:t>
      </w:r>
    </w:p>
    <w:p w14:paraId="7CD8768E" w14:textId="77777777" w:rsidR="00DC5193" w:rsidRPr="002C0642" w:rsidRDefault="00DC5193" w:rsidP="001F3AA3">
      <w:pPr>
        <w:ind w:left="720" w:hanging="720"/>
        <w:jc w:val="both"/>
        <w:rPr>
          <w:snapToGrid w:val="0"/>
          <w:sz w:val="20"/>
          <w:szCs w:val="20"/>
        </w:rPr>
      </w:pPr>
      <w:r w:rsidRPr="002C0642">
        <w:rPr>
          <w:snapToGrid w:val="0"/>
          <w:sz w:val="20"/>
          <w:szCs w:val="20"/>
        </w:rPr>
        <w:tab/>
        <w:t>Phase 1 portions of the Project are:</w:t>
      </w:r>
    </w:p>
    <w:sdt>
      <w:sdtPr>
        <w:rPr>
          <w:snapToGrid w:val="0"/>
          <w:sz w:val="20"/>
          <w:szCs w:val="20"/>
        </w:rPr>
        <w:id w:val="608319600"/>
        <w:placeholder>
          <w:docPart w:val="DefaultPlaceholder_-1854013440"/>
        </w:placeholder>
      </w:sdtPr>
      <w:sdtEndPr/>
      <w:sdtContent>
        <w:p w14:paraId="1749299D" w14:textId="41C78F9E" w:rsidR="00DC5193" w:rsidRPr="002C0642" w:rsidRDefault="007F58B5" w:rsidP="001F3AA3">
          <w:pPr>
            <w:ind w:left="720"/>
            <w:jc w:val="both"/>
            <w:rPr>
              <w:snapToGrid w:val="0"/>
              <w:sz w:val="20"/>
              <w:szCs w:val="20"/>
            </w:rPr>
          </w:pPr>
          <w:r w:rsidRPr="002C0642">
            <w:rPr>
              <w:snapToGrid w:val="0"/>
              <w:sz w:val="20"/>
              <w:szCs w:val="20"/>
            </w:rPr>
            <w:t>(Itemize scope or write None)</w:t>
          </w:r>
        </w:p>
      </w:sdtContent>
    </w:sdt>
    <w:bookmarkEnd w:id="17"/>
    <w:p w14:paraId="6CCE219B" w14:textId="77777777" w:rsidR="00DC5193" w:rsidRPr="002C0642" w:rsidRDefault="00DC5193" w:rsidP="001F3AA3">
      <w:pPr>
        <w:ind w:left="720" w:hanging="720"/>
        <w:jc w:val="both"/>
        <w:rPr>
          <w:snapToGrid w:val="0"/>
          <w:sz w:val="20"/>
          <w:szCs w:val="20"/>
        </w:rPr>
      </w:pPr>
    </w:p>
    <w:p w14:paraId="3AEC32A4" w14:textId="77777777" w:rsidR="00DC5193" w:rsidRPr="002C0642" w:rsidRDefault="00DC5193" w:rsidP="001F3AA3">
      <w:pPr>
        <w:ind w:left="720" w:hanging="720"/>
        <w:jc w:val="both"/>
        <w:rPr>
          <w:snapToGrid w:val="0"/>
          <w:sz w:val="20"/>
          <w:szCs w:val="20"/>
        </w:rPr>
      </w:pPr>
      <w:r w:rsidRPr="002C0642">
        <w:rPr>
          <w:b/>
          <w:bCs/>
          <w:snapToGrid w:val="0"/>
          <w:sz w:val="20"/>
          <w:szCs w:val="20"/>
        </w:rPr>
        <w:t>4.13</w:t>
      </w:r>
      <w:r w:rsidRPr="002C0642">
        <w:rPr>
          <w:snapToGrid w:val="0"/>
          <w:sz w:val="20"/>
          <w:szCs w:val="20"/>
        </w:rPr>
        <w:tab/>
      </w:r>
      <w:r w:rsidRPr="002C0642">
        <w:rPr>
          <w:b/>
          <w:bCs/>
          <w:snapToGrid w:val="0"/>
          <w:sz w:val="20"/>
          <w:szCs w:val="20"/>
          <w:u w:val="single"/>
        </w:rPr>
        <w:t>Design/Builder’s Contingency</w:t>
      </w:r>
      <w:r w:rsidRPr="002C0642">
        <w:rPr>
          <w:bCs/>
          <w:snapToGrid w:val="0"/>
          <w:sz w:val="20"/>
          <w:szCs w:val="20"/>
        </w:rPr>
        <w:t xml:space="preserve"> shall be no greater, as a percentage of the estimated Cost of the Work, than the following at each of the following phases:</w:t>
      </w:r>
    </w:p>
    <w:bookmarkStart w:id="18" w:name="_Hlk158731702"/>
    <w:p w14:paraId="5695667F" w14:textId="032DC2E9" w:rsidR="007F58B5" w:rsidRPr="002C0642" w:rsidRDefault="00A71151" w:rsidP="007F58B5">
      <w:pPr>
        <w:ind w:left="720"/>
        <w:jc w:val="both"/>
        <w:rPr>
          <w:b/>
          <w:bCs/>
          <w:snapToGrid w:val="0"/>
          <w:sz w:val="20"/>
          <w:szCs w:val="20"/>
        </w:rPr>
      </w:pPr>
      <w:sdt>
        <w:sdtPr>
          <w:rPr>
            <w:b/>
            <w:bCs/>
            <w:snapToGrid w:val="0"/>
            <w:sz w:val="20"/>
            <w:szCs w:val="20"/>
          </w:rPr>
          <w:id w:val="529689774"/>
          <w:placeholder>
            <w:docPart w:val="DefaultPlaceholder_-1854013440"/>
          </w:placeholder>
        </w:sdtPr>
        <w:sdtEndPr/>
        <w:sdtContent>
          <w:r w:rsidR="007F58B5" w:rsidRPr="002C0642">
            <w:rPr>
              <w:b/>
              <w:bCs/>
              <w:snapToGrid w:val="0"/>
              <w:sz w:val="20"/>
              <w:szCs w:val="20"/>
            </w:rPr>
            <w:t>ten percent (10%)</w:t>
          </w:r>
        </w:sdtContent>
      </w:sdt>
      <w:r w:rsidR="007F58B5" w:rsidRPr="002C0642">
        <w:rPr>
          <w:b/>
          <w:bCs/>
          <w:snapToGrid w:val="0"/>
          <w:sz w:val="20"/>
          <w:szCs w:val="20"/>
        </w:rPr>
        <w:t xml:space="preserve"> </w:t>
      </w:r>
      <w:r w:rsidR="007F58B5" w:rsidRPr="002C0642">
        <w:rPr>
          <w:snapToGrid w:val="0"/>
          <w:sz w:val="20"/>
          <w:szCs w:val="20"/>
        </w:rPr>
        <w:t>at Pre-Design</w:t>
      </w:r>
    </w:p>
    <w:p w14:paraId="3C8A07CE" w14:textId="46EA88AB" w:rsidR="007F58B5" w:rsidRPr="002C0642" w:rsidRDefault="00A71151" w:rsidP="007F58B5">
      <w:pPr>
        <w:ind w:left="720"/>
        <w:jc w:val="both"/>
        <w:rPr>
          <w:b/>
          <w:bCs/>
          <w:snapToGrid w:val="0"/>
          <w:sz w:val="20"/>
          <w:szCs w:val="20"/>
        </w:rPr>
      </w:pPr>
      <w:sdt>
        <w:sdtPr>
          <w:rPr>
            <w:b/>
            <w:bCs/>
            <w:snapToGrid w:val="0"/>
            <w:sz w:val="20"/>
            <w:szCs w:val="20"/>
          </w:rPr>
          <w:id w:val="1074014369"/>
          <w:placeholder>
            <w:docPart w:val="DefaultPlaceholder_-1854013440"/>
          </w:placeholder>
        </w:sdtPr>
        <w:sdtEndPr/>
        <w:sdtContent>
          <w:r w:rsidR="007F58B5" w:rsidRPr="002C0642">
            <w:rPr>
              <w:b/>
              <w:bCs/>
              <w:snapToGrid w:val="0"/>
              <w:sz w:val="20"/>
              <w:szCs w:val="20"/>
            </w:rPr>
            <w:t>ten percent (10%)</w:t>
          </w:r>
        </w:sdtContent>
      </w:sdt>
      <w:r w:rsidR="007F58B5" w:rsidRPr="002C0642">
        <w:rPr>
          <w:b/>
          <w:bCs/>
          <w:snapToGrid w:val="0"/>
          <w:sz w:val="20"/>
          <w:szCs w:val="20"/>
        </w:rPr>
        <w:t xml:space="preserve"> </w:t>
      </w:r>
      <w:r w:rsidR="007F58B5" w:rsidRPr="002C0642">
        <w:rPr>
          <w:snapToGrid w:val="0"/>
          <w:sz w:val="20"/>
          <w:szCs w:val="20"/>
        </w:rPr>
        <w:t>at Conceptual Schematic Design</w:t>
      </w:r>
    </w:p>
    <w:p w14:paraId="165A325F" w14:textId="249115A9" w:rsidR="007F58B5" w:rsidRPr="002C0642" w:rsidRDefault="00A71151" w:rsidP="007F58B5">
      <w:pPr>
        <w:ind w:left="720"/>
        <w:jc w:val="both"/>
        <w:rPr>
          <w:b/>
          <w:bCs/>
          <w:snapToGrid w:val="0"/>
          <w:sz w:val="20"/>
          <w:szCs w:val="20"/>
        </w:rPr>
      </w:pPr>
      <w:sdt>
        <w:sdtPr>
          <w:rPr>
            <w:b/>
            <w:bCs/>
            <w:snapToGrid w:val="0"/>
            <w:sz w:val="20"/>
            <w:szCs w:val="20"/>
          </w:rPr>
          <w:id w:val="-59100179"/>
          <w:placeholder>
            <w:docPart w:val="DefaultPlaceholder_-1854013440"/>
          </w:placeholder>
        </w:sdtPr>
        <w:sdtEndPr/>
        <w:sdtContent>
          <w:r w:rsidR="007F58B5" w:rsidRPr="002C0642">
            <w:rPr>
              <w:b/>
              <w:bCs/>
              <w:snapToGrid w:val="0"/>
              <w:sz w:val="20"/>
              <w:szCs w:val="20"/>
            </w:rPr>
            <w:t>eight percent (8%)</w:t>
          </w:r>
        </w:sdtContent>
      </w:sdt>
      <w:r w:rsidR="007F58B5" w:rsidRPr="002C0642">
        <w:rPr>
          <w:b/>
          <w:bCs/>
          <w:snapToGrid w:val="0"/>
          <w:sz w:val="20"/>
          <w:szCs w:val="20"/>
        </w:rPr>
        <w:t xml:space="preserve"> </w:t>
      </w:r>
      <w:r w:rsidR="007F58B5" w:rsidRPr="002C0642">
        <w:rPr>
          <w:snapToGrid w:val="0"/>
          <w:sz w:val="20"/>
          <w:szCs w:val="20"/>
        </w:rPr>
        <w:t>at Advanced Schematic Design</w:t>
      </w:r>
    </w:p>
    <w:p w14:paraId="1D4B1365" w14:textId="759B5EFA" w:rsidR="007F58B5" w:rsidRPr="002C0642" w:rsidRDefault="00A71151" w:rsidP="007F58B5">
      <w:pPr>
        <w:ind w:left="720"/>
        <w:jc w:val="both"/>
        <w:rPr>
          <w:b/>
          <w:bCs/>
          <w:snapToGrid w:val="0"/>
          <w:sz w:val="20"/>
          <w:szCs w:val="20"/>
        </w:rPr>
      </w:pPr>
      <w:sdt>
        <w:sdtPr>
          <w:rPr>
            <w:b/>
            <w:bCs/>
            <w:snapToGrid w:val="0"/>
            <w:sz w:val="20"/>
            <w:szCs w:val="20"/>
          </w:rPr>
          <w:id w:val="1627889707"/>
          <w:placeholder>
            <w:docPart w:val="DefaultPlaceholder_-1854013440"/>
          </w:placeholder>
        </w:sdtPr>
        <w:sdtEndPr/>
        <w:sdtContent>
          <w:r w:rsidR="007F58B5" w:rsidRPr="002C0642">
            <w:rPr>
              <w:b/>
              <w:bCs/>
              <w:snapToGrid w:val="0"/>
              <w:sz w:val="20"/>
              <w:szCs w:val="20"/>
            </w:rPr>
            <w:t>six percent (6%)</w:t>
          </w:r>
        </w:sdtContent>
      </w:sdt>
      <w:r w:rsidR="007F58B5" w:rsidRPr="002C0642">
        <w:rPr>
          <w:b/>
          <w:bCs/>
          <w:snapToGrid w:val="0"/>
          <w:sz w:val="20"/>
          <w:szCs w:val="20"/>
        </w:rPr>
        <w:t xml:space="preserve"> </w:t>
      </w:r>
      <w:r w:rsidR="007F58B5" w:rsidRPr="002C0642">
        <w:rPr>
          <w:snapToGrid w:val="0"/>
          <w:sz w:val="20"/>
          <w:szCs w:val="20"/>
        </w:rPr>
        <w:t>at Design Development</w:t>
      </w:r>
    </w:p>
    <w:p w14:paraId="6433DBF6" w14:textId="3B4ABC2E" w:rsidR="007F58B5" w:rsidRPr="002C0642" w:rsidRDefault="00A71151" w:rsidP="007F58B5">
      <w:pPr>
        <w:ind w:left="720"/>
        <w:jc w:val="both"/>
        <w:rPr>
          <w:snapToGrid w:val="0"/>
          <w:sz w:val="20"/>
          <w:szCs w:val="20"/>
        </w:rPr>
      </w:pPr>
      <w:sdt>
        <w:sdtPr>
          <w:rPr>
            <w:b/>
            <w:bCs/>
            <w:snapToGrid w:val="0"/>
            <w:sz w:val="20"/>
            <w:szCs w:val="20"/>
          </w:rPr>
          <w:id w:val="-25960837"/>
          <w:placeholder>
            <w:docPart w:val="DefaultPlaceholder_-1854013440"/>
          </w:placeholder>
        </w:sdtPr>
        <w:sdtEndPr/>
        <w:sdtContent>
          <w:r w:rsidR="007F58B5" w:rsidRPr="002C0642">
            <w:rPr>
              <w:b/>
              <w:bCs/>
              <w:snapToGrid w:val="0"/>
              <w:sz w:val="20"/>
              <w:szCs w:val="20"/>
            </w:rPr>
            <w:t>five percent (5%)</w:t>
          </w:r>
        </w:sdtContent>
      </w:sdt>
      <w:r w:rsidR="007F58B5" w:rsidRPr="002C0642">
        <w:rPr>
          <w:b/>
          <w:bCs/>
          <w:snapToGrid w:val="0"/>
          <w:sz w:val="20"/>
          <w:szCs w:val="20"/>
        </w:rPr>
        <w:t xml:space="preserve"> </w:t>
      </w:r>
      <w:r w:rsidR="007F58B5" w:rsidRPr="002C0642">
        <w:rPr>
          <w:snapToGrid w:val="0"/>
          <w:sz w:val="20"/>
          <w:szCs w:val="20"/>
        </w:rPr>
        <w:t>at</w:t>
      </w:r>
      <w:r w:rsidR="007F58B5" w:rsidRPr="002C0642">
        <w:rPr>
          <w:b/>
          <w:bCs/>
          <w:snapToGrid w:val="0"/>
          <w:sz w:val="20"/>
          <w:szCs w:val="20"/>
        </w:rPr>
        <w:t xml:space="preserve"> </w:t>
      </w:r>
      <w:r w:rsidR="007F58B5" w:rsidRPr="002C0642">
        <w:rPr>
          <w:snapToGrid w:val="0"/>
          <w:sz w:val="20"/>
          <w:szCs w:val="20"/>
        </w:rPr>
        <w:t>(60 %) Construction Documents</w:t>
      </w:r>
    </w:p>
    <w:p w14:paraId="348A5724" w14:textId="5A96F3D6" w:rsidR="007F58B5" w:rsidRPr="002C0642" w:rsidRDefault="00A71151" w:rsidP="007F58B5">
      <w:pPr>
        <w:ind w:left="720"/>
        <w:jc w:val="both"/>
        <w:rPr>
          <w:b/>
          <w:bCs/>
          <w:snapToGrid w:val="0"/>
          <w:sz w:val="20"/>
          <w:szCs w:val="20"/>
        </w:rPr>
      </w:pPr>
      <w:sdt>
        <w:sdtPr>
          <w:rPr>
            <w:b/>
            <w:bCs/>
            <w:snapToGrid w:val="0"/>
            <w:sz w:val="20"/>
            <w:szCs w:val="20"/>
          </w:rPr>
          <w:id w:val="-1916162773"/>
          <w:placeholder>
            <w:docPart w:val="DefaultPlaceholder_-1854013440"/>
          </w:placeholder>
        </w:sdtPr>
        <w:sdtEndPr/>
        <w:sdtContent>
          <w:r w:rsidR="007F58B5" w:rsidRPr="002C0642">
            <w:rPr>
              <w:b/>
              <w:bCs/>
              <w:snapToGrid w:val="0"/>
              <w:sz w:val="20"/>
              <w:szCs w:val="20"/>
            </w:rPr>
            <w:t>three percent (3%)</w:t>
          </w:r>
        </w:sdtContent>
      </w:sdt>
      <w:r w:rsidR="007F58B5" w:rsidRPr="002C0642">
        <w:rPr>
          <w:b/>
          <w:bCs/>
          <w:snapToGrid w:val="0"/>
          <w:sz w:val="20"/>
          <w:szCs w:val="20"/>
        </w:rPr>
        <w:t xml:space="preserve"> </w:t>
      </w:r>
      <w:r w:rsidR="007F58B5" w:rsidRPr="002C0642">
        <w:rPr>
          <w:snapToGrid w:val="0"/>
          <w:sz w:val="20"/>
          <w:szCs w:val="20"/>
        </w:rPr>
        <w:t xml:space="preserve">at the time the </w:t>
      </w:r>
      <w:proofErr w:type="spellStart"/>
      <w:r w:rsidR="007F58B5" w:rsidRPr="002C0642">
        <w:rPr>
          <w:snapToGrid w:val="0"/>
          <w:sz w:val="20"/>
          <w:szCs w:val="20"/>
        </w:rPr>
        <w:t>GMP</w:t>
      </w:r>
      <w:proofErr w:type="spellEnd"/>
      <w:r w:rsidR="007F58B5" w:rsidRPr="002C0642">
        <w:rPr>
          <w:snapToGrid w:val="0"/>
          <w:sz w:val="20"/>
          <w:szCs w:val="20"/>
        </w:rPr>
        <w:t xml:space="preserve"> proposal is submitted</w:t>
      </w:r>
    </w:p>
    <w:p w14:paraId="65715E5E" w14:textId="063F18EA" w:rsidR="00DC5193" w:rsidRPr="002C0642" w:rsidRDefault="00A71151" w:rsidP="007F58B5">
      <w:pPr>
        <w:ind w:left="720"/>
        <w:jc w:val="both"/>
        <w:rPr>
          <w:b/>
          <w:bCs/>
          <w:snapToGrid w:val="0"/>
          <w:sz w:val="20"/>
          <w:szCs w:val="20"/>
          <w:u w:val="single"/>
        </w:rPr>
      </w:pPr>
      <w:sdt>
        <w:sdtPr>
          <w:rPr>
            <w:b/>
            <w:bCs/>
            <w:snapToGrid w:val="0"/>
            <w:sz w:val="20"/>
            <w:szCs w:val="20"/>
          </w:rPr>
          <w:id w:val="2069294432"/>
          <w:placeholder>
            <w:docPart w:val="DefaultPlaceholder_-1854013440"/>
          </w:placeholder>
        </w:sdtPr>
        <w:sdtEndPr/>
        <w:sdtContent>
          <w:r w:rsidR="007F58B5" w:rsidRPr="002C0642">
            <w:rPr>
              <w:b/>
              <w:bCs/>
              <w:snapToGrid w:val="0"/>
              <w:sz w:val="20"/>
              <w:szCs w:val="20"/>
            </w:rPr>
            <w:t>two percent (2%)</w:t>
          </w:r>
        </w:sdtContent>
      </w:sdt>
      <w:r w:rsidR="007F58B5" w:rsidRPr="002C0642">
        <w:rPr>
          <w:b/>
          <w:bCs/>
          <w:snapToGrid w:val="0"/>
          <w:sz w:val="20"/>
          <w:szCs w:val="20"/>
        </w:rPr>
        <w:t xml:space="preserve"> </w:t>
      </w:r>
      <w:r w:rsidR="007F58B5" w:rsidRPr="002C0642">
        <w:rPr>
          <w:snapToGrid w:val="0"/>
          <w:sz w:val="20"/>
          <w:szCs w:val="20"/>
        </w:rPr>
        <w:t>at the time that Design/Builder has bought out Trade Contracts representing ninety percent (90%) or more of the Cost of Work</w:t>
      </w:r>
    </w:p>
    <w:bookmarkEnd w:id="18"/>
    <w:p w14:paraId="43D2571C" w14:textId="77777777" w:rsidR="007F58B5" w:rsidRPr="002C0642" w:rsidRDefault="007F58B5" w:rsidP="007F58B5">
      <w:pPr>
        <w:ind w:left="720" w:hanging="720"/>
        <w:jc w:val="both"/>
        <w:rPr>
          <w:snapToGrid w:val="0"/>
          <w:sz w:val="20"/>
          <w:szCs w:val="20"/>
        </w:rPr>
      </w:pPr>
    </w:p>
    <w:p w14:paraId="493E329C" w14:textId="77777777" w:rsidR="00DC5193" w:rsidRPr="002C0642" w:rsidRDefault="00DC5193" w:rsidP="001F3AA3">
      <w:pPr>
        <w:ind w:left="720" w:hanging="720"/>
        <w:jc w:val="both"/>
        <w:rPr>
          <w:b/>
          <w:snapToGrid w:val="0"/>
          <w:sz w:val="20"/>
          <w:szCs w:val="20"/>
        </w:rPr>
      </w:pPr>
      <w:r w:rsidRPr="002C0642">
        <w:rPr>
          <w:b/>
          <w:bCs/>
          <w:snapToGrid w:val="0"/>
          <w:sz w:val="20"/>
          <w:szCs w:val="20"/>
        </w:rPr>
        <w:t>4.14</w:t>
      </w:r>
      <w:r w:rsidRPr="002C0642">
        <w:rPr>
          <w:snapToGrid w:val="0"/>
          <w:sz w:val="20"/>
          <w:szCs w:val="20"/>
        </w:rPr>
        <w:tab/>
      </w:r>
      <w:r w:rsidRPr="002C0642">
        <w:rPr>
          <w:b/>
          <w:bCs/>
          <w:snapToGrid w:val="0"/>
          <w:sz w:val="20"/>
          <w:szCs w:val="20"/>
          <w:u w:val="single"/>
        </w:rPr>
        <w:t>Initial Construction Schedule Deadline</w:t>
      </w:r>
    </w:p>
    <w:bookmarkStart w:id="19" w:name="_Hlk158731679"/>
    <w:p w14:paraId="158D6370" w14:textId="7AAB3A1D" w:rsidR="007F58B5" w:rsidRPr="002C0642" w:rsidRDefault="00A71151" w:rsidP="007F58B5">
      <w:pPr>
        <w:ind w:left="720"/>
        <w:jc w:val="both"/>
        <w:rPr>
          <w:snapToGrid w:val="0"/>
          <w:sz w:val="20"/>
          <w:szCs w:val="20"/>
        </w:rPr>
      </w:pPr>
      <w:sdt>
        <w:sdtPr>
          <w:rPr>
            <w:snapToGrid w:val="0"/>
            <w:sz w:val="20"/>
            <w:szCs w:val="20"/>
          </w:rPr>
          <w:id w:val="-1300071037"/>
          <w14:checkbox>
            <w14:checked w14:val="0"/>
            <w14:checkedState w14:val="2612" w14:font="MS Gothic"/>
            <w14:uncheckedState w14:val="2610" w14:font="MS Gothic"/>
          </w14:checkbox>
        </w:sdtPr>
        <w:sdtEndPr/>
        <w:sdtContent>
          <w:r w:rsidR="007F58B5" w:rsidRPr="002C0642">
            <w:rPr>
              <w:rFonts w:ascii="MS Gothic" w:eastAsia="MS Gothic" w:hAnsi="MS Gothic" w:hint="eastAsia"/>
              <w:snapToGrid w:val="0"/>
              <w:sz w:val="20"/>
              <w:szCs w:val="20"/>
            </w:rPr>
            <w:t>☐</w:t>
          </w:r>
        </w:sdtContent>
      </w:sdt>
      <w:r w:rsidR="007F58B5" w:rsidRPr="002C0642">
        <w:rPr>
          <w:snapToGrid w:val="0"/>
          <w:sz w:val="20"/>
          <w:szCs w:val="20"/>
        </w:rPr>
        <w:t xml:space="preserve"> With Advanced Schematic Design submittal or </w:t>
      </w:r>
    </w:p>
    <w:p w14:paraId="6C2C6B98" w14:textId="77777777" w:rsidR="007F58B5" w:rsidRPr="002C0642" w:rsidRDefault="00A71151" w:rsidP="007F58B5">
      <w:pPr>
        <w:ind w:left="720"/>
        <w:jc w:val="both"/>
        <w:rPr>
          <w:snapToGrid w:val="0"/>
          <w:sz w:val="20"/>
          <w:szCs w:val="20"/>
        </w:rPr>
      </w:pPr>
      <w:sdt>
        <w:sdtPr>
          <w:rPr>
            <w:snapToGrid w:val="0"/>
            <w:sz w:val="20"/>
            <w:szCs w:val="20"/>
          </w:rPr>
          <w:id w:val="-901060206"/>
          <w14:checkbox>
            <w14:checked w14:val="0"/>
            <w14:checkedState w14:val="2612" w14:font="MS Gothic"/>
            <w14:uncheckedState w14:val="2610" w14:font="MS Gothic"/>
          </w14:checkbox>
        </w:sdtPr>
        <w:sdtEndPr/>
        <w:sdtContent>
          <w:r w:rsidR="007F58B5" w:rsidRPr="002C0642">
            <w:rPr>
              <w:rFonts w:ascii="MS Gothic" w:eastAsia="MS Gothic" w:hAnsi="MS Gothic" w:hint="eastAsia"/>
              <w:snapToGrid w:val="0"/>
              <w:sz w:val="20"/>
              <w:szCs w:val="20"/>
            </w:rPr>
            <w:t>☐</w:t>
          </w:r>
        </w:sdtContent>
      </w:sdt>
      <w:r w:rsidR="007F58B5" w:rsidRPr="002C0642">
        <w:rPr>
          <w:snapToGrid w:val="0"/>
          <w:sz w:val="20"/>
          <w:szCs w:val="20"/>
        </w:rPr>
        <w:t xml:space="preserve"> No later than </w:t>
      </w:r>
      <w:sdt>
        <w:sdtPr>
          <w:rPr>
            <w:snapToGrid w:val="0"/>
            <w:sz w:val="20"/>
            <w:szCs w:val="20"/>
          </w:rPr>
          <w:id w:val="-217512090"/>
          <w:placeholder>
            <w:docPart w:val="38296F30638C4B7D8EBAE14DDCF0B6CE"/>
          </w:placeholder>
        </w:sdtPr>
        <w:sdtEndPr>
          <w:rPr>
            <w:b/>
            <w:bCs/>
          </w:rPr>
        </w:sdtEndPr>
        <w:sdtContent>
          <w:r w:rsidR="007F58B5" w:rsidRPr="002C0642">
            <w:rPr>
              <w:b/>
              <w:bCs/>
              <w:snapToGrid w:val="0"/>
              <w:sz w:val="20"/>
              <w:szCs w:val="20"/>
            </w:rPr>
            <w:t xml:space="preserve">(month dd, </w:t>
          </w:r>
          <w:proofErr w:type="spellStart"/>
          <w:r w:rsidR="007F58B5" w:rsidRPr="002C0642">
            <w:rPr>
              <w:b/>
              <w:bCs/>
              <w:snapToGrid w:val="0"/>
              <w:sz w:val="20"/>
              <w:szCs w:val="20"/>
            </w:rPr>
            <w:t>yyyy</w:t>
          </w:r>
          <w:proofErr w:type="spellEnd"/>
          <w:r w:rsidR="007F58B5" w:rsidRPr="002C0642">
            <w:rPr>
              <w:b/>
              <w:bCs/>
              <w:snapToGrid w:val="0"/>
              <w:sz w:val="20"/>
              <w:szCs w:val="20"/>
            </w:rPr>
            <w:t>)</w:t>
          </w:r>
        </w:sdtContent>
      </w:sdt>
    </w:p>
    <w:bookmarkEnd w:id="19"/>
    <w:p w14:paraId="2CF7FF13" w14:textId="77777777" w:rsidR="00DC5193" w:rsidRPr="002C0642" w:rsidRDefault="00DC5193" w:rsidP="001F3AA3">
      <w:pPr>
        <w:ind w:left="720" w:hanging="720"/>
        <w:jc w:val="both"/>
        <w:rPr>
          <w:snapToGrid w:val="0"/>
          <w:sz w:val="20"/>
          <w:szCs w:val="20"/>
        </w:rPr>
      </w:pPr>
    </w:p>
    <w:p w14:paraId="41014C13" w14:textId="77777777" w:rsidR="00DC5193" w:rsidRPr="002C0642" w:rsidRDefault="00DC5193" w:rsidP="001F3AA3">
      <w:pPr>
        <w:ind w:left="720" w:hanging="720"/>
        <w:jc w:val="both"/>
        <w:rPr>
          <w:snapToGrid w:val="0"/>
          <w:sz w:val="20"/>
          <w:szCs w:val="20"/>
        </w:rPr>
      </w:pPr>
      <w:r w:rsidRPr="002C0642">
        <w:rPr>
          <w:b/>
          <w:bCs/>
          <w:snapToGrid w:val="0"/>
          <w:sz w:val="20"/>
          <w:szCs w:val="20"/>
        </w:rPr>
        <w:t>4.15</w:t>
      </w:r>
      <w:r w:rsidRPr="002C0642">
        <w:rPr>
          <w:snapToGrid w:val="0"/>
          <w:sz w:val="20"/>
          <w:szCs w:val="20"/>
        </w:rPr>
        <w:tab/>
      </w:r>
      <w:proofErr w:type="spellStart"/>
      <w:r w:rsidRPr="002C0642">
        <w:rPr>
          <w:b/>
          <w:bCs/>
          <w:snapToGrid w:val="0"/>
          <w:sz w:val="20"/>
          <w:szCs w:val="20"/>
          <w:u w:val="single"/>
        </w:rPr>
        <w:t>GMP</w:t>
      </w:r>
      <w:proofErr w:type="spellEnd"/>
      <w:r w:rsidRPr="002C0642">
        <w:rPr>
          <w:b/>
          <w:bCs/>
          <w:snapToGrid w:val="0"/>
          <w:sz w:val="20"/>
          <w:szCs w:val="20"/>
          <w:u w:val="single"/>
        </w:rPr>
        <w:t xml:space="preserve"> Proposal Submittal Deadline</w:t>
      </w:r>
    </w:p>
    <w:bookmarkStart w:id="20" w:name="_Hlk158731862"/>
    <w:p w14:paraId="69D05C60" w14:textId="79DA6C9F" w:rsidR="00DC5193" w:rsidRPr="002C0642" w:rsidRDefault="00A71151" w:rsidP="007F58B5">
      <w:pPr>
        <w:ind w:left="720"/>
        <w:jc w:val="both"/>
        <w:rPr>
          <w:snapToGrid w:val="0"/>
          <w:sz w:val="20"/>
          <w:szCs w:val="20"/>
        </w:rPr>
      </w:pPr>
      <w:sdt>
        <w:sdtPr>
          <w:rPr>
            <w:snapToGrid w:val="0"/>
            <w:sz w:val="20"/>
            <w:szCs w:val="20"/>
          </w:rPr>
          <w:id w:val="76107766"/>
          <w14:checkbox>
            <w14:checked w14:val="0"/>
            <w14:checkedState w14:val="2612" w14:font="MS Gothic"/>
            <w14:uncheckedState w14:val="2610" w14:font="MS Gothic"/>
          </w14:checkbox>
        </w:sdtPr>
        <w:sdtEndPr/>
        <w:sdtContent>
          <w:r w:rsidR="007F58B5" w:rsidRPr="002C0642">
            <w:rPr>
              <w:rFonts w:ascii="MS Gothic" w:eastAsia="MS Gothic" w:hAnsi="MS Gothic" w:hint="eastAsia"/>
              <w:snapToGrid w:val="0"/>
              <w:sz w:val="20"/>
              <w:szCs w:val="20"/>
            </w:rPr>
            <w:t>☐</w:t>
          </w:r>
        </w:sdtContent>
      </w:sdt>
      <w:r w:rsidR="00DC5193" w:rsidRPr="002C0642">
        <w:rPr>
          <w:snapToGrid w:val="0"/>
          <w:sz w:val="20"/>
          <w:szCs w:val="20"/>
        </w:rPr>
        <w:t xml:space="preserve">  upon completion of </w:t>
      </w:r>
      <w:sdt>
        <w:sdtPr>
          <w:rPr>
            <w:b/>
            <w:bCs/>
            <w:snapToGrid w:val="0"/>
            <w:sz w:val="20"/>
            <w:szCs w:val="20"/>
          </w:rPr>
          <w:id w:val="1924373535"/>
          <w:placeholder>
            <w:docPart w:val="33917625B1364E9B82D6D6CEBEA63211"/>
          </w:placeholder>
        </w:sdtPr>
        <w:sdtEndPr/>
        <w:sdtContent>
          <w:r w:rsidR="007F58B5" w:rsidRPr="002C0642">
            <w:rPr>
              <w:b/>
              <w:bCs/>
              <w:snapToGrid w:val="0"/>
              <w:sz w:val="20"/>
              <w:szCs w:val="20"/>
            </w:rPr>
            <w:t>sixty percent (60%)</w:t>
          </w:r>
        </w:sdtContent>
      </w:sdt>
      <w:r w:rsidR="007F58B5" w:rsidRPr="002C0642">
        <w:rPr>
          <w:b/>
          <w:bCs/>
          <w:snapToGrid w:val="0"/>
          <w:sz w:val="20"/>
          <w:szCs w:val="20"/>
        </w:rPr>
        <w:t xml:space="preserve"> </w:t>
      </w:r>
      <w:r w:rsidR="007F58B5" w:rsidRPr="002C0642">
        <w:rPr>
          <w:snapToGrid w:val="0"/>
          <w:sz w:val="20"/>
          <w:szCs w:val="20"/>
        </w:rPr>
        <w:t>of the Construction Documents</w:t>
      </w:r>
      <w:r w:rsidR="00DC5193" w:rsidRPr="002C0642">
        <w:rPr>
          <w:snapToGrid w:val="0"/>
          <w:sz w:val="20"/>
          <w:szCs w:val="20"/>
        </w:rPr>
        <w:t>.</w:t>
      </w:r>
    </w:p>
    <w:p w14:paraId="7974C928" w14:textId="3DA63BFB" w:rsidR="00DC5193" w:rsidRPr="002C0642" w:rsidRDefault="00A71151" w:rsidP="001F3AA3">
      <w:pPr>
        <w:widowControl w:val="0"/>
        <w:ind w:left="720"/>
        <w:jc w:val="both"/>
        <w:rPr>
          <w:snapToGrid w:val="0"/>
          <w:sz w:val="20"/>
          <w:szCs w:val="20"/>
        </w:rPr>
      </w:pPr>
      <w:sdt>
        <w:sdtPr>
          <w:rPr>
            <w:snapToGrid w:val="0"/>
            <w:sz w:val="20"/>
            <w:szCs w:val="20"/>
          </w:rPr>
          <w:id w:val="1516345036"/>
          <w14:checkbox>
            <w14:checked w14:val="0"/>
            <w14:checkedState w14:val="2612" w14:font="MS Gothic"/>
            <w14:uncheckedState w14:val="2610" w14:font="MS Gothic"/>
          </w14:checkbox>
        </w:sdtPr>
        <w:sdtEndPr/>
        <w:sdtContent>
          <w:r w:rsidR="007F58B5" w:rsidRPr="002C0642">
            <w:rPr>
              <w:rFonts w:ascii="MS Gothic" w:eastAsia="MS Gothic" w:hAnsi="MS Gothic" w:hint="eastAsia"/>
              <w:snapToGrid w:val="0"/>
              <w:sz w:val="20"/>
              <w:szCs w:val="20"/>
            </w:rPr>
            <w:t>☐</w:t>
          </w:r>
        </w:sdtContent>
      </w:sdt>
      <w:r w:rsidR="00DC5193" w:rsidRPr="002C0642">
        <w:rPr>
          <w:snapToGrid w:val="0"/>
          <w:sz w:val="20"/>
          <w:szCs w:val="20"/>
        </w:rPr>
        <w:t xml:space="preserve">  </w:t>
      </w:r>
      <w:sdt>
        <w:sdtPr>
          <w:rPr>
            <w:b/>
            <w:bCs/>
            <w:snapToGrid w:val="0"/>
            <w:sz w:val="20"/>
            <w:szCs w:val="20"/>
          </w:rPr>
          <w:id w:val="1724708410"/>
          <w:placeholder>
            <w:docPart w:val="A081900F283E40B997D87D6DA70DF9BA"/>
          </w:placeholder>
        </w:sdtPr>
        <w:sdtEndPr/>
        <w:sdtContent>
          <w:r w:rsidR="002C0642" w:rsidRPr="002C0642">
            <w:rPr>
              <w:b/>
              <w:bCs/>
              <w:snapToGrid w:val="0"/>
              <w:sz w:val="20"/>
              <w:szCs w:val="20"/>
            </w:rPr>
            <w:t>thirty (30)</w:t>
          </w:r>
        </w:sdtContent>
      </w:sdt>
      <w:r w:rsidR="002C0642" w:rsidRPr="002C0642">
        <w:rPr>
          <w:b/>
          <w:bCs/>
          <w:snapToGrid w:val="0"/>
          <w:sz w:val="20"/>
          <w:szCs w:val="20"/>
        </w:rPr>
        <w:t xml:space="preserve"> </w:t>
      </w:r>
      <w:r w:rsidR="00DC5193" w:rsidRPr="002C0642">
        <w:rPr>
          <w:snapToGrid w:val="0"/>
          <w:sz w:val="20"/>
          <w:szCs w:val="20"/>
        </w:rPr>
        <w:t>days after completion of the Construction Documents.</w:t>
      </w:r>
    </w:p>
    <w:p w14:paraId="1055EE28" w14:textId="7112A471" w:rsidR="00DC5193" w:rsidRPr="002C0642" w:rsidRDefault="00A71151" w:rsidP="001F3AA3">
      <w:pPr>
        <w:widowControl w:val="0"/>
        <w:ind w:left="720"/>
        <w:jc w:val="both"/>
        <w:rPr>
          <w:snapToGrid w:val="0"/>
          <w:sz w:val="20"/>
          <w:szCs w:val="20"/>
        </w:rPr>
      </w:pPr>
      <w:sdt>
        <w:sdtPr>
          <w:rPr>
            <w:snapToGrid w:val="0"/>
            <w:sz w:val="20"/>
            <w:szCs w:val="20"/>
          </w:rPr>
          <w:id w:val="259803947"/>
          <w14:checkbox>
            <w14:checked w14:val="0"/>
            <w14:checkedState w14:val="2612" w14:font="MS Gothic"/>
            <w14:uncheckedState w14:val="2610" w14:font="MS Gothic"/>
          </w14:checkbox>
        </w:sdtPr>
        <w:sdtEndPr/>
        <w:sdtContent>
          <w:r w:rsidR="007F58B5" w:rsidRPr="002C0642">
            <w:rPr>
              <w:rFonts w:ascii="MS Gothic" w:eastAsia="MS Gothic" w:hAnsi="MS Gothic" w:hint="eastAsia"/>
              <w:snapToGrid w:val="0"/>
              <w:sz w:val="20"/>
              <w:szCs w:val="20"/>
            </w:rPr>
            <w:t>☐</w:t>
          </w:r>
        </w:sdtContent>
      </w:sdt>
      <w:r w:rsidR="00DC5193" w:rsidRPr="002C0642">
        <w:rPr>
          <w:snapToGrid w:val="0"/>
          <w:sz w:val="20"/>
          <w:szCs w:val="20"/>
        </w:rPr>
        <w:t xml:space="preserve">  no later than</w:t>
      </w:r>
      <w:r w:rsidR="002C0642" w:rsidRPr="002C0642">
        <w:rPr>
          <w:snapToGrid w:val="0"/>
          <w:sz w:val="20"/>
          <w:szCs w:val="20"/>
        </w:rPr>
        <w:t xml:space="preserve"> </w:t>
      </w:r>
      <w:sdt>
        <w:sdtPr>
          <w:rPr>
            <w:snapToGrid w:val="0"/>
            <w:sz w:val="20"/>
            <w:szCs w:val="20"/>
          </w:rPr>
          <w:id w:val="679079304"/>
          <w:placeholder>
            <w:docPart w:val="51FF7DDC77854216BE22C9B07AA907A7"/>
          </w:placeholder>
        </w:sdtPr>
        <w:sdtEndPr>
          <w:rPr>
            <w:b/>
            <w:bCs/>
          </w:rPr>
        </w:sdtEndPr>
        <w:sdtContent>
          <w:r w:rsidR="002C0642" w:rsidRPr="002C0642">
            <w:rPr>
              <w:b/>
              <w:bCs/>
              <w:snapToGrid w:val="0"/>
              <w:sz w:val="20"/>
              <w:szCs w:val="20"/>
            </w:rPr>
            <w:t xml:space="preserve">(month dd, </w:t>
          </w:r>
          <w:proofErr w:type="spellStart"/>
          <w:r w:rsidR="002C0642" w:rsidRPr="002C0642">
            <w:rPr>
              <w:b/>
              <w:bCs/>
              <w:snapToGrid w:val="0"/>
              <w:sz w:val="20"/>
              <w:szCs w:val="20"/>
            </w:rPr>
            <w:t>yyyy</w:t>
          </w:r>
          <w:proofErr w:type="spellEnd"/>
          <w:r w:rsidR="002C0642" w:rsidRPr="002C0642">
            <w:rPr>
              <w:b/>
              <w:bCs/>
              <w:snapToGrid w:val="0"/>
              <w:sz w:val="20"/>
              <w:szCs w:val="20"/>
            </w:rPr>
            <w:t>)</w:t>
          </w:r>
        </w:sdtContent>
      </w:sdt>
    </w:p>
    <w:bookmarkStart w:id="21" w:name="Text110"/>
    <w:p w14:paraId="4B9E3A4A" w14:textId="09D6F3DB" w:rsidR="00DC5193" w:rsidRPr="002C0642" w:rsidRDefault="00A71151" w:rsidP="001F3AA3">
      <w:pPr>
        <w:widowControl w:val="0"/>
        <w:ind w:left="720"/>
        <w:jc w:val="both"/>
        <w:rPr>
          <w:bCs/>
          <w:snapToGrid w:val="0"/>
          <w:sz w:val="20"/>
          <w:szCs w:val="20"/>
        </w:rPr>
      </w:pPr>
      <w:sdt>
        <w:sdtPr>
          <w:rPr>
            <w:snapToGrid w:val="0"/>
            <w:sz w:val="20"/>
            <w:szCs w:val="20"/>
          </w:rPr>
          <w:id w:val="776446412"/>
          <w14:checkbox>
            <w14:checked w14:val="0"/>
            <w14:checkedState w14:val="2612" w14:font="MS Gothic"/>
            <w14:uncheckedState w14:val="2610" w14:font="MS Gothic"/>
          </w14:checkbox>
        </w:sdtPr>
        <w:sdtEndPr/>
        <w:sdtContent>
          <w:r w:rsidR="007F58B5" w:rsidRPr="002C0642">
            <w:rPr>
              <w:rFonts w:ascii="MS Gothic" w:eastAsia="MS Gothic" w:hAnsi="MS Gothic" w:hint="eastAsia"/>
              <w:snapToGrid w:val="0"/>
              <w:sz w:val="20"/>
              <w:szCs w:val="20"/>
            </w:rPr>
            <w:t>☐</w:t>
          </w:r>
        </w:sdtContent>
      </w:sdt>
      <w:r w:rsidR="00DC5193" w:rsidRPr="002C0642">
        <w:rPr>
          <w:snapToGrid w:val="0"/>
          <w:sz w:val="20"/>
          <w:szCs w:val="20"/>
        </w:rPr>
        <w:t xml:space="preserve">  </w:t>
      </w:r>
      <w:bookmarkEnd w:id="21"/>
      <w:sdt>
        <w:sdtPr>
          <w:rPr>
            <w:snapToGrid w:val="0"/>
            <w:sz w:val="20"/>
            <w:szCs w:val="20"/>
          </w:rPr>
          <w:id w:val="749464763"/>
          <w:placeholder>
            <w:docPart w:val="DefaultPlaceholder_-1854013440"/>
          </w:placeholder>
        </w:sdtPr>
        <w:sdtEndPr/>
        <w:sdtContent>
          <w:r w:rsidR="002C0642" w:rsidRPr="002C0642">
            <w:rPr>
              <w:b/>
              <w:bCs/>
              <w:snapToGrid w:val="0"/>
              <w:sz w:val="20"/>
              <w:szCs w:val="20"/>
            </w:rPr>
            <w:t>[Describe or delete this line]</w:t>
          </w:r>
        </w:sdtContent>
      </w:sdt>
    </w:p>
    <w:bookmarkEnd w:id="20"/>
    <w:p w14:paraId="102F06D9" w14:textId="77777777" w:rsidR="00DC5193" w:rsidRPr="002C0642" w:rsidRDefault="00DC5193" w:rsidP="001F3AA3">
      <w:pPr>
        <w:widowControl w:val="0"/>
        <w:ind w:left="720" w:hanging="720"/>
        <w:jc w:val="both"/>
        <w:rPr>
          <w:snapToGrid w:val="0"/>
          <w:sz w:val="20"/>
          <w:szCs w:val="20"/>
        </w:rPr>
      </w:pPr>
    </w:p>
    <w:p w14:paraId="69C76D52" w14:textId="77777777" w:rsidR="002C0642" w:rsidRPr="002C0642" w:rsidRDefault="00DC5193" w:rsidP="002C0642">
      <w:pPr>
        <w:pStyle w:val="BodyText3"/>
        <w:tabs>
          <w:tab w:val="left" w:pos="720"/>
          <w:tab w:val="left" w:pos="9576"/>
        </w:tabs>
        <w:rPr>
          <w:rFonts w:ascii="Times New Roman" w:hAnsi="Times New Roman"/>
          <w:bCs/>
          <w:snapToGrid w:val="0"/>
          <w:sz w:val="20"/>
          <w:szCs w:val="20"/>
        </w:rPr>
      </w:pPr>
      <w:bookmarkStart w:id="22" w:name="_Hlk158737920"/>
      <w:r w:rsidRPr="002C0642">
        <w:rPr>
          <w:b/>
          <w:snapToGrid w:val="0"/>
          <w:sz w:val="20"/>
          <w:szCs w:val="20"/>
        </w:rPr>
        <w:t>4.1</w:t>
      </w:r>
      <w:r w:rsidR="00833CD2" w:rsidRPr="002C0642">
        <w:rPr>
          <w:b/>
          <w:snapToGrid w:val="0"/>
          <w:sz w:val="20"/>
          <w:szCs w:val="20"/>
        </w:rPr>
        <w:t>7</w:t>
      </w:r>
      <w:r w:rsidRPr="002C0642">
        <w:rPr>
          <w:b/>
          <w:snapToGrid w:val="0"/>
          <w:sz w:val="20"/>
          <w:szCs w:val="20"/>
        </w:rPr>
        <w:tab/>
      </w:r>
      <w:r w:rsidRPr="002C0642">
        <w:rPr>
          <w:b/>
          <w:snapToGrid w:val="0"/>
          <w:sz w:val="20"/>
          <w:szCs w:val="20"/>
          <w:u w:val="single"/>
        </w:rPr>
        <w:t>LEED Certification</w:t>
      </w:r>
      <w:r w:rsidRPr="002C0642">
        <w:rPr>
          <w:snapToGrid w:val="0"/>
          <w:sz w:val="20"/>
          <w:szCs w:val="20"/>
        </w:rPr>
        <w:t xml:space="preserve">.  </w:t>
      </w:r>
      <w:bookmarkStart w:id="23" w:name="_Hlk158731649"/>
      <w:r w:rsidR="002C0642" w:rsidRPr="002C0642">
        <w:rPr>
          <w:rFonts w:ascii="Times New Roman" w:hAnsi="Times New Roman"/>
          <w:bCs/>
          <w:snapToGrid w:val="0"/>
          <w:sz w:val="20"/>
          <w:szCs w:val="20"/>
        </w:rPr>
        <w:t xml:space="preserve">The LEED Certification level is established at </w:t>
      </w:r>
      <w:sdt>
        <w:sdtPr>
          <w:rPr>
            <w:rFonts w:ascii="Times New Roman" w:hAnsi="Times New Roman"/>
            <w:bCs/>
            <w:snapToGrid w:val="0"/>
            <w:sz w:val="20"/>
            <w:szCs w:val="20"/>
          </w:rPr>
          <w:id w:val="-1799446335"/>
          <w:placeholder>
            <w:docPart w:val="26143251473943EE8919DA07CDC58297"/>
          </w:placeholder>
        </w:sdtPr>
        <w:sdtEndPr/>
        <w:sdtContent>
          <w:r w:rsidR="002C0642" w:rsidRPr="00D52F40">
            <w:rPr>
              <w:rFonts w:ascii="Times New Roman" w:hAnsi="Times New Roman"/>
              <w:b/>
              <w:snapToGrid w:val="0"/>
              <w:sz w:val="20"/>
              <w:szCs w:val="20"/>
              <w:u w:val="single"/>
            </w:rPr>
            <w:t>GOLD</w:t>
          </w:r>
        </w:sdtContent>
      </w:sdt>
      <w:r w:rsidR="002C0642" w:rsidRPr="002C0642">
        <w:rPr>
          <w:rFonts w:ascii="Times New Roman" w:hAnsi="Times New Roman"/>
          <w:bCs/>
          <w:snapToGrid w:val="0"/>
          <w:sz w:val="20"/>
          <w:szCs w:val="20"/>
        </w:rPr>
        <w:t xml:space="preserve"> level.</w:t>
      </w:r>
    </w:p>
    <w:sdt>
      <w:sdtPr>
        <w:rPr>
          <w:bCs/>
          <w:snapToGrid w:val="0"/>
          <w:sz w:val="20"/>
          <w:szCs w:val="20"/>
        </w:rPr>
        <w:id w:val="-112293490"/>
        <w:placeholder>
          <w:docPart w:val="26143251473943EE8919DA07CDC58297"/>
        </w:placeholder>
      </w:sdtPr>
      <w:sdtEndPr/>
      <w:sdtContent>
        <w:p w14:paraId="22B9CD30" w14:textId="77777777" w:rsidR="002C0642" w:rsidRPr="002C0642" w:rsidRDefault="002C0642" w:rsidP="002C0642">
          <w:pPr>
            <w:widowControl w:val="0"/>
            <w:tabs>
              <w:tab w:val="left" w:pos="720"/>
              <w:tab w:val="left" w:pos="9576"/>
            </w:tabs>
            <w:snapToGrid w:val="0"/>
            <w:ind w:left="720"/>
            <w:jc w:val="both"/>
            <w:rPr>
              <w:bCs/>
              <w:snapToGrid w:val="0"/>
              <w:sz w:val="20"/>
              <w:szCs w:val="20"/>
            </w:rPr>
          </w:pPr>
          <w:r w:rsidRPr="002C0642">
            <w:rPr>
              <w:bCs/>
              <w:snapToGrid w:val="0"/>
              <w:sz w:val="20"/>
              <w:szCs w:val="20"/>
            </w:rPr>
            <w:t>OR In lieu of LEED, the project shall achieve Green Globes certification, minimum level XXXX.</w:t>
          </w:r>
        </w:p>
        <w:p w14:paraId="4D018194" w14:textId="77777777" w:rsidR="002C0642" w:rsidRPr="002C0642" w:rsidRDefault="002C0642" w:rsidP="002C0642">
          <w:pPr>
            <w:widowControl w:val="0"/>
            <w:tabs>
              <w:tab w:val="left" w:pos="720"/>
              <w:tab w:val="left" w:pos="9576"/>
            </w:tabs>
            <w:snapToGrid w:val="0"/>
            <w:ind w:left="720"/>
            <w:jc w:val="both"/>
            <w:rPr>
              <w:bCs/>
              <w:snapToGrid w:val="0"/>
              <w:sz w:val="20"/>
              <w:szCs w:val="20"/>
            </w:rPr>
          </w:pPr>
          <w:r w:rsidRPr="002C0642">
            <w:rPr>
              <w:bCs/>
              <w:snapToGrid w:val="0"/>
              <w:sz w:val="20"/>
              <w:szCs w:val="20"/>
            </w:rPr>
            <w:t>OR In lieu of LEED, the project shall achieve Florida Green Building Coalition certification, minimum level XXXX.</w:t>
          </w:r>
        </w:p>
      </w:sdtContent>
    </w:sdt>
    <w:bookmarkEnd w:id="22"/>
    <w:p w14:paraId="15E8051E" w14:textId="77777777" w:rsidR="00DC5193" w:rsidRPr="002C0642" w:rsidRDefault="00DC5193" w:rsidP="002C0642">
      <w:pPr>
        <w:widowControl w:val="0"/>
        <w:jc w:val="both"/>
        <w:rPr>
          <w:snapToGrid w:val="0"/>
          <w:sz w:val="20"/>
          <w:szCs w:val="20"/>
        </w:rPr>
      </w:pPr>
    </w:p>
    <w:bookmarkEnd w:id="23"/>
    <w:p w14:paraId="01190C5F" w14:textId="7D2AA47A" w:rsidR="00DC5193" w:rsidRPr="002C0642" w:rsidRDefault="00DC5193" w:rsidP="001F3AA3">
      <w:pPr>
        <w:ind w:left="720" w:hanging="720"/>
        <w:jc w:val="both"/>
        <w:rPr>
          <w:snapToGrid w:val="0"/>
          <w:sz w:val="20"/>
          <w:szCs w:val="20"/>
        </w:rPr>
      </w:pPr>
      <w:r w:rsidRPr="002C0642">
        <w:rPr>
          <w:b/>
          <w:bCs/>
          <w:snapToGrid w:val="0"/>
          <w:sz w:val="20"/>
          <w:szCs w:val="20"/>
        </w:rPr>
        <w:t>6.3.3</w:t>
      </w:r>
      <w:r w:rsidRPr="002C0642">
        <w:rPr>
          <w:b/>
          <w:snapToGrid w:val="0"/>
          <w:sz w:val="20"/>
          <w:szCs w:val="20"/>
        </w:rPr>
        <w:tab/>
      </w:r>
      <w:r w:rsidRPr="002C0642">
        <w:rPr>
          <w:b/>
          <w:snapToGrid w:val="0"/>
          <w:sz w:val="20"/>
          <w:szCs w:val="20"/>
          <w:u w:val="single"/>
        </w:rPr>
        <w:t>Minimum Site Visits Required</w:t>
      </w:r>
      <w:r w:rsidRPr="002C0642">
        <w:rPr>
          <w:b/>
          <w:snapToGrid w:val="0"/>
          <w:sz w:val="20"/>
          <w:szCs w:val="20"/>
        </w:rPr>
        <w:t xml:space="preserve">.  </w:t>
      </w:r>
      <w:r w:rsidRPr="002C0642">
        <w:rPr>
          <w:snapToGrid w:val="0"/>
          <w:sz w:val="20"/>
          <w:szCs w:val="20"/>
        </w:rPr>
        <w:t xml:space="preserve">Design/Builder’s design professionals shall visit the site no less frequently </w:t>
      </w:r>
      <w:r w:rsidRPr="00D52F40">
        <w:rPr>
          <w:snapToGrid w:val="0"/>
          <w:sz w:val="20"/>
          <w:szCs w:val="20"/>
        </w:rPr>
        <w:t>than</w:t>
      </w:r>
      <w:r w:rsidR="00D52F40" w:rsidRPr="00D52F40">
        <w:rPr>
          <w:snapToGrid w:val="0"/>
          <w:sz w:val="20"/>
          <w:szCs w:val="20"/>
        </w:rPr>
        <w:t xml:space="preserve"> </w:t>
      </w:r>
      <w:sdt>
        <w:sdtPr>
          <w:rPr>
            <w:sz w:val="20"/>
            <w:szCs w:val="20"/>
          </w:rPr>
          <w:id w:val="-1325429450"/>
          <w:placeholder>
            <w:docPart w:val="EF85782980DE4EA5BDA97EC671F44349"/>
          </w:placeholder>
        </w:sdtPr>
        <w:sdtEndPr/>
        <w:sdtContent>
          <w:r w:rsidR="00D52F40" w:rsidRPr="00D52F40">
            <w:rPr>
              <w:b/>
              <w:bCs/>
              <w:sz w:val="20"/>
              <w:szCs w:val="20"/>
            </w:rPr>
            <w:t>once</w:t>
          </w:r>
        </w:sdtContent>
      </w:sdt>
      <w:r w:rsidRPr="00D52F40">
        <w:rPr>
          <w:snapToGrid w:val="0"/>
          <w:sz w:val="20"/>
          <w:szCs w:val="20"/>
        </w:rPr>
        <w:t xml:space="preserve"> </w:t>
      </w:r>
      <w:r w:rsidRPr="002C0642">
        <w:rPr>
          <w:snapToGrid w:val="0"/>
          <w:sz w:val="20"/>
          <w:szCs w:val="20"/>
        </w:rPr>
        <w:t>per week.</w:t>
      </w:r>
    </w:p>
    <w:p w14:paraId="38FC3C07" w14:textId="77777777" w:rsidR="00DC5193" w:rsidRPr="002C0642" w:rsidRDefault="00DC5193" w:rsidP="001F3AA3">
      <w:pPr>
        <w:widowControl w:val="0"/>
        <w:jc w:val="both"/>
        <w:rPr>
          <w:snapToGrid w:val="0"/>
          <w:sz w:val="20"/>
          <w:szCs w:val="20"/>
        </w:rPr>
      </w:pPr>
    </w:p>
    <w:p w14:paraId="69A1D6A2" w14:textId="77777777" w:rsidR="00D52F40" w:rsidRPr="00D52F40" w:rsidRDefault="00F117B9" w:rsidP="00D52F40">
      <w:pPr>
        <w:autoSpaceDE w:val="0"/>
        <w:autoSpaceDN w:val="0"/>
        <w:rPr>
          <w:snapToGrid w:val="0"/>
          <w:color w:val="000000"/>
          <w:sz w:val="20"/>
          <w:szCs w:val="20"/>
        </w:rPr>
      </w:pPr>
      <w:r w:rsidRPr="002C0642">
        <w:rPr>
          <w:b/>
          <w:bCs/>
          <w:snapToGrid w:val="0"/>
          <w:sz w:val="20"/>
          <w:szCs w:val="20"/>
        </w:rPr>
        <w:t>7.2.1.1</w:t>
      </w:r>
      <w:r w:rsidRPr="002C0642">
        <w:rPr>
          <w:b/>
          <w:bCs/>
          <w:snapToGrid w:val="0"/>
          <w:sz w:val="20"/>
          <w:szCs w:val="20"/>
        </w:rPr>
        <w:tab/>
      </w:r>
      <w:bookmarkStart w:id="24" w:name="_Hlk158731953"/>
      <w:r w:rsidR="00D52F40" w:rsidRPr="00D52F40">
        <w:rPr>
          <w:b/>
          <w:bCs/>
          <w:snapToGrid w:val="0"/>
          <w:color w:val="000000"/>
          <w:sz w:val="20"/>
          <w:szCs w:val="20"/>
          <w:u w:val="single"/>
        </w:rPr>
        <w:t>Mileage Rate</w:t>
      </w:r>
      <w:r w:rsidR="00D52F40" w:rsidRPr="00D52F40">
        <w:rPr>
          <w:b/>
          <w:bCs/>
          <w:snapToGrid w:val="0"/>
          <w:color w:val="000000"/>
          <w:sz w:val="20"/>
          <w:szCs w:val="20"/>
        </w:rPr>
        <w:t xml:space="preserve">. </w:t>
      </w:r>
      <w:r w:rsidR="00D52F40" w:rsidRPr="00D52F40">
        <w:rPr>
          <w:snapToGrid w:val="0"/>
          <w:color w:val="000000"/>
          <w:sz w:val="20"/>
          <w:szCs w:val="20"/>
        </w:rPr>
        <w:t>The mileage rate for authorized travel – based on State of Florida rates on the Effective</w:t>
      </w:r>
    </w:p>
    <w:p w14:paraId="00B3FCE4" w14:textId="77777777" w:rsidR="00D52F40" w:rsidRPr="00D52F40" w:rsidRDefault="00D52F40" w:rsidP="00D52F40">
      <w:pPr>
        <w:widowControl w:val="0"/>
        <w:autoSpaceDE w:val="0"/>
        <w:autoSpaceDN w:val="0"/>
        <w:ind w:left="360"/>
        <w:rPr>
          <w:snapToGrid w:val="0"/>
          <w:color w:val="000000"/>
          <w:sz w:val="20"/>
          <w:szCs w:val="20"/>
        </w:rPr>
      </w:pPr>
      <w:r w:rsidRPr="00D52F40">
        <w:rPr>
          <w:snapToGrid w:val="0"/>
          <w:color w:val="000000"/>
          <w:sz w:val="20"/>
          <w:szCs w:val="20"/>
        </w:rPr>
        <w:t xml:space="preserve">       Date of this Agreement – is </w:t>
      </w:r>
      <w:r w:rsidRPr="00D52F40">
        <w:rPr>
          <w:b/>
          <w:bCs/>
          <w:snapToGrid w:val="0"/>
          <w:color w:val="000000"/>
          <w:sz w:val="20"/>
          <w:szCs w:val="20"/>
          <w:u w:val="single"/>
        </w:rPr>
        <w:t>$</w:t>
      </w:r>
      <w:sdt>
        <w:sdtPr>
          <w:rPr>
            <w:b/>
            <w:bCs/>
            <w:snapToGrid w:val="0"/>
            <w:color w:val="000000"/>
            <w:sz w:val="20"/>
            <w:szCs w:val="20"/>
            <w:u w:val="single"/>
          </w:rPr>
          <w:id w:val="-2144570906"/>
          <w:placeholder>
            <w:docPart w:val="B7F3268F46404DDB93C06BCF20FACF20"/>
          </w:placeholder>
        </w:sdtPr>
        <w:sdtEndPr/>
        <w:sdtContent>
          <w:r w:rsidRPr="00D52F40">
            <w:rPr>
              <w:b/>
              <w:bCs/>
              <w:snapToGrid w:val="0"/>
              <w:color w:val="000000"/>
              <w:sz w:val="20"/>
              <w:szCs w:val="20"/>
              <w:u w:val="single"/>
            </w:rPr>
            <w:t>0.445</w:t>
          </w:r>
        </w:sdtContent>
      </w:sdt>
      <w:r w:rsidRPr="00D52F40">
        <w:rPr>
          <w:b/>
          <w:bCs/>
          <w:snapToGrid w:val="0"/>
          <w:color w:val="000000"/>
          <w:sz w:val="20"/>
          <w:szCs w:val="20"/>
          <w:u w:val="single"/>
        </w:rPr>
        <w:t xml:space="preserve"> per mile</w:t>
      </w:r>
      <w:r w:rsidRPr="00D52F40">
        <w:rPr>
          <w:snapToGrid w:val="0"/>
          <w:color w:val="000000"/>
          <w:sz w:val="20"/>
          <w:szCs w:val="20"/>
        </w:rPr>
        <w:t>.</w:t>
      </w:r>
    </w:p>
    <w:p w14:paraId="13F969DB" w14:textId="77777777" w:rsidR="00D52F40" w:rsidRPr="00D52F40" w:rsidRDefault="00D52F40" w:rsidP="00D52F40">
      <w:pPr>
        <w:widowControl w:val="0"/>
        <w:autoSpaceDE w:val="0"/>
        <w:autoSpaceDN w:val="0"/>
        <w:ind w:left="360"/>
        <w:rPr>
          <w:snapToGrid w:val="0"/>
          <w:color w:val="000000"/>
          <w:sz w:val="20"/>
          <w:szCs w:val="20"/>
        </w:rPr>
      </w:pPr>
    </w:p>
    <w:p w14:paraId="625EC4C8" w14:textId="77777777" w:rsidR="00D52F40" w:rsidRPr="00D52F40" w:rsidRDefault="00D52F40" w:rsidP="00D52F40">
      <w:pPr>
        <w:widowControl w:val="0"/>
        <w:autoSpaceDE w:val="0"/>
        <w:autoSpaceDN w:val="0"/>
        <w:ind w:left="720"/>
        <w:rPr>
          <w:snapToGrid w:val="0"/>
          <w:color w:val="000000"/>
          <w:sz w:val="20"/>
          <w:szCs w:val="20"/>
        </w:rPr>
      </w:pPr>
      <w:r w:rsidRPr="00D52F40">
        <w:rPr>
          <w:b/>
          <w:bCs/>
          <w:snapToGrid w:val="0"/>
          <w:color w:val="000000"/>
          <w:sz w:val="20"/>
          <w:szCs w:val="20"/>
          <w:u w:val="single"/>
        </w:rPr>
        <w:t>Lodging Rate</w:t>
      </w:r>
      <w:r w:rsidRPr="00D52F40">
        <w:rPr>
          <w:b/>
          <w:bCs/>
          <w:snapToGrid w:val="0"/>
          <w:color w:val="000000"/>
          <w:sz w:val="20"/>
          <w:szCs w:val="20"/>
        </w:rPr>
        <w:t xml:space="preserve">. </w:t>
      </w:r>
      <w:r w:rsidRPr="00D52F40">
        <w:rPr>
          <w:snapToGrid w:val="0"/>
          <w:color w:val="000000"/>
          <w:sz w:val="20"/>
          <w:szCs w:val="20"/>
        </w:rPr>
        <w:t xml:space="preserve">The maximum reimbursable rate for lodging in </w:t>
      </w:r>
      <w:sdt>
        <w:sdtPr>
          <w:rPr>
            <w:snapToGrid w:val="0"/>
            <w:color w:val="000000"/>
            <w:sz w:val="20"/>
            <w:szCs w:val="20"/>
          </w:rPr>
          <w:id w:val="-1255430408"/>
          <w:placeholder>
            <w:docPart w:val="B7F3268F46404DDB93C06BCF20FACF20"/>
          </w:placeholder>
        </w:sdtPr>
        <w:sdtEndPr>
          <w:rPr>
            <w:b/>
            <w:bCs/>
            <w:u w:val="single"/>
          </w:rPr>
        </w:sdtEndPr>
        <w:sdtContent>
          <w:r w:rsidRPr="00D52F40">
            <w:rPr>
              <w:b/>
              <w:bCs/>
              <w:snapToGrid w:val="0"/>
              <w:color w:val="000000"/>
              <w:sz w:val="20"/>
              <w:szCs w:val="20"/>
              <w:u w:val="single"/>
            </w:rPr>
            <w:t>Gainesville, Florida</w:t>
          </w:r>
        </w:sdtContent>
      </w:sdt>
      <w:r w:rsidRPr="00D52F40">
        <w:rPr>
          <w:b/>
          <w:bCs/>
          <w:snapToGrid w:val="0"/>
          <w:color w:val="000000"/>
          <w:sz w:val="20"/>
          <w:szCs w:val="20"/>
        </w:rPr>
        <w:t xml:space="preserve"> </w:t>
      </w:r>
      <w:r w:rsidRPr="00D52F40">
        <w:rPr>
          <w:snapToGrid w:val="0"/>
          <w:color w:val="000000"/>
          <w:sz w:val="20"/>
          <w:szCs w:val="20"/>
        </w:rPr>
        <w:t xml:space="preserve">– based on General Services Administration (GSA) rates on the Effective Date of this Agreement – is </w:t>
      </w:r>
      <w:r w:rsidRPr="00D52F40">
        <w:rPr>
          <w:b/>
          <w:bCs/>
          <w:snapToGrid w:val="0"/>
          <w:color w:val="000000"/>
          <w:sz w:val="20"/>
          <w:szCs w:val="20"/>
          <w:u w:val="single"/>
        </w:rPr>
        <w:t>$</w:t>
      </w:r>
      <w:sdt>
        <w:sdtPr>
          <w:rPr>
            <w:b/>
            <w:bCs/>
            <w:snapToGrid w:val="0"/>
            <w:color w:val="000000"/>
            <w:sz w:val="20"/>
            <w:szCs w:val="20"/>
            <w:u w:val="single"/>
          </w:rPr>
          <w:id w:val="909813985"/>
          <w:placeholder>
            <w:docPart w:val="B7F3268F46404DDB93C06BCF20FACF20"/>
          </w:placeholder>
        </w:sdtPr>
        <w:sdtEndPr/>
        <w:sdtContent>
          <w:r w:rsidRPr="00D52F40">
            <w:rPr>
              <w:b/>
              <w:bCs/>
              <w:snapToGrid w:val="0"/>
              <w:color w:val="000000"/>
              <w:sz w:val="20"/>
              <w:szCs w:val="20"/>
              <w:u w:val="single"/>
            </w:rPr>
            <w:t>107.00</w:t>
          </w:r>
        </w:sdtContent>
      </w:sdt>
      <w:r w:rsidRPr="00D52F40">
        <w:rPr>
          <w:b/>
          <w:bCs/>
          <w:snapToGrid w:val="0"/>
          <w:color w:val="000000"/>
          <w:sz w:val="20"/>
          <w:szCs w:val="20"/>
          <w:u w:val="single"/>
        </w:rPr>
        <w:t xml:space="preserve"> per night</w:t>
      </w:r>
      <w:r w:rsidRPr="00D52F40">
        <w:rPr>
          <w:snapToGrid w:val="0"/>
          <w:color w:val="000000"/>
          <w:sz w:val="20"/>
          <w:szCs w:val="20"/>
        </w:rPr>
        <w:t xml:space="preserve">, plus applicable taxes. Reference </w:t>
      </w:r>
      <w:hyperlink r:id="rId18" w:history="1">
        <w:proofErr w:type="spellStart"/>
        <w:r w:rsidRPr="00D52F40">
          <w:rPr>
            <w:snapToGrid w:val="0"/>
            <w:color w:val="0000FF"/>
            <w:sz w:val="20"/>
            <w:szCs w:val="20"/>
            <w:u w:val="single"/>
          </w:rPr>
          <w:t>www.gsa.gov</w:t>
        </w:r>
        <w:proofErr w:type="spellEnd"/>
        <w:r w:rsidRPr="00D52F40">
          <w:rPr>
            <w:snapToGrid w:val="0"/>
            <w:color w:val="0000FF"/>
            <w:sz w:val="20"/>
            <w:szCs w:val="20"/>
            <w:u w:val="single"/>
          </w:rPr>
          <w:t>/</w:t>
        </w:r>
        <w:proofErr w:type="spellStart"/>
        <w:r w:rsidRPr="00D52F40">
          <w:rPr>
            <w:snapToGrid w:val="0"/>
            <w:color w:val="0000FF"/>
            <w:sz w:val="20"/>
            <w:szCs w:val="20"/>
            <w:u w:val="single"/>
          </w:rPr>
          <w:t>perdiem</w:t>
        </w:r>
        <w:proofErr w:type="spellEnd"/>
      </w:hyperlink>
      <w:r w:rsidRPr="00D52F40">
        <w:rPr>
          <w:snapToGrid w:val="0"/>
          <w:color w:val="000000"/>
          <w:sz w:val="20"/>
          <w:szCs w:val="20"/>
        </w:rPr>
        <w:t>.</w:t>
      </w:r>
    </w:p>
    <w:p w14:paraId="68B02A45" w14:textId="77777777" w:rsidR="00D52F40" w:rsidRPr="00D52F40" w:rsidRDefault="00D52F40" w:rsidP="00D52F40">
      <w:pPr>
        <w:widowControl w:val="0"/>
        <w:autoSpaceDE w:val="0"/>
        <w:autoSpaceDN w:val="0"/>
        <w:rPr>
          <w:b/>
          <w:bCs/>
          <w:snapToGrid w:val="0"/>
          <w:color w:val="000000"/>
          <w:sz w:val="20"/>
          <w:szCs w:val="20"/>
        </w:rPr>
      </w:pPr>
    </w:p>
    <w:p w14:paraId="49529A18" w14:textId="77777777" w:rsidR="00D52F40" w:rsidRPr="00D52F40" w:rsidRDefault="00D52F40" w:rsidP="00D52F40">
      <w:pPr>
        <w:widowControl w:val="0"/>
        <w:autoSpaceDE w:val="0"/>
        <w:autoSpaceDN w:val="0"/>
        <w:ind w:left="720"/>
        <w:rPr>
          <w:snapToGrid w:val="0"/>
          <w:color w:val="000000"/>
          <w:sz w:val="20"/>
          <w:szCs w:val="20"/>
        </w:rPr>
      </w:pPr>
      <w:r w:rsidRPr="00D52F40">
        <w:rPr>
          <w:b/>
          <w:bCs/>
          <w:snapToGrid w:val="0"/>
          <w:color w:val="000000"/>
          <w:sz w:val="20"/>
          <w:szCs w:val="20"/>
          <w:u w:val="single"/>
        </w:rPr>
        <w:t>Meals</w:t>
      </w:r>
      <w:r w:rsidRPr="00D52F40">
        <w:rPr>
          <w:b/>
          <w:bCs/>
          <w:snapToGrid w:val="0"/>
          <w:color w:val="000000"/>
          <w:sz w:val="20"/>
          <w:szCs w:val="20"/>
        </w:rPr>
        <w:t xml:space="preserve">. </w:t>
      </w:r>
      <w:r w:rsidRPr="00D52F40">
        <w:rPr>
          <w:snapToGrid w:val="0"/>
          <w:color w:val="000000"/>
          <w:sz w:val="20"/>
          <w:szCs w:val="20"/>
        </w:rPr>
        <w:t>The maximum reimbursable rates for meals (only paid when overnight travel is involved) – based on State of Florida rates on the Effective Date of this Agreement – are:</w:t>
      </w:r>
    </w:p>
    <w:p w14:paraId="00EE5C52" w14:textId="77777777" w:rsidR="00D52F40" w:rsidRPr="00D52F40" w:rsidRDefault="00D52F40" w:rsidP="00D52F40">
      <w:pPr>
        <w:widowControl w:val="0"/>
        <w:autoSpaceDE w:val="0"/>
        <w:autoSpaceDN w:val="0"/>
        <w:rPr>
          <w:b/>
          <w:bCs/>
          <w:snapToGrid w:val="0"/>
          <w:color w:val="000000"/>
          <w:sz w:val="20"/>
          <w:szCs w:val="20"/>
        </w:rPr>
      </w:pPr>
    </w:p>
    <w:p w14:paraId="535861D9" w14:textId="0A5EBE3A" w:rsidR="00D52F40" w:rsidRPr="00D52F40" w:rsidRDefault="00D52F40" w:rsidP="00D52F40">
      <w:pPr>
        <w:widowControl w:val="0"/>
        <w:autoSpaceDE w:val="0"/>
        <w:autoSpaceDN w:val="0"/>
        <w:ind w:left="360"/>
        <w:rPr>
          <w:b/>
          <w:bCs/>
          <w:snapToGrid w:val="0"/>
          <w:color w:val="000000"/>
          <w:sz w:val="20"/>
          <w:szCs w:val="20"/>
          <w:u w:val="single"/>
        </w:rPr>
      </w:pPr>
      <w:r w:rsidRPr="00D52F40">
        <w:rPr>
          <w:b/>
          <w:bCs/>
          <w:snapToGrid w:val="0"/>
          <w:color w:val="000000"/>
          <w:sz w:val="20"/>
          <w:szCs w:val="20"/>
        </w:rPr>
        <w:t>        </w:t>
      </w:r>
      <w:r>
        <w:rPr>
          <w:b/>
          <w:bCs/>
          <w:snapToGrid w:val="0"/>
          <w:color w:val="000000"/>
          <w:sz w:val="20"/>
          <w:szCs w:val="20"/>
        </w:rPr>
        <w:tab/>
      </w:r>
      <w:r w:rsidRPr="00D52F40">
        <w:rPr>
          <w:b/>
          <w:bCs/>
          <w:snapToGrid w:val="0"/>
          <w:color w:val="000000"/>
          <w:sz w:val="20"/>
          <w:szCs w:val="20"/>
          <w:u w:val="single"/>
        </w:rPr>
        <w:t>$</w:t>
      </w:r>
      <w:sdt>
        <w:sdtPr>
          <w:rPr>
            <w:b/>
            <w:bCs/>
            <w:snapToGrid w:val="0"/>
            <w:color w:val="000000"/>
            <w:sz w:val="20"/>
            <w:szCs w:val="20"/>
            <w:u w:val="single"/>
          </w:rPr>
          <w:id w:val="-813107444"/>
          <w:placeholder>
            <w:docPart w:val="B7F3268F46404DDB93C06BCF20FACF20"/>
          </w:placeholder>
        </w:sdtPr>
        <w:sdtEndPr/>
        <w:sdtContent>
          <w:r w:rsidRPr="00D52F40">
            <w:rPr>
              <w:b/>
              <w:bCs/>
              <w:snapToGrid w:val="0"/>
              <w:color w:val="000000"/>
              <w:sz w:val="20"/>
              <w:szCs w:val="20"/>
              <w:u w:val="single"/>
            </w:rPr>
            <w:t>6.00</w:t>
          </w:r>
        </w:sdtContent>
      </w:sdt>
      <w:r w:rsidRPr="00D52F40">
        <w:rPr>
          <w:b/>
          <w:bCs/>
          <w:snapToGrid w:val="0"/>
          <w:color w:val="000000"/>
          <w:sz w:val="20"/>
          <w:szCs w:val="20"/>
          <w:u w:val="single"/>
        </w:rPr>
        <w:t xml:space="preserve"> for breakfast</w:t>
      </w:r>
    </w:p>
    <w:p w14:paraId="00AE942F" w14:textId="15772E02" w:rsidR="00D52F40" w:rsidRPr="00D52F40" w:rsidRDefault="00D52F40" w:rsidP="00D52F40">
      <w:pPr>
        <w:widowControl w:val="0"/>
        <w:autoSpaceDE w:val="0"/>
        <w:autoSpaceDN w:val="0"/>
        <w:ind w:left="360"/>
        <w:rPr>
          <w:b/>
          <w:bCs/>
          <w:snapToGrid w:val="0"/>
          <w:color w:val="000000"/>
          <w:sz w:val="20"/>
          <w:szCs w:val="20"/>
          <w:u w:val="single"/>
        </w:rPr>
      </w:pPr>
      <w:r w:rsidRPr="00D52F40">
        <w:rPr>
          <w:b/>
          <w:bCs/>
          <w:snapToGrid w:val="0"/>
          <w:color w:val="000000"/>
          <w:sz w:val="20"/>
          <w:szCs w:val="20"/>
        </w:rPr>
        <w:t xml:space="preserve">        </w:t>
      </w:r>
      <w:r>
        <w:rPr>
          <w:b/>
          <w:bCs/>
          <w:snapToGrid w:val="0"/>
          <w:color w:val="000000"/>
          <w:sz w:val="20"/>
          <w:szCs w:val="20"/>
        </w:rPr>
        <w:tab/>
      </w:r>
      <w:r w:rsidRPr="00D52F40">
        <w:rPr>
          <w:b/>
          <w:bCs/>
          <w:snapToGrid w:val="0"/>
          <w:color w:val="000000"/>
          <w:sz w:val="20"/>
          <w:szCs w:val="20"/>
          <w:u w:val="single"/>
        </w:rPr>
        <w:t>$</w:t>
      </w:r>
      <w:sdt>
        <w:sdtPr>
          <w:rPr>
            <w:b/>
            <w:bCs/>
            <w:snapToGrid w:val="0"/>
            <w:color w:val="000000"/>
            <w:sz w:val="20"/>
            <w:szCs w:val="20"/>
            <w:u w:val="single"/>
          </w:rPr>
          <w:id w:val="377130404"/>
          <w:placeholder>
            <w:docPart w:val="B7F3268F46404DDB93C06BCF20FACF20"/>
          </w:placeholder>
        </w:sdtPr>
        <w:sdtEndPr/>
        <w:sdtContent>
          <w:r w:rsidRPr="00D52F40">
            <w:rPr>
              <w:b/>
              <w:bCs/>
              <w:snapToGrid w:val="0"/>
              <w:color w:val="000000"/>
              <w:sz w:val="20"/>
              <w:szCs w:val="20"/>
              <w:u w:val="single"/>
            </w:rPr>
            <w:t>11.00</w:t>
          </w:r>
        </w:sdtContent>
      </w:sdt>
      <w:r w:rsidRPr="00D52F40">
        <w:rPr>
          <w:b/>
          <w:bCs/>
          <w:snapToGrid w:val="0"/>
          <w:color w:val="000000"/>
          <w:sz w:val="20"/>
          <w:szCs w:val="20"/>
          <w:u w:val="single"/>
        </w:rPr>
        <w:t xml:space="preserve"> for lunch      </w:t>
      </w:r>
    </w:p>
    <w:p w14:paraId="44777F8E" w14:textId="182CBCCC" w:rsidR="00D52F40" w:rsidRPr="00D52F40" w:rsidRDefault="00D52F40" w:rsidP="00D52F40">
      <w:pPr>
        <w:widowControl w:val="0"/>
        <w:autoSpaceDE w:val="0"/>
        <w:autoSpaceDN w:val="0"/>
        <w:ind w:left="360"/>
        <w:rPr>
          <w:b/>
          <w:bCs/>
          <w:snapToGrid w:val="0"/>
          <w:color w:val="000000"/>
          <w:sz w:val="20"/>
          <w:szCs w:val="20"/>
          <w:u w:val="single"/>
        </w:rPr>
      </w:pPr>
      <w:r w:rsidRPr="00D52F40">
        <w:rPr>
          <w:b/>
          <w:bCs/>
          <w:snapToGrid w:val="0"/>
          <w:color w:val="000000"/>
          <w:sz w:val="20"/>
          <w:szCs w:val="20"/>
        </w:rPr>
        <w:t xml:space="preserve">        </w:t>
      </w:r>
      <w:r>
        <w:rPr>
          <w:b/>
          <w:bCs/>
          <w:snapToGrid w:val="0"/>
          <w:color w:val="000000"/>
          <w:sz w:val="20"/>
          <w:szCs w:val="20"/>
        </w:rPr>
        <w:tab/>
      </w:r>
      <w:r w:rsidRPr="00D52F40">
        <w:rPr>
          <w:b/>
          <w:bCs/>
          <w:snapToGrid w:val="0"/>
          <w:color w:val="000000"/>
          <w:sz w:val="20"/>
          <w:szCs w:val="20"/>
          <w:u w:val="single"/>
        </w:rPr>
        <w:t>$</w:t>
      </w:r>
      <w:sdt>
        <w:sdtPr>
          <w:rPr>
            <w:b/>
            <w:bCs/>
            <w:snapToGrid w:val="0"/>
            <w:color w:val="000000"/>
            <w:sz w:val="20"/>
            <w:szCs w:val="20"/>
            <w:u w:val="single"/>
          </w:rPr>
          <w:id w:val="654344869"/>
          <w:placeholder>
            <w:docPart w:val="B7F3268F46404DDB93C06BCF20FACF20"/>
          </w:placeholder>
        </w:sdtPr>
        <w:sdtEndPr/>
        <w:sdtContent>
          <w:r w:rsidRPr="00D52F40">
            <w:rPr>
              <w:b/>
              <w:bCs/>
              <w:snapToGrid w:val="0"/>
              <w:color w:val="000000"/>
              <w:sz w:val="20"/>
              <w:szCs w:val="20"/>
              <w:u w:val="single"/>
            </w:rPr>
            <w:t>19.00</w:t>
          </w:r>
        </w:sdtContent>
      </w:sdt>
      <w:r w:rsidRPr="00D52F40">
        <w:rPr>
          <w:b/>
          <w:bCs/>
          <w:snapToGrid w:val="0"/>
          <w:color w:val="000000"/>
          <w:sz w:val="20"/>
          <w:szCs w:val="20"/>
          <w:u w:val="single"/>
        </w:rPr>
        <w:t xml:space="preserve"> for dinner</w:t>
      </w:r>
    </w:p>
    <w:p w14:paraId="37653212" w14:textId="0753AF30" w:rsidR="00D52F40" w:rsidRPr="00D52F40" w:rsidRDefault="00D52F40" w:rsidP="00D52F40">
      <w:pPr>
        <w:widowControl w:val="0"/>
        <w:autoSpaceDE w:val="0"/>
        <w:autoSpaceDN w:val="0"/>
        <w:ind w:left="360"/>
        <w:rPr>
          <w:b/>
          <w:bCs/>
          <w:snapToGrid w:val="0"/>
          <w:color w:val="000000"/>
          <w:sz w:val="20"/>
          <w:szCs w:val="20"/>
          <w:u w:val="single"/>
        </w:rPr>
      </w:pPr>
      <w:r w:rsidRPr="00D52F40">
        <w:rPr>
          <w:b/>
          <w:bCs/>
          <w:snapToGrid w:val="0"/>
          <w:color w:val="000000"/>
          <w:sz w:val="20"/>
          <w:szCs w:val="20"/>
        </w:rPr>
        <w:t xml:space="preserve">        </w:t>
      </w:r>
      <w:r>
        <w:rPr>
          <w:b/>
          <w:bCs/>
          <w:snapToGrid w:val="0"/>
          <w:color w:val="000000"/>
          <w:sz w:val="20"/>
          <w:szCs w:val="20"/>
        </w:rPr>
        <w:tab/>
      </w:r>
      <w:r w:rsidRPr="00D52F40">
        <w:rPr>
          <w:b/>
          <w:bCs/>
          <w:snapToGrid w:val="0"/>
          <w:color w:val="000000"/>
          <w:sz w:val="20"/>
          <w:szCs w:val="20"/>
          <w:u w:val="single"/>
        </w:rPr>
        <w:t>$</w:t>
      </w:r>
      <w:sdt>
        <w:sdtPr>
          <w:rPr>
            <w:b/>
            <w:bCs/>
            <w:snapToGrid w:val="0"/>
            <w:color w:val="000000"/>
            <w:sz w:val="20"/>
            <w:szCs w:val="20"/>
            <w:u w:val="single"/>
          </w:rPr>
          <w:id w:val="-1329129798"/>
          <w:placeholder>
            <w:docPart w:val="B7F3268F46404DDB93C06BCF20FACF20"/>
          </w:placeholder>
        </w:sdtPr>
        <w:sdtEndPr/>
        <w:sdtContent>
          <w:r w:rsidRPr="00D52F40">
            <w:rPr>
              <w:b/>
              <w:bCs/>
              <w:snapToGrid w:val="0"/>
              <w:color w:val="000000"/>
              <w:sz w:val="20"/>
              <w:szCs w:val="20"/>
              <w:u w:val="single"/>
            </w:rPr>
            <w:t>36.00</w:t>
          </w:r>
        </w:sdtContent>
      </w:sdt>
      <w:r w:rsidRPr="00D52F40">
        <w:rPr>
          <w:b/>
          <w:bCs/>
          <w:snapToGrid w:val="0"/>
          <w:color w:val="000000"/>
          <w:sz w:val="20"/>
          <w:szCs w:val="20"/>
          <w:u w:val="single"/>
        </w:rPr>
        <w:t xml:space="preserve"> TOTAL</w:t>
      </w:r>
    </w:p>
    <w:bookmarkEnd w:id="24"/>
    <w:p w14:paraId="7CE4AB3B" w14:textId="403EA66B" w:rsidR="00F117B9" w:rsidRPr="002C0642" w:rsidRDefault="00F117B9" w:rsidP="00D52F40">
      <w:pPr>
        <w:ind w:left="720" w:hanging="720"/>
        <w:jc w:val="both"/>
        <w:rPr>
          <w:b/>
          <w:bCs/>
          <w:snapToGrid w:val="0"/>
          <w:sz w:val="20"/>
          <w:szCs w:val="20"/>
        </w:rPr>
      </w:pPr>
    </w:p>
    <w:p w14:paraId="6B89DF2E" w14:textId="736C0108" w:rsidR="00F117B9" w:rsidRPr="002C0642" w:rsidRDefault="00F117B9" w:rsidP="001F3AA3">
      <w:pPr>
        <w:ind w:left="720" w:hanging="720"/>
        <w:jc w:val="both"/>
        <w:rPr>
          <w:bCs/>
          <w:snapToGrid w:val="0"/>
          <w:sz w:val="20"/>
          <w:szCs w:val="20"/>
        </w:rPr>
      </w:pPr>
      <w:r w:rsidRPr="002C0642">
        <w:rPr>
          <w:b/>
          <w:bCs/>
          <w:snapToGrid w:val="0"/>
          <w:sz w:val="20"/>
          <w:szCs w:val="20"/>
        </w:rPr>
        <w:t>7.4.4</w:t>
      </w:r>
      <w:r w:rsidRPr="002C0642">
        <w:rPr>
          <w:b/>
          <w:snapToGrid w:val="0"/>
          <w:sz w:val="20"/>
          <w:szCs w:val="20"/>
        </w:rPr>
        <w:tab/>
      </w:r>
      <w:r w:rsidR="00A46235" w:rsidRPr="00A46235">
        <w:rPr>
          <w:b/>
          <w:bCs/>
          <w:snapToGrid w:val="0"/>
          <w:sz w:val="20"/>
          <w:szCs w:val="20"/>
          <w:u w:val="single"/>
        </w:rPr>
        <w:t>Overhead &amp; Profit</w:t>
      </w:r>
      <w:r w:rsidR="00A46235">
        <w:rPr>
          <w:snapToGrid w:val="0"/>
          <w:sz w:val="20"/>
          <w:szCs w:val="20"/>
        </w:rPr>
        <w:t xml:space="preserve">. </w:t>
      </w:r>
      <w:r w:rsidRPr="002C0642">
        <w:rPr>
          <w:bCs/>
          <w:snapToGrid w:val="0"/>
          <w:sz w:val="20"/>
          <w:szCs w:val="20"/>
        </w:rPr>
        <w:t>The Design/Builder’s</w:t>
      </w:r>
      <w:r w:rsidRPr="002C0642">
        <w:rPr>
          <w:b/>
          <w:snapToGrid w:val="0"/>
          <w:sz w:val="20"/>
          <w:szCs w:val="20"/>
        </w:rPr>
        <w:t xml:space="preserve"> </w:t>
      </w:r>
      <w:r w:rsidRPr="002C0642">
        <w:rPr>
          <w:snapToGrid w:val="0"/>
          <w:sz w:val="20"/>
          <w:szCs w:val="20"/>
        </w:rPr>
        <w:t xml:space="preserve">Overhead &amp; Profit percentage shall not exceed </w:t>
      </w:r>
      <w:bookmarkStart w:id="25" w:name="_Hlk158731970"/>
      <w:sdt>
        <w:sdtPr>
          <w:rPr>
            <w:b/>
            <w:bCs/>
            <w:snapToGrid w:val="0"/>
            <w:color w:val="000000"/>
            <w:sz w:val="20"/>
            <w:szCs w:val="20"/>
            <w:u w:val="single"/>
          </w:rPr>
          <w:id w:val="-929966584"/>
          <w:placeholder>
            <w:docPart w:val="A7DF51DBFDCC42EB879C5AF0DED5570D"/>
          </w:placeholder>
        </w:sdtPr>
        <w:sdtEndPr/>
        <w:sdtContent>
          <w:r w:rsidR="00D52F40">
            <w:rPr>
              <w:b/>
              <w:bCs/>
              <w:snapToGrid w:val="0"/>
              <w:color w:val="000000"/>
              <w:sz w:val="20"/>
              <w:szCs w:val="20"/>
              <w:u w:val="single"/>
            </w:rPr>
            <w:t>0</w:t>
          </w:r>
        </w:sdtContent>
      </w:sdt>
      <w:r w:rsidRPr="002C0642">
        <w:rPr>
          <w:bCs/>
          <w:snapToGrid w:val="0"/>
          <w:sz w:val="20"/>
          <w:szCs w:val="20"/>
        </w:rPr>
        <w:t>%.</w:t>
      </w:r>
      <w:bookmarkEnd w:id="25"/>
    </w:p>
    <w:p w14:paraId="2343E585" w14:textId="77777777" w:rsidR="00F117B9" w:rsidRPr="002C0642" w:rsidRDefault="00F117B9" w:rsidP="001F3AA3">
      <w:pPr>
        <w:ind w:left="720" w:hanging="720"/>
        <w:jc w:val="both"/>
        <w:rPr>
          <w:bCs/>
          <w:snapToGrid w:val="0"/>
          <w:sz w:val="20"/>
          <w:szCs w:val="20"/>
        </w:rPr>
      </w:pPr>
    </w:p>
    <w:p w14:paraId="7EC8D1E4" w14:textId="611A09AB" w:rsidR="00F117B9" w:rsidRPr="002C0642" w:rsidRDefault="00F117B9" w:rsidP="001F3AA3">
      <w:pPr>
        <w:ind w:left="720" w:hanging="720"/>
        <w:rPr>
          <w:bCs/>
          <w:snapToGrid w:val="0"/>
          <w:sz w:val="20"/>
          <w:szCs w:val="20"/>
        </w:rPr>
      </w:pPr>
      <w:r w:rsidRPr="002C0642">
        <w:rPr>
          <w:b/>
          <w:bCs/>
          <w:snapToGrid w:val="0"/>
          <w:sz w:val="20"/>
          <w:szCs w:val="20"/>
        </w:rPr>
        <w:t>8.1</w:t>
      </w:r>
      <w:r w:rsidRPr="002C0642">
        <w:rPr>
          <w:b/>
          <w:bCs/>
          <w:snapToGrid w:val="0"/>
          <w:sz w:val="20"/>
          <w:szCs w:val="20"/>
        </w:rPr>
        <w:tab/>
      </w:r>
      <w:r w:rsidRPr="002C0642">
        <w:rPr>
          <w:b/>
          <w:bCs/>
          <w:snapToGrid w:val="0"/>
          <w:sz w:val="20"/>
          <w:szCs w:val="20"/>
          <w:u w:val="single"/>
        </w:rPr>
        <w:t>Liquidated Damages for Delay Amount</w:t>
      </w:r>
      <w:r w:rsidRPr="002C0642">
        <w:rPr>
          <w:bCs/>
          <w:snapToGrid w:val="0"/>
          <w:sz w:val="20"/>
          <w:szCs w:val="20"/>
        </w:rPr>
        <w:t xml:space="preserve">.  </w:t>
      </w:r>
      <w:r w:rsidR="00D52F40" w:rsidRPr="002C0642">
        <w:rPr>
          <w:b/>
          <w:snapToGrid w:val="0"/>
          <w:sz w:val="20"/>
          <w:szCs w:val="20"/>
          <w:u w:val="single"/>
        </w:rPr>
        <w:t>$</w:t>
      </w:r>
      <w:sdt>
        <w:sdtPr>
          <w:rPr>
            <w:b/>
            <w:bCs/>
            <w:snapToGrid w:val="0"/>
            <w:color w:val="000000"/>
            <w:sz w:val="20"/>
            <w:szCs w:val="20"/>
            <w:u w:val="single"/>
          </w:rPr>
          <w:id w:val="930239261"/>
          <w:placeholder>
            <w:docPart w:val="3A5B53DA08704D718C36943C6A51B4EA"/>
          </w:placeholder>
        </w:sdtPr>
        <w:sdtEndPr/>
        <w:sdtContent>
          <w:r w:rsidR="00D52F40">
            <w:rPr>
              <w:b/>
              <w:bCs/>
              <w:snapToGrid w:val="0"/>
              <w:color w:val="000000"/>
              <w:sz w:val="20"/>
              <w:szCs w:val="20"/>
              <w:u w:val="single"/>
            </w:rPr>
            <w:t>______________</w:t>
          </w:r>
        </w:sdtContent>
      </w:sdt>
      <w:r w:rsidRPr="002C0642">
        <w:rPr>
          <w:b/>
          <w:snapToGrid w:val="0"/>
          <w:sz w:val="20"/>
          <w:szCs w:val="20"/>
        </w:rPr>
        <w:t xml:space="preserve"> </w:t>
      </w:r>
      <w:r w:rsidRPr="002C0642">
        <w:rPr>
          <w:bCs/>
          <w:snapToGrid w:val="0"/>
          <w:sz w:val="20"/>
          <w:szCs w:val="20"/>
        </w:rPr>
        <w:t>per day.</w:t>
      </w:r>
    </w:p>
    <w:p w14:paraId="792908F7" w14:textId="77777777" w:rsidR="00F117B9" w:rsidRPr="002C0642" w:rsidRDefault="00F117B9" w:rsidP="001F3AA3">
      <w:pPr>
        <w:ind w:left="720" w:hanging="720"/>
        <w:rPr>
          <w:bCs/>
          <w:snapToGrid w:val="0"/>
          <w:sz w:val="20"/>
          <w:szCs w:val="20"/>
        </w:rPr>
      </w:pPr>
    </w:p>
    <w:p w14:paraId="3649F6B9" w14:textId="6ABC1DDB" w:rsidR="00F117B9" w:rsidRPr="002C0642" w:rsidRDefault="00F117B9" w:rsidP="001F3AA3">
      <w:pPr>
        <w:ind w:left="720" w:hanging="720"/>
        <w:jc w:val="both"/>
        <w:rPr>
          <w:snapToGrid w:val="0"/>
          <w:sz w:val="20"/>
          <w:szCs w:val="20"/>
        </w:rPr>
      </w:pPr>
      <w:r w:rsidRPr="002C0642">
        <w:rPr>
          <w:b/>
          <w:snapToGrid w:val="0"/>
          <w:sz w:val="20"/>
          <w:szCs w:val="20"/>
        </w:rPr>
        <w:t>9.1</w:t>
      </w:r>
      <w:r w:rsidRPr="002C0642">
        <w:rPr>
          <w:b/>
          <w:snapToGrid w:val="0"/>
          <w:sz w:val="20"/>
          <w:szCs w:val="20"/>
        </w:rPr>
        <w:tab/>
      </w:r>
      <w:r w:rsidRPr="002C0642">
        <w:rPr>
          <w:b/>
          <w:snapToGrid w:val="0"/>
          <w:sz w:val="20"/>
          <w:szCs w:val="20"/>
          <w:u w:val="single"/>
        </w:rPr>
        <w:t>Professional Liability Insurance Requirements</w:t>
      </w:r>
      <w:r w:rsidRPr="002C0642">
        <w:rPr>
          <w:b/>
          <w:snapToGrid w:val="0"/>
          <w:sz w:val="20"/>
          <w:szCs w:val="20"/>
        </w:rPr>
        <w:t xml:space="preserve">.  </w:t>
      </w:r>
      <w:r w:rsidR="000A0EDC" w:rsidRPr="002C0642">
        <w:rPr>
          <w:snapToGrid w:val="0"/>
          <w:sz w:val="20"/>
          <w:szCs w:val="20"/>
        </w:rPr>
        <w:t>Throughout the</w:t>
      </w:r>
      <w:r w:rsidRPr="002C0642">
        <w:rPr>
          <w:snapToGrid w:val="0"/>
          <w:sz w:val="20"/>
          <w:szCs w:val="20"/>
        </w:rPr>
        <w:t xml:space="preserve"> Project, the Design/Builder </w:t>
      </w:r>
      <w:r w:rsidR="003B0A73" w:rsidRPr="002C0642">
        <w:rPr>
          <w:snapToGrid w:val="0"/>
          <w:sz w:val="20"/>
          <w:szCs w:val="20"/>
        </w:rPr>
        <w:t>and its architectural, mechanical engineering, electrical engineering, plumbing engineering, fire protection engineering, and structural engineering consultants</w:t>
      </w:r>
      <w:r w:rsidRPr="002C0642">
        <w:rPr>
          <w:snapToGrid w:val="0"/>
          <w:sz w:val="20"/>
          <w:szCs w:val="20"/>
        </w:rPr>
        <w:t xml:space="preserve"> shall carry, at the Design/Builder’s own expense, blanket Professional liability insurance with a coverage amount of </w:t>
      </w:r>
      <w:r w:rsidRPr="002C0642">
        <w:rPr>
          <w:b/>
          <w:snapToGrid w:val="0"/>
          <w:sz w:val="20"/>
          <w:szCs w:val="20"/>
          <w:u w:val="single"/>
        </w:rPr>
        <w:t>$</w:t>
      </w:r>
      <w:sdt>
        <w:sdtPr>
          <w:rPr>
            <w:b/>
            <w:bCs/>
            <w:snapToGrid w:val="0"/>
            <w:color w:val="000000"/>
            <w:sz w:val="20"/>
            <w:szCs w:val="20"/>
            <w:u w:val="single"/>
          </w:rPr>
          <w:id w:val="-369219946"/>
          <w:placeholder>
            <w:docPart w:val="8E24117D01CA4BE3B41EFB565217018D"/>
          </w:placeholder>
        </w:sdtPr>
        <w:sdtEndPr/>
        <w:sdtContent>
          <w:r w:rsidR="00D52F40">
            <w:rPr>
              <w:b/>
              <w:bCs/>
              <w:snapToGrid w:val="0"/>
              <w:color w:val="000000"/>
              <w:sz w:val="20"/>
              <w:szCs w:val="20"/>
              <w:u w:val="single"/>
            </w:rPr>
            <w:t>______________</w:t>
          </w:r>
        </w:sdtContent>
      </w:sdt>
      <w:r w:rsidRPr="002C0642">
        <w:rPr>
          <w:snapToGrid w:val="0"/>
          <w:sz w:val="20"/>
          <w:szCs w:val="20"/>
        </w:rPr>
        <w:t>.</w:t>
      </w:r>
      <w:r w:rsidR="00CC71B2" w:rsidRPr="002C0642">
        <w:rPr>
          <w:snapToGrid w:val="0"/>
          <w:sz w:val="20"/>
          <w:szCs w:val="20"/>
        </w:rPr>
        <w:t xml:space="preserve">  Design/Builder’s civil engineering consultant shall carry same with a coverage amount of </w:t>
      </w:r>
      <w:r w:rsidR="00D52F40" w:rsidRPr="002C0642">
        <w:rPr>
          <w:b/>
          <w:snapToGrid w:val="0"/>
          <w:sz w:val="20"/>
          <w:szCs w:val="20"/>
          <w:u w:val="single"/>
        </w:rPr>
        <w:t>$</w:t>
      </w:r>
      <w:sdt>
        <w:sdtPr>
          <w:rPr>
            <w:b/>
            <w:bCs/>
            <w:snapToGrid w:val="0"/>
            <w:color w:val="000000"/>
            <w:sz w:val="20"/>
            <w:szCs w:val="20"/>
            <w:u w:val="single"/>
          </w:rPr>
          <w:id w:val="540013993"/>
          <w:placeholder>
            <w:docPart w:val="39D2EAE7246A4256B9B260F591FF678B"/>
          </w:placeholder>
        </w:sdtPr>
        <w:sdtEndPr/>
        <w:sdtContent>
          <w:r w:rsidR="00D52F40">
            <w:rPr>
              <w:b/>
              <w:bCs/>
              <w:snapToGrid w:val="0"/>
              <w:color w:val="000000"/>
              <w:sz w:val="20"/>
              <w:szCs w:val="20"/>
              <w:u w:val="single"/>
            </w:rPr>
            <w:t>______________</w:t>
          </w:r>
        </w:sdtContent>
      </w:sdt>
      <w:r w:rsidR="00CC71B2" w:rsidRPr="002C0642">
        <w:rPr>
          <w:snapToGrid w:val="0"/>
          <w:sz w:val="20"/>
          <w:szCs w:val="20"/>
        </w:rPr>
        <w:t>.</w:t>
      </w:r>
    </w:p>
    <w:p w14:paraId="26FD4943" w14:textId="77777777" w:rsidR="00A46235" w:rsidRDefault="00A46235" w:rsidP="00A46235">
      <w:pPr>
        <w:widowControl w:val="0"/>
        <w:rPr>
          <w:snapToGrid w:val="0"/>
          <w:color w:val="FF0000"/>
          <w:sz w:val="20"/>
          <w:szCs w:val="20"/>
        </w:rPr>
      </w:pPr>
      <w:bookmarkStart w:id="26" w:name="_Hlk158712606"/>
    </w:p>
    <w:sdt>
      <w:sdtPr>
        <w:rPr>
          <w:snapToGrid w:val="0"/>
          <w:color w:val="FF0000"/>
          <w:sz w:val="20"/>
          <w:szCs w:val="20"/>
        </w:rPr>
        <w:id w:val="1095521533"/>
        <w:placeholder>
          <w:docPart w:val="FBA143DAE06D43D2832F7B5B5A97D3A6"/>
        </w:placeholder>
      </w:sdtPr>
      <w:sdtEndPr/>
      <w:sdtContent>
        <w:p w14:paraId="1C1FFEE5" w14:textId="4715B63E" w:rsidR="00A46235" w:rsidRPr="00A46235" w:rsidRDefault="00A46235" w:rsidP="00A46235">
          <w:pPr>
            <w:widowControl w:val="0"/>
            <w:rPr>
              <w:snapToGrid w:val="0"/>
              <w:color w:val="FF0000"/>
              <w:sz w:val="20"/>
              <w:szCs w:val="20"/>
            </w:rPr>
          </w:pPr>
          <w:r w:rsidRPr="00A46235">
            <w:rPr>
              <w:snapToGrid w:val="0"/>
              <w:color w:val="FF0000"/>
              <w:sz w:val="20"/>
              <w:szCs w:val="20"/>
            </w:rPr>
            <w:t>PM:  Ensure PL insurance coverage amount matches what was required in the selection process</w:t>
          </w:r>
        </w:p>
      </w:sdtContent>
    </w:sdt>
    <w:bookmarkEnd w:id="26"/>
    <w:p w14:paraId="4E8AEEF3" w14:textId="77777777" w:rsidR="00F117B9" w:rsidRPr="002C0642" w:rsidRDefault="00F117B9" w:rsidP="001F3AA3">
      <w:pPr>
        <w:rPr>
          <w:bCs/>
          <w:snapToGrid w:val="0"/>
          <w:sz w:val="20"/>
          <w:szCs w:val="20"/>
        </w:rPr>
      </w:pPr>
    </w:p>
    <w:p w14:paraId="1922165C" w14:textId="77777777" w:rsidR="00D123E2" w:rsidRPr="007F58B5" w:rsidRDefault="00D123E2">
      <w:pPr>
        <w:rPr>
          <w:b/>
          <w:bCs/>
          <w:snapToGrid w:val="0"/>
          <w:sz w:val="18"/>
          <w:szCs w:val="18"/>
        </w:rPr>
      </w:pPr>
      <w:r w:rsidRPr="007F58B5">
        <w:rPr>
          <w:b/>
          <w:bCs/>
          <w:snapToGrid w:val="0"/>
          <w:sz w:val="18"/>
          <w:szCs w:val="18"/>
        </w:rPr>
        <w:br w:type="page"/>
      </w:r>
    </w:p>
    <w:p w14:paraId="4BC08B28" w14:textId="1CEF54D0" w:rsidR="00DC5193" w:rsidRPr="00615F5C" w:rsidRDefault="001D16BB" w:rsidP="001F3AA3">
      <w:pPr>
        <w:jc w:val="center"/>
        <w:rPr>
          <w:b/>
          <w:bCs/>
          <w:snapToGrid w:val="0"/>
          <w:sz w:val="22"/>
          <w:szCs w:val="22"/>
        </w:rPr>
      </w:pPr>
      <w:r>
        <w:rPr>
          <w:b/>
          <w:bCs/>
          <w:smallCaps/>
          <w:snapToGrid w:val="0"/>
          <w:sz w:val="22"/>
          <w:szCs w:val="22"/>
        </w:rPr>
        <w:lastRenderedPageBreak/>
        <w:t>Exhibit</w:t>
      </w:r>
      <w:r w:rsidRPr="00615F5C">
        <w:rPr>
          <w:b/>
          <w:bCs/>
          <w:smallCaps/>
          <w:snapToGrid w:val="0"/>
          <w:sz w:val="22"/>
          <w:szCs w:val="22"/>
        </w:rPr>
        <w:t xml:space="preserve"> </w:t>
      </w:r>
      <w:r w:rsidR="00DC5193" w:rsidRPr="00615F5C">
        <w:rPr>
          <w:b/>
          <w:smallCaps/>
          <w:snapToGrid w:val="0"/>
          <w:sz w:val="22"/>
          <w:szCs w:val="22"/>
        </w:rPr>
        <w:t>F</w:t>
      </w:r>
    </w:p>
    <w:p w14:paraId="34A75F2A" w14:textId="77777777" w:rsidR="00DC5193" w:rsidRPr="00615F5C" w:rsidRDefault="00627B6E"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 xml:space="preserve">(SAMPLE) </w:t>
      </w:r>
      <w:r w:rsidR="00DC5193" w:rsidRPr="00615F5C">
        <w:rPr>
          <w:b/>
          <w:bCs/>
          <w:smallCaps/>
          <w:snapToGrid w:val="0"/>
          <w:sz w:val="22"/>
          <w:szCs w:val="22"/>
          <w:shd w:val="clear" w:color="auto" w:fill="000000"/>
        </w:rPr>
        <w:t>Authorization for Construction</w:t>
      </w:r>
      <w:r w:rsidRPr="00615F5C">
        <w:rPr>
          <w:b/>
          <w:bCs/>
          <w:smallCaps/>
          <w:snapToGrid w:val="0"/>
          <w:sz w:val="22"/>
          <w:szCs w:val="22"/>
          <w:shd w:val="clear" w:color="auto" w:fill="000000"/>
        </w:rPr>
        <w:t xml:space="preserve"> (SAMPLE)</w:t>
      </w:r>
    </w:p>
    <w:p w14:paraId="13FA9BBD" w14:textId="77777777" w:rsidR="005B2D56" w:rsidRPr="00615F5C" w:rsidRDefault="005B2D56" w:rsidP="001F3AA3">
      <w:pPr>
        <w:rPr>
          <w:bCs/>
          <w:snapToGrid w:val="0"/>
          <w:sz w:val="22"/>
          <w:szCs w:val="22"/>
        </w:rPr>
      </w:pPr>
    </w:p>
    <w:p w14:paraId="10354E19" w14:textId="315DD487" w:rsidR="00E223A7" w:rsidRDefault="00A46235" w:rsidP="00A46235">
      <w:pPr>
        <w:jc w:val="center"/>
        <w:rPr>
          <w:bCs/>
          <w:snapToGrid w:val="0"/>
          <w:sz w:val="22"/>
          <w:szCs w:val="22"/>
        </w:rPr>
      </w:pPr>
      <w:r w:rsidRPr="00A46235">
        <w:rPr>
          <w:bCs/>
          <w:noProof/>
          <w:snapToGrid w:val="0"/>
          <w:sz w:val="22"/>
          <w:szCs w:val="22"/>
        </w:rPr>
        <w:drawing>
          <wp:inline distT="0" distB="0" distL="0" distR="0" wp14:anchorId="77AF04F3" wp14:editId="6E720834">
            <wp:extent cx="5464819" cy="7572375"/>
            <wp:effectExtent l="0" t="0" r="2540" b="0"/>
            <wp:docPr id="1441216580"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16580" name="Picture 1" descr="A document with text and numbers&#10;&#10;Description automatically generated"/>
                    <pic:cNvPicPr/>
                  </pic:nvPicPr>
                  <pic:blipFill>
                    <a:blip r:embed="rId19"/>
                    <a:stretch>
                      <a:fillRect/>
                    </a:stretch>
                  </pic:blipFill>
                  <pic:spPr>
                    <a:xfrm>
                      <a:off x="0" y="0"/>
                      <a:ext cx="5471069" cy="7581035"/>
                    </a:xfrm>
                    <a:prstGeom prst="rect">
                      <a:avLst/>
                    </a:prstGeom>
                  </pic:spPr>
                </pic:pic>
              </a:graphicData>
            </a:graphic>
          </wp:inline>
        </w:drawing>
      </w:r>
    </w:p>
    <w:p w14:paraId="6801BD8B" w14:textId="77777777" w:rsidR="00133251" w:rsidRPr="00615F5C" w:rsidRDefault="00133251" w:rsidP="001F3AA3">
      <w:pPr>
        <w:rPr>
          <w:bCs/>
          <w:snapToGrid w:val="0"/>
          <w:sz w:val="22"/>
          <w:szCs w:val="22"/>
        </w:rPr>
      </w:pPr>
      <w:r w:rsidRPr="00615F5C">
        <w:rPr>
          <w:bCs/>
          <w:snapToGrid w:val="0"/>
          <w:sz w:val="22"/>
          <w:szCs w:val="22"/>
        </w:rPr>
        <w:br w:type="page"/>
      </w:r>
    </w:p>
    <w:p w14:paraId="25D15AA2" w14:textId="125004F2" w:rsidR="00DC5193" w:rsidRPr="00615F5C" w:rsidRDefault="001D16BB" w:rsidP="001F3AA3">
      <w:pPr>
        <w:ind w:left="720" w:hanging="720"/>
        <w:jc w:val="center"/>
        <w:rPr>
          <w:b/>
          <w:smallCaps/>
          <w:snapToGrid w:val="0"/>
          <w:sz w:val="22"/>
          <w:szCs w:val="22"/>
        </w:rPr>
      </w:pPr>
      <w:r>
        <w:rPr>
          <w:b/>
          <w:bCs/>
          <w:smallCaps/>
          <w:snapToGrid w:val="0"/>
          <w:sz w:val="22"/>
          <w:szCs w:val="22"/>
        </w:rPr>
        <w:lastRenderedPageBreak/>
        <w:t>Exhibit</w:t>
      </w:r>
      <w:r w:rsidRPr="00615F5C">
        <w:rPr>
          <w:b/>
          <w:bCs/>
          <w:smallCaps/>
          <w:snapToGrid w:val="0"/>
          <w:sz w:val="22"/>
          <w:szCs w:val="22"/>
        </w:rPr>
        <w:t xml:space="preserve"> </w:t>
      </w:r>
      <w:r w:rsidR="00DC5193" w:rsidRPr="00615F5C">
        <w:rPr>
          <w:b/>
          <w:smallCaps/>
          <w:snapToGrid w:val="0"/>
          <w:sz w:val="22"/>
          <w:szCs w:val="22"/>
        </w:rPr>
        <w:t>G</w:t>
      </w:r>
    </w:p>
    <w:p w14:paraId="6B8ECA39" w14:textId="77777777" w:rsidR="00DC5193" w:rsidRPr="00615F5C" w:rsidRDefault="00DC5193"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Schedules of Payment for Desi</w:t>
      </w:r>
      <w:r w:rsidR="00471D54" w:rsidRPr="00615F5C">
        <w:rPr>
          <w:b/>
          <w:bCs/>
          <w:smallCaps/>
          <w:snapToGrid w:val="0"/>
          <w:sz w:val="22"/>
          <w:szCs w:val="22"/>
          <w:shd w:val="clear" w:color="auto" w:fill="000000"/>
        </w:rPr>
        <w:t>gn Services</w:t>
      </w:r>
      <w:r w:rsidRPr="00615F5C">
        <w:rPr>
          <w:b/>
          <w:bCs/>
          <w:smallCaps/>
          <w:snapToGrid w:val="0"/>
          <w:sz w:val="22"/>
          <w:szCs w:val="22"/>
          <w:shd w:val="clear" w:color="auto" w:fill="000000"/>
        </w:rPr>
        <w:t xml:space="preserve"> and Reimbursable Expenses</w:t>
      </w:r>
    </w:p>
    <w:p w14:paraId="5FF0D096" w14:textId="77777777" w:rsidR="00DC5193" w:rsidRPr="00615F5C" w:rsidRDefault="00DC5193" w:rsidP="001F3AA3">
      <w:pPr>
        <w:jc w:val="both"/>
        <w:rPr>
          <w:snapToGrid w:val="0"/>
          <w:sz w:val="22"/>
          <w:szCs w:val="22"/>
        </w:rPr>
      </w:pPr>
    </w:p>
    <w:tbl>
      <w:tblPr>
        <w:tblW w:w="9180" w:type="dxa"/>
        <w:tblInd w:w="19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40"/>
        <w:gridCol w:w="5490"/>
        <w:gridCol w:w="1170"/>
        <w:gridCol w:w="1980"/>
      </w:tblGrid>
      <w:tr w:rsidR="00DC5193" w:rsidRPr="00A46235" w14:paraId="6C627172" w14:textId="77777777" w:rsidTr="00A46235">
        <w:trPr>
          <w:cantSplit/>
          <w:trHeight w:val="54"/>
        </w:trPr>
        <w:tc>
          <w:tcPr>
            <w:tcW w:w="540" w:type="dxa"/>
            <w:tcBorders>
              <w:top w:val="single" w:sz="18" w:space="0" w:color="auto"/>
              <w:bottom w:val="single" w:sz="2" w:space="0" w:color="auto"/>
              <w:right w:val="nil"/>
            </w:tcBorders>
            <w:shd w:val="clear" w:color="auto" w:fill="auto"/>
          </w:tcPr>
          <w:p w14:paraId="347EE947" w14:textId="77777777" w:rsidR="00DC5193" w:rsidRPr="00A46235" w:rsidRDefault="00DC5193" w:rsidP="001F3AA3">
            <w:pPr>
              <w:widowControl w:val="0"/>
              <w:tabs>
                <w:tab w:val="left" w:pos="1440"/>
              </w:tabs>
              <w:ind w:left="-108" w:right="-69"/>
              <w:jc w:val="both"/>
              <w:rPr>
                <w:b/>
                <w:smallCaps/>
                <w:snapToGrid w:val="0"/>
                <w:sz w:val="18"/>
                <w:szCs w:val="18"/>
              </w:rPr>
            </w:pPr>
          </w:p>
        </w:tc>
        <w:tc>
          <w:tcPr>
            <w:tcW w:w="5490" w:type="dxa"/>
            <w:tcBorders>
              <w:top w:val="single" w:sz="18" w:space="0" w:color="auto"/>
              <w:left w:val="nil"/>
              <w:bottom w:val="single" w:sz="2" w:space="0" w:color="auto"/>
              <w:right w:val="single" w:sz="2" w:space="0" w:color="auto"/>
            </w:tcBorders>
            <w:shd w:val="clear" w:color="auto" w:fill="auto"/>
          </w:tcPr>
          <w:p w14:paraId="03C81A05" w14:textId="77777777" w:rsidR="00DC5193" w:rsidRPr="00A46235" w:rsidRDefault="00DC5193" w:rsidP="001F3AA3">
            <w:pPr>
              <w:keepNext/>
              <w:widowControl w:val="0"/>
              <w:ind w:left="-18" w:right="-69"/>
              <w:jc w:val="both"/>
              <w:outlineLvl w:val="6"/>
              <w:rPr>
                <w:b/>
                <w:bCs/>
                <w:smallCaps/>
                <w:snapToGrid w:val="0"/>
                <w:sz w:val="18"/>
                <w:szCs w:val="18"/>
              </w:rPr>
            </w:pPr>
            <w:r w:rsidRPr="00A46235">
              <w:rPr>
                <w:b/>
                <w:bCs/>
                <w:smallCaps/>
                <w:snapToGrid w:val="0"/>
                <w:sz w:val="18"/>
                <w:szCs w:val="18"/>
              </w:rPr>
              <w:t>Phase</w:t>
            </w:r>
          </w:p>
        </w:tc>
        <w:tc>
          <w:tcPr>
            <w:tcW w:w="1170" w:type="dxa"/>
            <w:tcBorders>
              <w:top w:val="single" w:sz="18" w:space="0" w:color="auto"/>
              <w:left w:val="single" w:sz="2" w:space="0" w:color="auto"/>
              <w:bottom w:val="single" w:sz="2" w:space="0" w:color="auto"/>
            </w:tcBorders>
            <w:shd w:val="clear" w:color="auto" w:fill="auto"/>
          </w:tcPr>
          <w:p w14:paraId="2E9AE166" w14:textId="77777777" w:rsidR="00DC5193" w:rsidRPr="00A46235" w:rsidRDefault="00DC5193" w:rsidP="001F3AA3">
            <w:pPr>
              <w:widowControl w:val="0"/>
              <w:ind w:left="-108" w:right="-69"/>
              <w:jc w:val="center"/>
              <w:outlineLvl w:val="7"/>
              <w:rPr>
                <w:b/>
                <w:iCs/>
                <w:snapToGrid w:val="0"/>
                <w:sz w:val="18"/>
                <w:szCs w:val="18"/>
                <w:vertAlign w:val="superscript"/>
              </w:rPr>
            </w:pPr>
            <w:r w:rsidRPr="00A46235">
              <w:rPr>
                <w:b/>
                <w:iCs/>
                <w:snapToGrid w:val="0"/>
                <w:sz w:val="18"/>
                <w:szCs w:val="18"/>
              </w:rPr>
              <w:t>Fee %</w:t>
            </w:r>
            <w:r w:rsidRPr="00A46235">
              <w:rPr>
                <w:iCs/>
                <w:snapToGrid w:val="0"/>
                <w:sz w:val="18"/>
                <w:szCs w:val="18"/>
                <w:vertAlign w:val="superscript"/>
              </w:rPr>
              <w:t xml:space="preserve"> 1</w:t>
            </w:r>
          </w:p>
        </w:tc>
        <w:tc>
          <w:tcPr>
            <w:tcW w:w="1980" w:type="dxa"/>
            <w:tcBorders>
              <w:top w:val="single" w:sz="18" w:space="0" w:color="auto"/>
              <w:bottom w:val="single" w:sz="2" w:space="0" w:color="auto"/>
              <w:right w:val="nil"/>
            </w:tcBorders>
            <w:shd w:val="clear" w:color="auto" w:fill="auto"/>
          </w:tcPr>
          <w:p w14:paraId="06C5C6A6" w14:textId="77777777" w:rsidR="00DC5193" w:rsidRPr="00A46235" w:rsidRDefault="00DC5193" w:rsidP="001F3AA3">
            <w:pPr>
              <w:widowControl w:val="0"/>
              <w:ind w:left="-108" w:right="-69"/>
              <w:jc w:val="center"/>
              <w:outlineLvl w:val="7"/>
              <w:rPr>
                <w:b/>
                <w:iCs/>
                <w:snapToGrid w:val="0"/>
                <w:sz w:val="18"/>
                <w:szCs w:val="18"/>
              </w:rPr>
            </w:pPr>
            <w:r w:rsidRPr="00A46235">
              <w:rPr>
                <w:b/>
                <w:iCs/>
                <w:snapToGrid w:val="0"/>
                <w:sz w:val="18"/>
                <w:szCs w:val="18"/>
              </w:rPr>
              <w:t>Fee</w:t>
            </w:r>
          </w:p>
        </w:tc>
      </w:tr>
      <w:tr w:rsidR="00A46235" w:rsidRPr="00A46235" w14:paraId="62BDC15F" w14:textId="77777777" w:rsidTr="00A46235">
        <w:tc>
          <w:tcPr>
            <w:tcW w:w="540" w:type="dxa"/>
            <w:tcBorders>
              <w:top w:val="dotted" w:sz="4" w:space="0" w:color="auto"/>
              <w:bottom w:val="dotted" w:sz="4" w:space="0" w:color="auto"/>
              <w:right w:val="dotted" w:sz="4" w:space="0" w:color="auto"/>
            </w:tcBorders>
            <w:shd w:val="clear" w:color="auto" w:fill="auto"/>
            <w:vAlign w:val="center"/>
          </w:tcPr>
          <w:p w14:paraId="17A70386"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4.6</w:t>
            </w:r>
          </w:p>
        </w:tc>
        <w:tc>
          <w:tcPr>
            <w:tcW w:w="5490" w:type="dxa"/>
            <w:tcBorders>
              <w:top w:val="dotted" w:sz="4" w:space="0" w:color="auto"/>
              <w:left w:val="dotted" w:sz="4" w:space="0" w:color="auto"/>
              <w:bottom w:val="dotted" w:sz="4" w:space="0" w:color="auto"/>
              <w:right w:val="single" w:sz="2" w:space="0" w:color="auto"/>
            </w:tcBorders>
            <w:shd w:val="clear" w:color="auto" w:fill="auto"/>
            <w:vAlign w:val="center"/>
          </w:tcPr>
          <w:p w14:paraId="7D3EEEBD" w14:textId="77777777"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PD</w:t>
            </w:r>
            <w:r w:rsidRPr="00A46235">
              <w:rPr>
                <w:snapToGrid w:val="0"/>
                <w:sz w:val="18"/>
                <w:szCs w:val="18"/>
              </w:rPr>
              <w:t xml:space="preserve">) Pre-Design Phase </w:t>
            </w:r>
            <w:r w:rsidRPr="00A46235">
              <w:rPr>
                <w:snapToGrid w:val="0"/>
                <w:sz w:val="18"/>
                <w:szCs w:val="18"/>
                <w:vertAlign w:val="superscript"/>
              </w:rPr>
              <w:t>2</w:t>
            </w:r>
          </w:p>
        </w:tc>
        <w:tc>
          <w:tcPr>
            <w:tcW w:w="1170" w:type="dxa"/>
            <w:tcBorders>
              <w:top w:val="dotted" w:sz="4" w:space="0" w:color="auto"/>
              <w:left w:val="single" w:sz="2" w:space="0" w:color="auto"/>
              <w:bottom w:val="dotted" w:sz="4" w:space="0" w:color="auto"/>
            </w:tcBorders>
            <w:shd w:val="clear" w:color="auto" w:fill="auto"/>
          </w:tcPr>
          <w:p w14:paraId="7259B84D" w14:textId="76495E50"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1587376720"/>
                <w:placeholder>
                  <w:docPart w:val="D8338E92BAC24ABEB25FF204DF1424A0"/>
                </w:placeholder>
              </w:sdtPr>
              <w:sdtEndPr/>
              <w:sdtContent>
                <w:r w:rsidRPr="00A46235">
                  <w:rPr>
                    <w:sz w:val="18"/>
                    <w:szCs w:val="18"/>
                  </w:rPr>
                  <w:t>2</w:t>
                </w:r>
              </w:sdtContent>
            </w:sdt>
            <w:r w:rsidRPr="00A46235">
              <w:rPr>
                <w:sz w:val="18"/>
                <w:szCs w:val="18"/>
              </w:rPr>
              <w:t>%</w:t>
            </w:r>
          </w:p>
        </w:tc>
        <w:tc>
          <w:tcPr>
            <w:tcW w:w="1980" w:type="dxa"/>
            <w:tcBorders>
              <w:top w:val="dotted" w:sz="4" w:space="0" w:color="auto"/>
              <w:bottom w:val="dotted" w:sz="4" w:space="0" w:color="auto"/>
              <w:right w:val="nil"/>
            </w:tcBorders>
            <w:shd w:val="clear" w:color="auto" w:fill="auto"/>
          </w:tcPr>
          <w:p w14:paraId="770054AF" w14:textId="76677E68"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429317634"/>
                <w:placeholder>
                  <w:docPart w:val="46303BBFAEB14F0B8FB2F3BC302EBC76"/>
                </w:placeholder>
              </w:sdtPr>
              <w:sdtEndPr/>
              <w:sdtContent>
                <w:r w:rsidRPr="00A46235">
                  <w:rPr>
                    <w:sz w:val="18"/>
                    <w:szCs w:val="18"/>
                  </w:rPr>
                  <w:t>_____</w:t>
                </w:r>
              </w:sdtContent>
            </w:sdt>
          </w:p>
        </w:tc>
      </w:tr>
      <w:tr w:rsidR="00A46235" w:rsidRPr="00A46235" w14:paraId="199A33BF" w14:textId="77777777" w:rsidTr="00A46235">
        <w:trPr>
          <w:cantSplit/>
        </w:trPr>
        <w:tc>
          <w:tcPr>
            <w:tcW w:w="9180" w:type="dxa"/>
            <w:gridSpan w:val="4"/>
            <w:tcBorders>
              <w:top w:val="dotted" w:sz="4" w:space="0" w:color="auto"/>
              <w:right w:val="dotted" w:sz="4" w:space="0" w:color="auto"/>
            </w:tcBorders>
            <w:shd w:val="clear" w:color="auto" w:fill="auto"/>
            <w:vAlign w:val="center"/>
          </w:tcPr>
          <w:p w14:paraId="24B046D6" w14:textId="77777777" w:rsidR="00A46235" w:rsidRPr="00A46235" w:rsidRDefault="00A46235" w:rsidP="00A46235">
            <w:pPr>
              <w:widowControl w:val="0"/>
              <w:ind w:left="-108" w:right="-69"/>
              <w:jc w:val="right"/>
              <w:rPr>
                <w:snapToGrid w:val="0"/>
                <w:sz w:val="18"/>
                <w:szCs w:val="18"/>
              </w:rPr>
            </w:pPr>
          </w:p>
        </w:tc>
      </w:tr>
      <w:tr w:rsidR="00A46235" w:rsidRPr="00A46235" w14:paraId="51965431" w14:textId="77777777" w:rsidTr="00A46235">
        <w:tc>
          <w:tcPr>
            <w:tcW w:w="540" w:type="dxa"/>
            <w:tcBorders>
              <w:top w:val="dotted" w:sz="4" w:space="0" w:color="auto"/>
              <w:right w:val="dotted" w:sz="4" w:space="0" w:color="auto"/>
            </w:tcBorders>
            <w:shd w:val="clear" w:color="auto" w:fill="auto"/>
            <w:vAlign w:val="center"/>
          </w:tcPr>
          <w:p w14:paraId="4BBFDC1C"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4.9</w:t>
            </w:r>
          </w:p>
        </w:tc>
        <w:tc>
          <w:tcPr>
            <w:tcW w:w="5490" w:type="dxa"/>
            <w:tcBorders>
              <w:top w:val="dotted" w:sz="4" w:space="0" w:color="auto"/>
              <w:left w:val="dotted" w:sz="4" w:space="0" w:color="auto"/>
              <w:right w:val="single" w:sz="2" w:space="0" w:color="auto"/>
            </w:tcBorders>
            <w:shd w:val="clear" w:color="auto" w:fill="auto"/>
            <w:vAlign w:val="center"/>
          </w:tcPr>
          <w:p w14:paraId="1A6C0114" w14:textId="77777777" w:rsidR="00A46235" w:rsidRPr="00A46235" w:rsidRDefault="00A46235" w:rsidP="00A46235">
            <w:pPr>
              <w:widowControl w:val="0"/>
              <w:ind w:left="-18" w:right="-69"/>
              <w:rPr>
                <w:snapToGrid w:val="0"/>
                <w:sz w:val="18"/>
                <w:szCs w:val="18"/>
              </w:rPr>
            </w:pPr>
            <w:r w:rsidRPr="00A46235">
              <w:rPr>
                <w:snapToGrid w:val="0"/>
                <w:sz w:val="18"/>
                <w:szCs w:val="18"/>
              </w:rPr>
              <w:t>(</w:t>
            </w:r>
            <w:proofErr w:type="spellStart"/>
            <w:r w:rsidRPr="00A46235">
              <w:rPr>
                <w:b/>
                <w:snapToGrid w:val="0"/>
                <w:sz w:val="18"/>
                <w:szCs w:val="18"/>
              </w:rPr>
              <w:t>CSD</w:t>
            </w:r>
            <w:proofErr w:type="spellEnd"/>
            <w:r w:rsidRPr="00A46235">
              <w:rPr>
                <w:snapToGrid w:val="0"/>
                <w:sz w:val="18"/>
                <w:szCs w:val="18"/>
              </w:rPr>
              <w:t>) Concept Schematic Design</w:t>
            </w:r>
          </w:p>
        </w:tc>
        <w:tc>
          <w:tcPr>
            <w:tcW w:w="1170" w:type="dxa"/>
            <w:tcBorders>
              <w:top w:val="dotted" w:sz="4" w:space="0" w:color="auto"/>
              <w:left w:val="single" w:sz="2" w:space="0" w:color="auto"/>
              <w:bottom w:val="dotted" w:sz="4" w:space="0" w:color="auto"/>
            </w:tcBorders>
            <w:shd w:val="clear" w:color="auto" w:fill="auto"/>
          </w:tcPr>
          <w:p w14:paraId="3C722D1D" w14:textId="6FE96B70"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461392129"/>
                <w:placeholder>
                  <w:docPart w:val="F499D2B66FEA407A8484EF840D3017F1"/>
                </w:placeholder>
              </w:sdtPr>
              <w:sdtEndPr/>
              <w:sdtContent>
                <w:r w:rsidRPr="00A46235">
                  <w:rPr>
                    <w:sz w:val="18"/>
                    <w:szCs w:val="18"/>
                  </w:rPr>
                  <w:t>8</w:t>
                </w:r>
              </w:sdtContent>
            </w:sdt>
            <w:r w:rsidRPr="00A46235">
              <w:rPr>
                <w:sz w:val="18"/>
                <w:szCs w:val="18"/>
              </w:rPr>
              <w:t>%</w:t>
            </w:r>
          </w:p>
        </w:tc>
        <w:tc>
          <w:tcPr>
            <w:tcW w:w="1980" w:type="dxa"/>
            <w:tcBorders>
              <w:top w:val="dotted" w:sz="4" w:space="0" w:color="auto"/>
              <w:bottom w:val="dotted" w:sz="4" w:space="0" w:color="auto"/>
              <w:right w:val="nil"/>
            </w:tcBorders>
            <w:shd w:val="clear" w:color="auto" w:fill="auto"/>
          </w:tcPr>
          <w:p w14:paraId="03398B01" w14:textId="10CE7DAD"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54860008"/>
                <w:placeholder>
                  <w:docPart w:val="6BDFD50BE8A04A0481E2CAD256AEC6DC"/>
                </w:placeholder>
              </w:sdtPr>
              <w:sdtEndPr/>
              <w:sdtContent>
                <w:r w:rsidRPr="00A46235">
                  <w:rPr>
                    <w:sz w:val="18"/>
                    <w:szCs w:val="18"/>
                  </w:rPr>
                  <w:t>_____</w:t>
                </w:r>
              </w:sdtContent>
            </w:sdt>
          </w:p>
        </w:tc>
      </w:tr>
      <w:tr w:rsidR="00A46235" w:rsidRPr="00A46235" w14:paraId="2AD27A77" w14:textId="77777777" w:rsidTr="00A46235">
        <w:trPr>
          <w:cantSplit/>
        </w:trPr>
        <w:tc>
          <w:tcPr>
            <w:tcW w:w="9180" w:type="dxa"/>
            <w:gridSpan w:val="4"/>
            <w:tcBorders>
              <w:right w:val="dotted" w:sz="4" w:space="0" w:color="auto"/>
            </w:tcBorders>
            <w:shd w:val="clear" w:color="auto" w:fill="auto"/>
            <w:vAlign w:val="center"/>
          </w:tcPr>
          <w:p w14:paraId="0F28C9CD" w14:textId="77777777" w:rsidR="00A46235" w:rsidRPr="00A46235" w:rsidRDefault="00A46235" w:rsidP="00A46235">
            <w:pPr>
              <w:widowControl w:val="0"/>
              <w:ind w:left="-108" w:right="-69"/>
              <w:jc w:val="right"/>
              <w:rPr>
                <w:snapToGrid w:val="0"/>
                <w:sz w:val="18"/>
                <w:szCs w:val="18"/>
              </w:rPr>
            </w:pPr>
          </w:p>
        </w:tc>
      </w:tr>
      <w:tr w:rsidR="00A46235" w:rsidRPr="00A46235" w14:paraId="70062B16" w14:textId="77777777" w:rsidTr="00A46235">
        <w:tc>
          <w:tcPr>
            <w:tcW w:w="540" w:type="dxa"/>
            <w:tcBorders>
              <w:right w:val="dotted" w:sz="4" w:space="0" w:color="auto"/>
            </w:tcBorders>
            <w:shd w:val="clear" w:color="auto" w:fill="auto"/>
            <w:vAlign w:val="center"/>
          </w:tcPr>
          <w:p w14:paraId="67B0FB86"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4.10</w:t>
            </w:r>
          </w:p>
        </w:tc>
        <w:tc>
          <w:tcPr>
            <w:tcW w:w="5490" w:type="dxa"/>
            <w:tcBorders>
              <w:left w:val="dotted" w:sz="4" w:space="0" w:color="auto"/>
              <w:right w:val="single" w:sz="2" w:space="0" w:color="auto"/>
            </w:tcBorders>
            <w:shd w:val="clear" w:color="auto" w:fill="auto"/>
            <w:vAlign w:val="center"/>
          </w:tcPr>
          <w:p w14:paraId="0BAE2AC9" w14:textId="77777777"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ASD</w:t>
            </w:r>
            <w:r w:rsidRPr="00A46235">
              <w:rPr>
                <w:snapToGrid w:val="0"/>
                <w:sz w:val="18"/>
                <w:szCs w:val="18"/>
              </w:rPr>
              <w:t>) Advanced Schematic Design</w:t>
            </w:r>
          </w:p>
        </w:tc>
        <w:tc>
          <w:tcPr>
            <w:tcW w:w="1170" w:type="dxa"/>
            <w:tcBorders>
              <w:left w:val="single" w:sz="2" w:space="0" w:color="auto"/>
              <w:bottom w:val="dotted" w:sz="4" w:space="0" w:color="auto"/>
            </w:tcBorders>
            <w:shd w:val="clear" w:color="auto" w:fill="auto"/>
          </w:tcPr>
          <w:p w14:paraId="33AC1219" w14:textId="2A3F7209"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205448540"/>
                <w:placeholder>
                  <w:docPart w:val="5FDA0A8AF62E4A6A9DAD7AD375141ED2"/>
                </w:placeholder>
              </w:sdtPr>
              <w:sdtEndPr/>
              <w:sdtContent>
                <w:r w:rsidRPr="00A46235">
                  <w:rPr>
                    <w:sz w:val="18"/>
                    <w:szCs w:val="18"/>
                  </w:rPr>
                  <w:t>10</w:t>
                </w:r>
              </w:sdtContent>
            </w:sdt>
            <w:r w:rsidRPr="00A46235">
              <w:rPr>
                <w:sz w:val="18"/>
                <w:szCs w:val="18"/>
              </w:rPr>
              <w:t>%</w:t>
            </w:r>
          </w:p>
        </w:tc>
        <w:tc>
          <w:tcPr>
            <w:tcW w:w="1980" w:type="dxa"/>
            <w:tcBorders>
              <w:bottom w:val="dotted" w:sz="4" w:space="0" w:color="auto"/>
              <w:right w:val="nil"/>
            </w:tcBorders>
            <w:shd w:val="clear" w:color="auto" w:fill="auto"/>
          </w:tcPr>
          <w:p w14:paraId="6B3F21F2" w14:textId="3C3EA7EA"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34634020"/>
                <w:placeholder>
                  <w:docPart w:val="120292C0DEB84B6C8CDBE4CE9395F87B"/>
                </w:placeholder>
              </w:sdtPr>
              <w:sdtEndPr/>
              <w:sdtContent>
                <w:r w:rsidRPr="00A46235">
                  <w:rPr>
                    <w:sz w:val="18"/>
                    <w:szCs w:val="18"/>
                  </w:rPr>
                  <w:t>_____</w:t>
                </w:r>
              </w:sdtContent>
            </w:sdt>
          </w:p>
        </w:tc>
      </w:tr>
      <w:tr w:rsidR="00A46235" w:rsidRPr="00A46235" w14:paraId="6FD896DB" w14:textId="77777777" w:rsidTr="00A46235">
        <w:trPr>
          <w:trHeight w:val="233"/>
        </w:trPr>
        <w:tc>
          <w:tcPr>
            <w:tcW w:w="540" w:type="dxa"/>
            <w:tcBorders>
              <w:right w:val="dotted" w:sz="4" w:space="0" w:color="auto"/>
            </w:tcBorders>
            <w:shd w:val="clear" w:color="auto" w:fill="auto"/>
            <w:vAlign w:val="center"/>
          </w:tcPr>
          <w:p w14:paraId="37AFD3AB" w14:textId="77777777" w:rsidR="00A46235" w:rsidRPr="00A46235" w:rsidRDefault="00A46235" w:rsidP="00A46235">
            <w:pPr>
              <w:widowControl w:val="0"/>
              <w:tabs>
                <w:tab w:val="left" w:pos="1440"/>
              </w:tabs>
              <w:ind w:left="-108" w:right="-69"/>
              <w:jc w:val="center"/>
              <w:rPr>
                <w:snapToGrid w:val="0"/>
                <w:sz w:val="18"/>
                <w:szCs w:val="18"/>
              </w:rPr>
            </w:pPr>
          </w:p>
        </w:tc>
        <w:tc>
          <w:tcPr>
            <w:tcW w:w="5490" w:type="dxa"/>
            <w:tcBorders>
              <w:left w:val="dotted" w:sz="4" w:space="0" w:color="auto"/>
              <w:right w:val="single" w:sz="2" w:space="0" w:color="auto"/>
            </w:tcBorders>
            <w:shd w:val="clear" w:color="auto" w:fill="auto"/>
            <w:vAlign w:val="center"/>
          </w:tcPr>
          <w:p w14:paraId="6F581784" w14:textId="77777777" w:rsidR="00A46235" w:rsidRPr="00A46235" w:rsidRDefault="00A46235" w:rsidP="00A46235">
            <w:pPr>
              <w:widowControl w:val="0"/>
              <w:tabs>
                <w:tab w:val="left" w:pos="1440"/>
              </w:tabs>
              <w:ind w:left="-18" w:right="-69"/>
              <w:rPr>
                <w:snapToGrid w:val="0"/>
                <w:sz w:val="18"/>
                <w:szCs w:val="18"/>
              </w:rPr>
            </w:pPr>
            <w:r w:rsidRPr="00A46235">
              <w:rPr>
                <w:snapToGrid w:val="0"/>
                <w:sz w:val="18"/>
                <w:szCs w:val="18"/>
              </w:rPr>
              <w:t xml:space="preserve">ASHRAE Energy Model </w:t>
            </w:r>
            <w:r w:rsidRPr="00A46235">
              <w:rPr>
                <w:i/>
                <w:color w:val="FF0000"/>
                <w:sz w:val="18"/>
                <w:szCs w:val="18"/>
              </w:rPr>
              <w:t>[delete/move to different design phase if needed]</w:t>
            </w:r>
          </w:p>
        </w:tc>
        <w:tc>
          <w:tcPr>
            <w:tcW w:w="1170" w:type="dxa"/>
            <w:tcBorders>
              <w:left w:val="single" w:sz="2" w:space="0" w:color="auto"/>
              <w:bottom w:val="dotted" w:sz="4" w:space="0" w:color="auto"/>
            </w:tcBorders>
            <w:shd w:val="clear" w:color="auto" w:fill="auto"/>
          </w:tcPr>
          <w:p w14:paraId="218B1F56" w14:textId="1E01D10B"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2098010547"/>
                <w:placeholder>
                  <w:docPart w:val="996FCA6BCDF94F16A92A5A3EA6274046"/>
                </w:placeholder>
              </w:sdtPr>
              <w:sdtEndPr/>
              <w:sdtContent>
                <w:r w:rsidRPr="00A46235">
                  <w:rPr>
                    <w:sz w:val="18"/>
                    <w:szCs w:val="18"/>
                  </w:rPr>
                  <w:t>____</w:t>
                </w:r>
              </w:sdtContent>
            </w:sdt>
            <w:r w:rsidRPr="00A46235">
              <w:rPr>
                <w:sz w:val="18"/>
                <w:szCs w:val="18"/>
              </w:rPr>
              <w:t>%</w:t>
            </w:r>
          </w:p>
        </w:tc>
        <w:tc>
          <w:tcPr>
            <w:tcW w:w="1980" w:type="dxa"/>
            <w:tcBorders>
              <w:bottom w:val="dotted" w:sz="4" w:space="0" w:color="auto"/>
              <w:right w:val="nil"/>
            </w:tcBorders>
            <w:shd w:val="clear" w:color="auto" w:fill="auto"/>
          </w:tcPr>
          <w:p w14:paraId="713DEDCC" w14:textId="6018DF46"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601998988"/>
                <w:placeholder>
                  <w:docPart w:val="7301F7EFA73549E1B10973EFB7F58EC7"/>
                </w:placeholder>
              </w:sdtPr>
              <w:sdtEndPr/>
              <w:sdtContent>
                <w:r w:rsidRPr="00A46235">
                  <w:rPr>
                    <w:sz w:val="18"/>
                    <w:szCs w:val="18"/>
                  </w:rPr>
                  <w:t>_____</w:t>
                </w:r>
              </w:sdtContent>
            </w:sdt>
          </w:p>
        </w:tc>
      </w:tr>
      <w:tr w:rsidR="00A46235" w:rsidRPr="00A46235" w14:paraId="650BF25A" w14:textId="77777777" w:rsidTr="00A46235">
        <w:trPr>
          <w:cantSplit/>
          <w:trHeight w:val="233"/>
        </w:trPr>
        <w:tc>
          <w:tcPr>
            <w:tcW w:w="9180" w:type="dxa"/>
            <w:gridSpan w:val="4"/>
            <w:tcBorders>
              <w:right w:val="dotted" w:sz="4" w:space="0" w:color="auto"/>
            </w:tcBorders>
            <w:shd w:val="clear" w:color="auto" w:fill="auto"/>
            <w:vAlign w:val="center"/>
          </w:tcPr>
          <w:p w14:paraId="63203130" w14:textId="77777777" w:rsidR="00A46235" w:rsidRPr="00A46235" w:rsidRDefault="00A46235" w:rsidP="00A46235">
            <w:pPr>
              <w:widowControl w:val="0"/>
              <w:ind w:left="-108" w:right="-69"/>
              <w:jc w:val="right"/>
              <w:rPr>
                <w:snapToGrid w:val="0"/>
                <w:sz w:val="18"/>
                <w:szCs w:val="18"/>
              </w:rPr>
            </w:pPr>
          </w:p>
        </w:tc>
      </w:tr>
      <w:tr w:rsidR="00A46235" w:rsidRPr="00A46235" w14:paraId="0E6C462E" w14:textId="77777777" w:rsidTr="00A46235">
        <w:trPr>
          <w:trHeight w:val="233"/>
        </w:trPr>
        <w:tc>
          <w:tcPr>
            <w:tcW w:w="540" w:type="dxa"/>
            <w:tcBorders>
              <w:right w:val="dotted" w:sz="4" w:space="0" w:color="auto"/>
            </w:tcBorders>
            <w:shd w:val="clear" w:color="auto" w:fill="auto"/>
            <w:vAlign w:val="center"/>
          </w:tcPr>
          <w:p w14:paraId="165D4076"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4.11</w:t>
            </w:r>
          </w:p>
        </w:tc>
        <w:tc>
          <w:tcPr>
            <w:tcW w:w="5490" w:type="dxa"/>
            <w:tcBorders>
              <w:left w:val="dotted" w:sz="4" w:space="0" w:color="auto"/>
              <w:right w:val="single" w:sz="2" w:space="0" w:color="auto"/>
            </w:tcBorders>
            <w:shd w:val="clear" w:color="auto" w:fill="auto"/>
            <w:vAlign w:val="center"/>
          </w:tcPr>
          <w:p w14:paraId="127EB993" w14:textId="77777777"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DD</w:t>
            </w:r>
            <w:r w:rsidRPr="00A46235">
              <w:rPr>
                <w:snapToGrid w:val="0"/>
                <w:sz w:val="18"/>
                <w:szCs w:val="18"/>
              </w:rPr>
              <w:t>) Design Development Phase &amp; Life Cycle Cost Analysis and Report</w:t>
            </w:r>
          </w:p>
        </w:tc>
        <w:tc>
          <w:tcPr>
            <w:tcW w:w="1170" w:type="dxa"/>
            <w:tcBorders>
              <w:left w:val="single" w:sz="2" w:space="0" w:color="auto"/>
              <w:bottom w:val="dotted" w:sz="4" w:space="0" w:color="auto"/>
            </w:tcBorders>
            <w:shd w:val="clear" w:color="auto" w:fill="auto"/>
          </w:tcPr>
          <w:p w14:paraId="22A1F38D" w14:textId="2615D955"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2085522796"/>
                <w:placeholder>
                  <w:docPart w:val="DF80A8BF857340538B8476E498325A82"/>
                </w:placeholder>
              </w:sdtPr>
              <w:sdtEndPr/>
              <w:sdtContent>
                <w:r w:rsidRPr="00A46235">
                  <w:rPr>
                    <w:sz w:val="18"/>
                    <w:szCs w:val="18"/>
                  </w:rPr>
                  <w:t>18</w:t>
                </w:r>
              </w:sdtContent>
            </w:sdt>
            <w:r w:rsidRPr="00A46235">
              <w:rPr>
                <w:sz w:val="18"/>
                <w:szCs w:val="18"/>
              </w:rPr>
              <w:t>%</w:t>
            </w:r>
          </w:p>
        </w:tc>
        <w:tc>
          <w:tcPr>
            <w:tcW w:w="1980" w:type="dxa"/>
            <w:tcBorders>
              <w:bottom w:val="dotted" w:sz="4" w:space="0" w:color="auto"/>
              <w:right w:val="nil"/>
            </w:tcBorders>
            <w:shd w:val="clear" w:color="auto" w:fill="auto"/>
          </w:tcPr>
          <w:p w14:paraId="3A093613" w14:textId="47E92DC2"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525948125"/>
                <w:placeholder>
                  <w:docPart w:val="EE559767A88C445F8949FC56F8DCAEA7"/>
                </w:placeholder>
              </w:sdtPr>
              <w:sdtEndPr/>
              <w:sdtContent>
                <w:r w:rsidRPr="00A46235">
                  <w:rPr>
                    <w:sz w:val="18"/>
                    <w:szCs w:val="18"/>
                  </w:rPr>
                  <w:t>_____</w:t>
                </w:r>
              </w:sdtContent>
            </w:sdt>
          </w:p>
        </w:tc>
      </w:tr>
      <w:tr w:rsidR="00DC5193" w:rsidRPr="00A46235" w14:paraId="5775E578" w14:textId="77777777" w:rsidTr="00A46235">
        <w:trPr>
          <w:cantSplit/>
          <w:trHeight w:val="233"/>
        </w:trPr>
        <w:tc>
          <w:tcPr>
            <w:tcW w:w="9180" w:type="dxa"/>
            <w:gridSpan w:val="4"/>
            <w:tcBorders>
              <w:right w:val="dotted" w:sz="4" w:space="0" w:color="auto"/>
            </w:tcBorders>
            <w:shd w:val="clear" w:color="auto" w:fill="auto"/>
            <w:vAlign w:val="center"/>
          </w:tcPr>
          <w:p w14:paraId="6ACD0CEE" w14:textId="77777777" w:rsidR="00DC5193" w:rsidRPr="00A46235" w:rsidRDefault="00DC5193" w:rsidP="001F3AA3">
            <w:pPr>
              <w:widowControl w:val="0"/>
              <w:ind w:left="-108" w:right="-69"/>
              <w:jc w:val="right"/>
              <w:rPr>
                <w:snapToGrid w:val="0"/>
                <w:sz w:val="18"/>
                <w:szCs w:val="18"/>
              </w:rPr>
            </w:pPr>
          </w:p>
        </w:tc>
      </w:tr>
      <w:tr w:rsidR="00A46235" w:rsidRPr="00A46235" w14:paraId="6B1B30D6" w14:textId="77777777" w:rsidTr="002C5C47">
        <w:tc>
          <w:tcPr>
            <w:tcW w:w="540" w:type="dxa"/>
            <w:tcBorders>
              <w:right w:val="dotted" w:sz="4" w:space="0" w:color="auto"/>
            </w:tcBorders>
            <w:shd w:val="clear" w:color="auto" w:fill="auto"/>
            <w:vAlign w:val="center"/>
          </w:tcPr>
          <w:p w14:paraId="60F112B8"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4.12</w:t>
            </w:r>
          </w:p>
        </w:tc>
        <w:tc>
          <w:tcPr>
            <w:tcW w:w="5490" w:type="dxa"/>
            <w:tcBorders>
              <w:left w:val="dotted" w:sz="4" w:space="0" w:color="auto"/>
              <w:right w:val="single" w:sz="2" w:space="0" w:color="auto"/>
            </w:tcBorders>
            <w:shd w:val="clear" w:color="auto" w:fill="auto"/>
            <w:vAlign w:val="center"/>
          </w:tcPr>
          <w:p w14:paraId="1B680CCA" w14:textId="77777777"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60% CDs</w:t>
            </w:r>
            <w:r w:rsidRPr="00A46235">
              <w:rPr>
                <w:snapToGrid w:val="0"/>
                <w:sz w:val="18"/>
                <w:szCs w:val="18"/>
              </w:rPr>
              <w:t>) 60% Construction Documents</w:t>
            </w:r>
          </w:p>
        </w:tc>
        <w:tc>
          <w:tcPr>
            <w:tcW w:w="1170" w:type="dxa"/>
            <w:tcBorders>
              <w:left w:val="single" w:sz="2" w:space="0" w:color="auto"/>
              <w:bottom w:val="dotted" w:sz="4" w:space="0" w:color="auto"/>
            </w:tcBorders>
            <w:shd w:val="clear" w:color="auto" w:fill="auto"/>
          </w:tcPr>
          <w:p w14:paraId="01BF6319" w14:textId="7E3C266C"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990253606"/>
                <w:placeholder>
                  <w:docPart w:val="50FD85CE17F2471AB88ABEC764EB71E0"/>
                </w:placeholder>
              </w:sdtPr>
              <w:sdtEndPr/>
              <w:sdtContent>
                <w:r w:rsidRPr="00A46235">
                  <w:rPr>
                    <w:sz w:val="18"/>
                    <w:szCs w:val="18"/>
                  </w:rPr>
                  <w:t>15</w:t>
                </w:r>
              </w:sdtContent>
            </w:sdt>
            <w:r w:rsidRPr="00A46235">
              <w:rPr>
                <w:sz w:val="18"/>
                <w:szCs w:val="18"/>
              </w:rPr>
              <w:t>%</w:t>
            </w:r>
          </w:p>
        </w:tc>
        <w:tc>
          <w:tcPr>
            <w:tcW w:w="1980" w:type="dxa"/>
            <w:tcBorders>
              <w:bottom w:val="dotted" w:sz="4" w:space="0" w:color="auto"/>
              <w:right w:val="nil"/>
            </w:tcBorders>
            <w:shd w:val="clear" w:color="auto" w:fill="auto"/>
          </w:tcPr>
          <w:p w14:paraId="26497506" w14:textId="6C1A7F3E"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1398893145"/>
                <w:placeholder>
                  <w:docPart w:val="DA1A8F5F5AA149E39EDEACE496117D07"/>
                </w:placeholder>
              </w:sdtPr>
              <w:sdtEndPr/>
              <w:sdtContent>
                <w:r w:rsidRPr="00A46235">
                  <w:rPr>
                    <w:sz w:val="18"/>
                    <w:szCs w:val="18"/>
                  </w:rPr>
                  <w:t>_____</w:t>
                </w:r>
              </w:sdtContent>
            </w:sdt>
          </w:p>
        </w:tc>
      </w:tr>
      <w:tr w:rsidR="00A46235" w:rsidRPr="00A46235" w14:paraId="5FA2F554" w14:textId="77777777" w:rsidTr="002C5C47">
        <w:trPr>
          <w:cantSplit/>
        </w:trPr>
        <w:tc>
          <w:tcPr>
            <w:tcW w:w="540" w:type="dxa"/>
            <w:tcBorders>
              <w:right w:val="dotted" w:sz="4" w:space="0" w:color="auto"/>
            </w:tcBorders>
            <w:shd w:val="clear" w:color="auto" w:fill="auto"/>
            <w:vAlign w:val="center"/>
          </w:tcPr>
          <w:p w14:paraId="0D2D616E" w14:textId="77777777" w:rsidR="00A46235" w:rsidRPr="00A46235" w:rsidRDefault="00A46235" w:rsidP="00A46235">
            <w:pPr>
              <w:widowControl w:val="0"/>
              <w:tabs>
                <w:tab w:val="left" w:pos="1440"/>
              </w:tabs>
              <w:ind w:left="-108" w:right="-125"/>
              <w:jc w:val="center"/>
              <w:rPr>
                <w:snapToGrid w:val="0"/>
                <w:sz w:val="18"/>
                <w:szCs w:val="18"/>
              </w:rPr>
            </w:pPr>
          </w:p>
        </w:tc>
        <w:tc>
          <w:tcPr>
            <w:tcW w:w="5490" w:type="dxa"/>
            <w:tcBorders>
              <w:right w:val="single" w:sz="4" w:space="0" w:color="auto"/>
            </w:tcBorders>
            <w:shd w:val="clear" w:color="auto" w:fill="auto"/>
            <w:vAlign w:val="center"/>
          </w:tcPr>
          <w:p w14:paraId="20FF6ACA" w14:textId="77777777" w:rsidR="00A46235" w:rsidRPr="00A46235" w:rsidRDefault="00A46235" w:rsidP="00A46235">
            <w:pPr>
              <w:widowControl w:val="0"/>
              <w:ind w:left="-18" w:right="-69"/>
              <w:rPr>
                <w:snapToGrid w:val="0"/>
                <w:color w:val="FF0000"/>
                <w:sz w:val="18"/>
                <w:szCs w:val="18"/>
              </w:rPr>
            </w:pPr>
          </w:p>
        </w:tc>
        <w:tc>
          <w:tcPr>
            <w:tcW w:w="1170" w:type="dxa"/>
            <w:tcBorders>
              <w:left w:val="single" w:sz="4" w:space="0" w:color="auto"/>
              <w:right w:val="dotted" w:sz="4" w:space="0" w:color="auto"/>
            </w:tcBorders>
            <w:shd w:val="clear" w:color="auto" w:fill="auto"/>
          </w:tcPr>
          <w:p w14:paraId="01B09935" w14:textId="77777777" w:rsidR="00A46235" w:rsidRPr="00A46235" w:rsidRDefault="00A46235" w:rsidP="00A46235">
            <w:pPr>
              <w:widowControl w:val="0"/>
              <w:ind w:left="-108" w:right="-69"/>
              <w:jc w:val="right"/>
              <w:outlineLvl w:val="7"/>
              <w:rPr>
                <w:iCs/>
                <w:snapToGrid w:val="0"/>
                <w:color w:val="FF0000"/>
                <w:sz w:val="18"/>
                <w:szCs w:val="18"/>
              </w:rPr>
            </w:pPr>
          </w:p>
        </w:tc>
        <w:tc>
          <w:tcPr>
            <w:tcW w:w="1980" w:type="dxa"/>
            <w:tcBorders>
              <w:right w:val="dotted" w:sz="4" w:space="0" w:color="auto"/>
            </w:tcBorders>
            <w:shd w:val="clear" w:color="auto" w:fill="auto"/>
          </w:tcPr>
          <w:p w14:paraId="6EF24737" w14:textId="7373A1D3" w:rsidR="00A46235" w:rsidRPr="00A46235" w:rsidRDefault="00A46235" w:rsidP="00A46235">
            <w:pPr>
              <w:widowControl w:val="0"/>
              <w:ind w:left="-108" w:right="-69"/>
              <w:jc w:val="right"/>
              <w:rPr>
                <w:snapToGrid w:val="0"/>
                <w:color w:val="FF0000"/>
                <w:sz w:val="18"/>
                <w:szCs w:val="18"/>
              </w:rPr>
            </w:pPr>
            <w:r w:rsidRPr="00A46235">
              <w:rPr>
                <w:color w:val="FF0000"/>
                <w:sz w:val="18"/>
                <w:szCs w:val="18"/>
              </w:rPr>
              <w:t xml:space="preserve"> </w:t>
            </w:r>
          </w:p>
        </w:tc>
      </w:tr>
      <w:tr w:rsidR="00A46235" w:rsidRPr="00A46235" w14:paraId="56A6B4D4" w14:textId="77777777" w:rsidTr="002C5C47">
        <w:tc>
          <w:tcPr>
            <w:tcW w:w="540" w:type="dxa"/>
            <w:tcBorders>
              <w:right w:val="dotted" w:sz="4" w:space="0" w:color="auto"/>
            </w:tcBorders>
            <w:shd w:val="clear" w:color="auto" w:fill="auto"/>
            <w:vAlign w:val="center"/>
          </w:tcPr>
          <w:p w14:paraId="09AA7B19"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4.12</w:t>
            </w:r>
          </w:p>
        </w:tc>
        <w:tc>
          <w:tcPr>
            <w:tcW w:w="5490" w:type="dxa"/>
            <w:tcBorders>
              <w:left w:val="dotted" w:sz="4" w:space="0" w:color="auto"/>
              <w:right w:val="single" w:sz="2" w:space="0" w:color="auto"/>
            </w:tcBorders>
            <w:shd w:val="clear" w:color="auto" w:fill="auto"/>
            <w:vAlign w:val="center"/>
          </w:tcPr>
          <w:p w14:paraId="6C4130EA" w14:textId="77777777"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100% CDs</w:t>
            </w:r>
            <w:r w:rsidRPr="00A46235">
              <w:rPr>
                <w:snapToGrid w:val="0"/>
                <w:sz w:val="18"/>
                <w:szCs w:val="18"/>
              </w:rPr>
              <w:t>) 100% Construction Documents</w:t>
            </w:r>
          </w:p>
        </w:tc>
        <w:tc>
          <w:tcPr>
            <w:tcW w:w="1170" w:type="dxa"/>
            <w:tcBorders>
              <w:left w:val="single" w:sz="2" w:space="0" w:color="auto"/>
            </w:tcBorders>
            <w:shd w:val="clear" w:color="auto" w:fill="auto"/>
          </w:tcPr>
          <w:p w14:paraId="1BFE821D" w14:textId="3D0A4BE5"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1855103492"/>
                <w:placeholder>
                  <w:docPart w:val="1A03F17DBAA84DBEAE8B40C8E6CAD579"/>
                </w:placeholder>
              </w:sdtPr>
              <w:sdtEndPr/>
              <w:sdtContent>
                <w:r w:rsidRPr="00A46235">
                  <w:rPr>
                    <w:sz w:val="18"/>
                    <w:szCs w:val="18"/>
                  </w:rPr>
                  <w:t>15</w:t>
                </w:r>
              </w:sdtContent>
            </w:sdt>
            <w:r w:rsidRPr="00A46235">
              <w:rPr>
                <w:sz w:val="18"/>
                <w:szCs w:val="18"/>
              </w:rPr>
              <w:t>%</w:t>
            </w:r>
          </w:p>
        </w:tc>
        <w:tc>
          <w:tcPr>
            <w:tcW w:w="1980" w:type="dxa"/>
            <w:tcBorders>
              <w:right w:val="nil"/>
            </w:tcBorders>
            <w:shd w:val="clear" w:color="auto" w:fill="auto"/>
          </w:tcPr>
          <w:p w14:paraId="0DD244D1" w14:textId="461C0D40"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1733149853"/>
                <w:placeholder>
                  <w:docPart w:val="A33183D9B1854D7884CE29C0AC740F9F"/>
                </w:placeholder>
              </w:sdtPr>
              <w:sdtEndPr/>
              <w:sdtContent>
                <w:r w:rsidRPr="00A46235">
                  <w:rPr>
                    <w:sz w:val="18"/>
                    <w:szCs w:val="18"/>
                  </w:rPr>
                  <w:t>_____</w:t>
                </w:r>
              </w:sdtContent>
            </w:sdt>
          </w:p>
        </w:tc>
      </w:tr>
      <w:tr w:rsidR="00A46235" w:rsidRPr="00A46235" w14:paraId="70814C11" w14:textId="77777777" w:rsidTr="002C5C47">
        <w:trPr>
          <w:trHeight w:val="233"/>
        </w:trPr>
        <w:tc>
          <w:tcPr>
            <w:tcW w:w="540" w:type="dxa"/>
            <w:tcBorders>
              <w:right w:val="dotted" w:sz="4" w:space="0" w:color="auto"/>
            </w:tcBorders>
            <w:shd w:val="clear" w:color="auto" w:fill="auto"/>
            <w:vAlign w:val="center"/>
          </w:tcPr>
          <w:p w14:paraId="54741DFA" w14:textId="77777777" w:rsidR="00A46235" w:rsidRPr="00A46235" w:rsidRDefault="00A46235" w:rsidP="00A46235">
            <w:pPr>
              <w:widowControl w:val="0"/>
              <w:tabs>
                <w:tab w:val="left" w:pos="1440"/>
              </w:tabs>
              <w:ind w:left="-108" w:right="-69"/>
              <w:jc w:val="center"/>
              <w:rPr>
                <w:snapToGrid w:val="0"/>
                <w:sz w:val="18"/>
                <w:szCs w:val="18"/>
              </w:rPr>
            </w:pPr>
          </w:p>
        </w:tc>
        <w:tc>
          <w:tcPr>
            <w:tcW w:w="5490" w:type="dxa"/>
            <w:tcBorders>
              <w:left w:val="dotted" w:sz="4" w:space="0" w:color="auto"/>
              <w:right w:val="single" w:sz="2" w:space="0" w:color="auto"/>
            </w:tcBorders>
            <w:shd w:val="clear" w:color="auto" w:fill="auto"/>
            <w:vAlign w:val="center"/>
          </w:tcPr>
          <w:p w14:paraId="05AEEE6B" w14:textId="77777777" w:rsidR="00A46235" w:rsidRPr="00A46235" w:rsidRDefault="00A46235" w:rsidP="00A46235">
            <w:pPr>
              <w:widowControl w:val="0"/>
              <w:tabs>
                <w:tab w:val="left" w:pos="1440"/>
              </w:tabs>
              <w:ind w:left="-18" w:right="-69"/>
              <w:rPr>
                <w:snapToGrid w:val="0"/>
                <w:sz w:val="18"/>
                <w:szCs w:val="18"/>
              </w:rPr>
            </w:pPr>
            <w:r w:rsidRPr="00A46235">
              <w:rPr>
                <w:snapToGrid w:val="0"/>
                <w:sz w:val="18"/>
                <w:szCs w:val="18"/>
              </w:rPr>
              <w:t xml:space="preserve">ASHRAE Energy Model </w:t>
            </w:r>
            <w:r w:rsidRPr="00A46235">
              <w:rPr>
                <w:i/>
                <w:color w:val="FF0000"/>
                <w:sz w:val="18"/>
                <w:szCs w:val="18"/>
              </w:rPr>
              <w:t>[delete/move to different design phase if needed]</w:t>
            </w:r>
          </w:p>
        </w:tc>
        <w:tc>
          <w:tcPr>
            <w:tcW w:w="1170" w:type="dxa"/>
            <w:tcBorders>
              <w:left w:val="single" w:sz="2" w:space="0" w:color="auto"/>
              <w:bottom w:val="dotted" w:sz="4" w:space="0" w:color="auto"/>
            </w:tcBorders>
            <w:shd w:val="clear" w:color="auto" w:fill="auto"/>
          </w:tcPr>
          <w:p w14:paraId="22FD363F" w14:textId="30A7B321"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696593933"/>
                <w:placeholder>
                  <w:docPart w:val="AFA86CB40CAD46F8967732675E766FEA"/>
                </w:placeholder>
              </w:sdtPr>
              <w:sdtEndPr/>
              <w:sdtContent>
                <w:r w:rsidRPr="00A46235">
                  <w:rPr>
                    <w:sz w:val="18"/>
                    <w:szCs w:val="18"/>
                  </w:rPr>
                  <w:t>____</w:t>
                </w:r>
              </w:sdtContent>
            </w:sdt>
            <w:r w:rsidRPr="00A46235">
              <w:rPr>
                <w:sz w:val="18"/>
                <w:szCs w:val="18"/>
              </w:rPr>
              <w:t>%</w:t>
            </w:r>
          </w:p>
        </w:tc>
        <w:tc>
          <w:tcPr>
            <w:tcW w:w="1980" w:type="dxa"/>
            <w:tcBorders>
              <w:bottom w:val="dotted" w:sz="4" w:space="0" w:color="auto"/>
              <w:right w:val="nil"/>
            </w:tcBorders>
            <w:shd w:val="clear" w:color="auto" w:fill="auto"/>
          </w:tcPr>
          <w:p w14:paraId="6716CB47" w14:textId="4F785F42"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2028445464"/>
                <w:placeholder>
                  <w:docPart w:val="8941CDBDF5C44A01ABFD0E6C3E4E40D6"/>
                </w:placeholder>
              </w:sdtPr>
              <w:sdtEndPr/>
              <w:sdtContent>
                <w:r w:rsidRPr="00A46235">
                  <w:rPr>
                    <w:sz w:val="18"/>
                    <w:szCs w:val="18"/>
                  </w:rPr>
                  <w:t>_____</w:t>
                </w:r>
              </w:sdtContent>
            </w:sdt>
          </w:p>
        </w:tc>
      </w:tr>
      <w:tr w:rsidR="00DC5193" w:rsidRPr="00A46235" w14:paraId="3897F78C" w14:textId="77777777" w:rsidTr="00A46235">
        <w:trPr>
          <w:cantSplit/>
        </w:trPr>
        <w:tc>
          <w:tcPr>
            <w:tcW w:w="9180" w:type="dxa"/>
            <w:gridSpan w:val="4"/>
            <w:tcBorders>
              <w:right w:val="dotted" w:sz="4" w:space="0" w:color="auto"/>
            </w:tcBorders>
            <w:shd w:val="clear" w:color="auto" w:fill="auto"/>
            <w:vAlign w:val="center"/>
          </w:tcPr>
          <w:p w14:paraId="2B5009E2" w14:textId="77777777" w:rsidR="00DC5193" w:rsidRPr="00A46235" w:rsidRDefault="00DC5193" w:rsidP="001F3AA3">
            <w:pPr>
              <w:widowControl w:val="0"/>
              <w:ind w:left="-108" w:right="-69"/>
              <w:jc w:val="right"/>
              <w:rPr>
                <w:snapToGrid w:val="0"/>
                <w:sz w:val="18"/>
                <w:szCs w:val="18"/>
              </w:rPr>
            </w:pPr>
          </w:p>
        </w:tc>
      </w:tr>
      <w:tr w:rsidR="00A46235" w:rsidRPr="00A46235" w14:paraId="1FDD4ADB" w14:textId="77777777" w:rsidTr="00144ADF">
        <w:tc>
          <w:tcPr>
            <w:tcW w:w="540" w:type="dxa"/>
            <w:tcBorders>
              <w:right w:val="dotted" w:sz="4" w:space="0" w:color="auto"/>
            </w:tcBorders>
            <w:shd w:val="clear" w:color="auto" w:fill="auto"/>
            <w:vAlign w:val="center"/>
          </w:tcPr>
          <w:p w14:paraId="39008489"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4.16</w:t>
            </w:r>
          </w:p>
        </w:tc>
        <w:tc>
          <w:tcPr>
            <w:tcW w:w="5490" w:type="dxa"/>
            <w:tcBorders>
              <w:left w:val="dotted" w:sz="4" w:space="0" w:color="auto"/>
              <w:right w:val="single" w:sz="2" w:space="0" w:color="auto"/>
            </w:tcBorders>
            <w:shd w:val="clear" w:color="auto" w:fill="auto"/>
            <w:vAlign w:val="center"/>
          </w:tcPr>
          <w:p w14:paraId="63E94AF8" w14:textId="4D865B40"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CBD</w:t>
            </w:r>
            <w:r w:rsidRPr="00A46235">
              <w:rPr>
                <w:snapToGrid w:val="0"/>
                <w:sz w:val="18"/>
                <w:szCs w:val="18"/>
              </w:rPr>
              <w:t>) Conformed Bid Documents</w:t>
            </w:r>
          </w:p>
        </w:tc>
        <w:tc>
          <w:tcPr>
            <w:tcW w:w="1170" w:type="dxa"/>
            <w:tcBorders>
              <w:left w:val="single" w:sz="2" w:space="0" w:color="auto"/>
            </w:tcBorders>
            <w:shd w:val="clear" w:color="auto" w:fill="auto"/>
          </w:tcPr>
          <w:p w14:paraId="07EDE5B6" w14:textId="1AAC874B"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1734738632"/>
                <w:placeholder>
                  <w:docPart w:val="789F6D3A1D0F45F59E594011A88AE9CE"/>
                </w:placeholder>
              </w:sdtPr>
              <w:sdtEndPr/>
              <w:sdtContent>
                <w:r w:rsidRPr="00A46235">
                  <w:rPr>
                    <w:sz w:val="18"/>
                    <w:szCs w:val="18"/>
                  </w:rPr>
                  <w:t>2</w:t>
                </w:r>
              </w:sdtContent>
            </w:sdt>
            <w:r w:rsidRPr="00A46235">
              <w:rPr>
                <w:sz w:val="18"/>
                <w:szCs w:val="18"/>
              </w:rPr>
              <w:t>%</w:t>
            </w:r>
          </w:p>
        </w:tc>
        <w:tc>
          <w:tcPr>
            <w:tcW w:w="1980" w:type="dxa"/>
            <w:tcBorders>
              <w:right w:val="nil"/>
            </w:tcBorders>
            <w:shd w:val="clear" w:color="auto" w:fill="auto"/>
          </w:tcPr>
          <w:p w14:paraId="4C9233E2" w14:textId="01B676E4"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2100936477"/>
                <w:placeholder>
                  <w:docPart w:val="4D7E7E2C988948688B15F08F4B0FC2F3"/>
                </w:placeholder>
              </w:sdtPr>
              <w:sdtEndPr/>
              <w:sdtContent>
                <w:r w:rsidRPr="00A46235">
                  <w:rPr>
                    <w:sz w:val="18"/>
                    <w:szCs w:val="18"/>
                  </w:rPr>
                  <w:t>_____</w:t>
                </w:r>
              </w:sdtContent>
            </w:sdt>
          </w:p>
        </w:tc>
      </w:tr>
      <w:tr w:rsidR="00A46235" w:rsidRPr="00A46235" w14:paraId="47B9C43E" w14:textId="77777777" w:rsidTr="00A71029">
        <w:tc>
          <w:tcPr>
            <w:tcW w:w="540" w:type="dxa"/>
            <w:tcBorders>
              <w:right w:val="dotted" w:sz="4" w:space="0" w:color="auto"/>
            </w:tcBorders>
            <w:shd w:val="clear" w:color="auto" w:fill="auto"/>
            <w:vAlign w:val="center"/>
          </w:tcPr>
          <w:p w14:paraId="078D80AA"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6.2</w:t>
            </w:r>
          </w:p>
        </w:tc>
        <w:tc>
          <w:tcPr>
            <w:tcW w:w="5490" w:type="dxa"/>
            <w:tcBorders>
              <w:left w:val="dotted" w:sz="4" w:space="0" w:color="auto"/>
              <w:right w:val="single" w:sz="2" w:space="0" w:color="auto"/>
            </w:tcBorders>
            <w:shd w:val="clear" w:color="auto" w:fill="auto"/>
            <w:vAlign w:val="center"/>
          </w:tcPr>
          <w:p w14:paraId="5A8DA9B6" w14:textId="77777777"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B/N</w:t>
            </w:r>
            <w:r w:rsidRPr="00A46235">
              <w:rPr>
                <w:snapToGrid w:val="0"/>
                <w:sz w:val="18"/>
                <w:szCs w:val="18"/>
              </w:rPr>
              <w:t xml:space="preserve">) Bidding and Award Phase </w:t>
            </w:r>
            <w:r w:rsidRPr="00A46235">
              <w:rPr>
                <w:snapToGrid w:val="0"/>
                <w:sz w:val="18"/>
                <w:szCs w:val="18"/>
                <w:vertAlign w:val="superscript"/>
              </w:rPr>
              <w:t>3</w:t>
            </w:r>
          </w:p>
        </w:tc>
        <w:tc>
          <w:tcPr>
            <w:tcW w:w="1170" w:type="dxa"/>
            <w:tcBorders>
              <w:left w:val="single" w:sz="2" w:space="0" w:color="auto"/>
            </w:tcBorders>
            <w:shd w:val="clear" w:color="auto" w:fill="auto"/>
          </w:tcPr>
          <w:p w14:paraId="07B48E8D" w14:textId="346BFCFC"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1902515333"/>
                <w:placeholder>
                  <w:docPart w:val="FC5E505795E14DAB97D56181FF4EB8B3"/>
                </w:placeholder>
              </w:sdtPr>
              <w:sdtEndPr/>
              <w:sdtContent>
                <w:r w:rsidRPr="00A46235">
                  <w:rPr>
                    <w:sz w:val="18"/>
                    <w:szCs w:val="18"/>
                  </w:rPr>
                  <w:t>3</w:t>
                </w:r>
              </w:sdtContent>
            </w:sdt>
            <w:r w:rsidRPr="00A46235">
              <w:rPr>
                <w:sz w:val="18"/>
                <w:szCs w:val="18"/>
              </w:rPr>
              <w:t>%</w:t>
            </w:r>
          </w:p>
        </w:tc>
        <w:tc>
          <w:tcPr>
            <w:tcW w:w="1980" w:type="dxa"/>
            <w:tcBorders>
              <w:right w:val="nil"/>
            </w:tcBorders>
            <w:shd w:val="clear" w:color="auto" w:fill="auto"/>
          </w:tcPr>
          <w:p w14:paraId="34CD6C1F" w14:textId="548E16D2"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919761186"/>
                <w:placeholder>
                  <w:docPart w:val="06B5B5D6C8544A27AEE77DA0C929F1FF"/>
                </w:placeholder>
              </w:sdtPr>
              <w:sdtEndPr/>
              <w:sdtContent>
                <w:r w:rsidRPr="00A46235">
                  <w:rPr>
                    <w:sz w:val="18"/>
                    <w:szCs w:val="18"/>
                  </w:rPr>
                  <w:t>_____</w:t>
                </w:r>
              </w:sdtContent>
            </w:sdt>
          </w:p>
        </w:tc>
      </w:tr>
      <w:tr w:rsidR="00A46235" w:rsidRPr="00A46235" w14:paraId="6DBF1CF2" w14:textId="77777777" w:rsidTr="00A46235">
        <w:trPr>
          <w:cantSplit/>
        </w:trPr>
        <w:tc>
          <w:tcPr>
            <w:tcW w:w="9180" w:type="dxa"/>
            <w:gridSpan w:val="4"/>
            <w:tcBorders>
              <w:right w:val="dotted" w:sz="4" w:space="0" w:color="auto"/>
            </w:tcBorders>
            <w:shd w:val="clear" w:color="auto" w:fill="auto"/>
            <w:vAlign w:val="center"/>
          </w:tcPr>
          <w:p w14:paraId="3CAA5657" w14:textId="77777777" w:rsidR="00A46235" w:rsidRPr="00A46235" w:rsidRDefault="00A46235" w:rsidP="00A46235">
            <w:pPr>
              <w:widowControl w:val="0"/>
              <w:ind w:left="-108" w:right="-69"/>
              <w:jc w:val="right"/>
              <w:rPr>
                <w:snapToGrid w:val="0"/>
                <w:sz w:val="18"/>
                <w:szCs w:val="18"/>
              </w:rPr>
            </w:pPr>
          </w:p>
        </w:tc>
      </w:tr>
      <w:tr w:rsidR="00A46235" w:rsidRPr="00A46235" w14:paraId="10005562" w14:textId="77777777" w:rsidTr="00A71029">
        <w:tc>
          <w:tcPr>
            <w:tcW w:w="540" w:type="dxa"/>
            <w:tcBorders>
              <w:right w:val="dotted" w:sz="4" w:space="0" w:color="auto"/>
            </w:tcBorders>
            <w:shd w:val="clear" w:color="auto" w:fill="auto"/>
            <w:vAlign w:val="center"/>
          </w:tcPr>
          <w:p w14:paraId="57C66BD8"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6.3</w:t>
            </w:r>
          </w:p>
        </w:tc>
        <w:tc>
          <w:tcPr>
            <w:tcW w:w="5490" w:type="dxa"/>
            <w:tcBorders>
              <w:left w:val="dotted" w:sz="4" w:space="0" w:color="auto"/>
              <w:right w:val="single" w:sz="2" w:space="0" w:color="auto"/>
            </w:tcBorders>
            <w:shd w:val="clear" w:color="auto" w:fill="auto"/>
            <w:vAlign w:val="center"/>
          </w:tcPr>
          <w:p w14:paraId="72242817" w14:textId="77777777"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CA</w:t>
            </w:r>
            <w:r w:rsidRPr="00A46235">
              <w:rPr>
                <w:snapToGrid w:val="0"/>
                <w:sz w:val="18"/>
                <w:szCs w:val="18"/>
              </w:rPr>
              <w:t xml:space="preserve">) Construction Phase Administration of the Construction Contract </w:t>
            </w:r>
            <w:r w:rsidRPr="00A46235">
              <w:rPr>
                <w:snapToGrid w:val="0"/>
                <w:sz w:val="18"/>
                <w:szCs w:val="18"/>
                <w:vertAlign w:val="superscript"/>
              </w:rPr>
              <w:t>4</w:t>
            </w:r>
          </w:p>
        </w:tc>
        <w:tc>
          <w:tcPr>
            <w:tcW w:w="1170" w:type="dxa"/>
            <w:tcBorders>
              <w:left w:val="single" w:sz="2" w:space="0" w:color="auto"/>
            </w:tcBorders>
            <w:shd w:val="clear" w:color="auto" w:fill="auto"/>
          </w:tcPr>
          <w:p w14:paraId="7022E666" w14:textId="5779D6BF"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1114258311"/>
                <w:placeholder>
                  <w:docPart w:val="9AC1368127B549098CEBF64EB010530A"/>
                </w:placeholder>
              </w:sdtPr>
              <w:sdtEndPr/>
              <w:sdtContent>
                <w:r w:rsidRPr="00A46235">
                  <w:rPr>
                    <w:sz w:val="18"/>
                    <w:szCs w:val="18"/>
                  </w:rPr>
                  <w:t>21</w:t>
                </w:r>
              </w:sdtContent>
            </w:sdt>
            <w:r w:rsidRPr="00A46235">
              <w:rPr>
                <w:sz w:val="18"/>
                <w:szCs w:val="18"/>
              </w:rPr>
              <w:t>%</w:t>
            </w:r>
          </w:p>
        </w:tc>
        <w:tc>
          <w:tcPr>
            <w:tcW w:w="1980" w:type="dxa"/>
            <w:tcBorders>
              <w:right w:val="nil"/>
            </w:tcBorders>
            <w:shd w:val="clear" w:color="auto" w:fill="auto"/>
          </w:tcPr>
          <w:p w14:paraId="05EDD490" w14:textId="41EA8649"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2067325555"/>
                <w:placeholder>
                  <w:docPart w:val="B341B627F5AE4FB4AC554AA11A6D147D"/>
                </w:placeholder>
              </w:sdtPr>
              <w:sdtEndPr/>
              <w:sdtContent>
                <w:r w:rsidRPr="00A46235">
                  <w:rPr>
                    <w:sz w:val="18"/>
                    <w:szCs w:val="18"/>
                  </w:rPr>
                  <w:t>_____</w:t>
                </w:r>
              </w:sdtContent>
            </w:sdt>
          </w:p>
        </w:tc>
      </w:tr>
      <w:tr w:rsidR="00A46235" w:rsidRPr="00A46235" w14:paraId="3EEF227B" w14:textId="77777777" w:rsidTr="00A46235">
        <w:trPr>
          <w:cantSplit/>
        </w:trPr>
        <w:tc>
          <w:tcPr>
            <w:tcW w:w="9180" w:type="dxa"/>
            <w:gridSpan w:val="4"/>
            <w:tcBorders>
              <w:right w:val="dotted" w:sz="4" w:space="0" w:color="auto"/>
            </w:tcBorders>
            <w:shd w:val="clear" w:color="auto" w:fill="auto"/>
            <w:vAlign w:val="center"/>
          </w:tcPr>
          <w:p w14:paraId="77D8457F" w14:textId="77777777" w:rsidR="00A46235" w:rsidRPr="00A46235" w:rsidRDefault="00A46235" w:rsidP="00A46235">
            <w:pPr>
              <w:widowControl w:val="0"/>
              <w:ind w:left="-108" w:right="-69"/>
              <w:jc w:val="right"/>
              <w:rPr>
                <w:snapToGrid w:val="0"/>
                <w:sz w:val="18"/>
                <w:szCs w:val="18"/>
              </w:rPr>
            </w:pPr>
          </w:p>
        </w:tc>
      </w:tr>
      <w:tr w:rsidR="00A46235" w:rsidRPr="00A46235" w14:paraId="0ED3E860" w14:textId="77777777" w:rsidTr="00A71029">
        <w:tc>
          <w:tcPr>
            <w:tcW w:w="540" w:type="dxa"/>
            <w:tcBorders>
              <w:right w:val="dotted" w:sz="4" w:space="0" w:color="auto"/>
            </w:tcBorders>
            <w:shd w:val="clear" w:color="auto" w:fill="auto"/>
            <w:vAlign w:val="center"/>
          </w:tcPr>
          <w:p w14:paraId="770AA092"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6.3.10</w:t>
            </w:r>
          </w:p>
        </w:tc>
        <w:tc>
          <w:tcPr>
            <w:tcW w:w="5490" w:type="dxa"/>
            <w:tcBorders>
              <w:left w:val="dotted" w:sz="4" w:space="0" w:color="auto"/>
              <w:right w:val="single" w:sz="2" w:space="0" w:color="auto"/>
            </w:tcBorders>
            <w:shd w:val="clear" w:color="auto" w:fill="auto"/>
            <w:vAlign w:val="center"/>
          </w:tcPr>
          <w:p w14:paraId="6DBF03B6" w14:textId="77777777"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SC</w:t>
            </w:r>
            <w:r w:rsidRPr="00A46235">
              <w:rPr>
                <w:snapToGrid w:val="0"/>
                <w:sz w:val="18"/>
                <w:szCs w:val="18"/>
              </w:rPr>
              <w:t xml:space="preserve">) Substantial Completion Deliverables </w:t>
            </w:r>
          </w:p>
        </w:tc>
        <w:tc>
          <w:tcPr>
            <w:tcW w:w="1170" w:type="dxa"/>
            <w:tcBorders>
              <w:left w:val="single" w:sz="2" w:space="0" w:color="auto"/>
            </w:tcBorders>
            <w:shd w:val="clear" w:color="auto" w:fill="auto"/>
          </w:tcPr>
          <w:p w14:paraId="53FE54ED" w14:textId="37B50E7B"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1230033372"/>
                <w:placeholder>
                  <w:docPart w:val="FBE88868882146D994BB75D606306BCC"/>
                </w:placeholder>
              </w:sdtPr>
              <w:sdtEndPr/>
              <w:sdtContent>
                <w:r w:rsidRPr="00A46235">
                  <w:rPr>
                    <w:sz w:val="18"/>
                    <w:szCs w:val="18"/>
                  </w:rPr>
                  <w:t>2</w:t>
                </w:r>
              </w:sdtContent>
            </w:sdt>
            <w:r w:rsidRPr="00A46235">
              <w:rPr>
                <w:sz w:val="18"/>
                <w:szCs w:val="18"/>
              </w:rPr>
              <w:t>%</w:t>
            </w:r>
          </w:p>
        </w:tc>
        <w:tc>
          <w:tcPr>
            <w:tcW w:w="1980" w:type="dxa"/>
            <w:tcBorders>
              <w:right w:val="nil"/>
            </w:tcBorders>
            <w:shd w:val="clear" w:color="auto" w:fill="auto"/>
          </w:tcPr>
          <w:p w14:paraId="5F0CF305" w14:textId="0D7CE176"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792136872"/>
                <w:placeholder>
                  <w:docPart w:val="62333668BD40438D81CC6A8FE22C876C"/>
                </w:placeholder>
              </w:sdtPr>
              <w:sdtEndPr/>
              <w:sdtContent>
                <w:r w:rsidRPr="00A46235">
                  <w:rPr>
                    <w:sz w:val="18"/>
                    <w:szCs w:val="18"/>
                  </w:rPr>
                  <w:t>_____</w:t>
                </w:r>
              </w:sdtContent>
            </w:sdt>
          </w:p>
        </w:tc>
      </w:tr>
      <w:tr w:rsidR="00A46235" w:rsidRPr="00A46235" w14:paraId="2BD33BE7" w14:textId="77777777" w:rsidTr="00A71029">
        <w:tc>
          <w:tcPr>
            <w:tcW w:w="540" w:type="dxa"/>
            <w:tcBorders>
              <w:bottom w:val="dotted" w:sz="4" w:space="0" w:color="auto"/>
              <w:right w:val="dotted" w:sz="4" w:space="0" w:color="auto"/>
            </w:tcBorders>
            <w:shd w:val="clear" w:color="auto" w:fill="auto"/>
            <w:vAlign w:val="center"/>
          </w:tcPr>
          <w:p w14:paraId="72867161"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6.3.10</w:t>
            </w:r>
          </w:p>
        </w:tc>
        <w:tc>
          <w:tcPr>
            <w:tcW w:w="5490" w:type="dxa"/>
            <w:tcBorders>
              <w:left w:val="dotted" w:sz="4" w:space="0" w:color="auto"/>
              <w:bottom w:val="dotted" w:sz="4" w:space="0" w:color="auto"/>
              <w:right w:val="single" w:sz="2" w:space="0" w:color="auto"/>
            </w:tcBorders>
            <w:shd w:val="clear" w:color="auto" w:fill="auto"/>
            <w:vAlign w:val="center"/>
          </w:tcPr>
          <w:p w14:paraId="2AB89385" w14:textId="77777777" w:rsidR="00A46235" w:rsidRPr="00A46235" w:rsidRDefault="00A46235" w:rsidP="00A46235">
            <w:pPr>
              <w:widowControl w:val="0"/>
              <w:ind w:left="-18" w:right="-69"/>
              <w:rPr>
                <w:snapToGrid w:val="0"/>
                <w:sz w:val="18"/>
                <w:szCs w:val="18"/>
              </w:rPr>
            </w:pPr>
            <w:r w:rsidRPr="00A46235">
              <w:rPr>
                <w:snapToGrid w:val="0"/>
                <w:sz w:val="18"/>
                <w:szCs w:val="18"/>
              </w:rPr>
              <w:t>(</w:t>
            </w:r>
            <w:r w:rsidRPr="00A46235">
              <w:rPr>
                <w:b/>
                <w:snapToGrid w:val="0"/>
                <w:sz w:val="18"/>
                <w:szCs w:val="18"/>
              </w:rPr>
              <w:t>FC</w:t>
            </w:r>
            <w:r w:rsidRPr="00A46235">
              <w:rPr>
                <w:snapToGrid w:val="0"/>
                <w:sz w:val="18"/>
                <w:szCs w:val="18"/>
              </w:rPr>
              <w:t xml:space="preserve">) Final Completion Deliverables </w:t>
            </w:r>
          </w:p>
        </w:tc>
        <w:tc>
          <w:tcPr>
            <w:tcW w:w="1170" w:type="dxa"/>
            <w:tcBorders>
              <w:left w:val="single" w:sz="2" w:space="0" w:color="auto"/>
            </w:tcBorders>
            <w:shd w:val="clear" w:color="auto" w:fill="auto"/>
          </w:tcPr>
          <w:p w14:paraId="060023C5" w14:textId="50C28D71"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1120528018"/>
                <w:placeholder>
                  <w:docPart w:val="FDA923E3222143B8BECFA5110049E788"/>
                </w:placeholder>
              </w:sdtPr>
              <w:sdtEndPr/>
              <w:sdtContent>
                <w:r w:rsidRPr="00A46235">
                  <w:rPr>
                    <w:sz w:val="18"/>
                    <w:szCs w:val="18"/>
                  </w:rPr>
                  <w:t>1</w:t>
                </w:r>
              </w:sdtContent>
            </w:sdt>
            <w:r w:rsidRPr="00A46235">
              <w:rPr>
                <w:sz w:val="18"/>
                <w:szCs w:val="18"/>
              </w:rPr>
              <w:t>%</w:t>
            </w:r>
          </w:p>
        </w:tc>
        <w:tc>
          <w:tcPr>
            <w:tcW w:w="1980" w:type="dxa"/>
            <w:tcBorders>
              <w:right w:val="nil"/>
            </w:tcBorders>
            <w:shd w:val="clear" w:color="auto" w:fill="auto"/>
          </w:tcPr>
          <w:p w14:paraId="4E68F6DC" w14:textId="06E13D3B"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1781297410"/>
                <w:placeholder>
                  <w:docPart w:val="6B1CF61139D94262B95F50805FDE8021"/>
                </w:placeholder>
              </w:sdtPr>
              <w:sdtEndPr/>
              <w:sdtContent>
                <w:r w:rsidRPr="00A46235">
                  <w:rPr>
                    <w:sz w:val="18"/>
                    <w:szCs w:val="18"/>
                  </w:rPr>
                  <w:t>_____</w:t>
                </w:r>
              </w:sdtContent>
            </w:sdt>
          </w:p>
        </w:tc>
      </w:tr>
      <w:tr w:rsidR="00A46235" w:rsidRPr="00A46235" w14:paraId="5132B760" w14:textId="77777777" w:rsidTr="00A71029">
        <w:tc>
          <w:tcPr>
            <w:tcW w:w="540" w:type="dxa"/>
            <w:tcBorders>
              <w:bottom w:val="dotted" w:sz="4" w:space="0" w:color="auto"/>
              <w:right w:val="dotted" w:sz="4" w:space="0" w:color="auto"/>
            </w:tcBorders>
            <w:shd w:val="clear" w:color="auto" w:fill="auto"/>
            <w:vAlign w:val="center"/>
          </w:tcPr>
          <w:p w14:paraId="61ADC88F" w14:textId="77777777" w:rsidR="00A46235" w:rsidRPr="00A46235" w:rsidRDefault="00A46235" w:rsidP="00A46235">
            <w:pPr>
              <w:widowControl w:val="0"/>
              <w:tabs>
                <w:tab w:val="left" w:pos="1440"/>
              </w:tabs>
              <w:ind w:left="-108" w:right="-125"/>
              <w:jc w:val="center"/>
              <w:rPr>
                <w:snapToGrid w:val="0"/>
                <w:sz w:val="18"/>
                <w:szCs w:val="18"/>
              </w:rPr>
            </w:pPr>
          </w:p>
        </w:tc>
        <w:tc>
          <w:tcPr>
            <w:tcW w:w="5490" w:type="dxa"/>
            <w:tcBorders>
              <w:left w:val="dotted" w:sz="4" w:space="0" w:color="auto"/>
              <w:bottom w:val="dotted" w:sz="4" w:space="0" w:color="auto"/>
              <w:right w:val="single" w:sz="2" w:space="0" w:color="auto"/>
            </w:tcBorders>
            <w:shd w:val="clear" w:color="auto" w:fill="auto"/>
          </w:tcPr>
          <w:p w14:paraId="62F40644" w14:textId="68CD92CA" w:rsidR="00A46235" w:rsidRPr="00A46235" w:rsidRDefault="00A46235" w:rsidP="00A46235">
            <w:pPr>
              <w:ind w:left="-18" w:right="-69"/>
              <w:jc w:val="both"/>
              <w:rPr>
                <w:sz w:val="18"/>
                <w:szCs w:val="18"/>
              </w:rPr>
            </w:pPr>
            <w:r>
              <w:rPr>
                <w:sz w:val="18"/>
                <w:szCs w:val="18"/>
              </w:rPr>
              <w:t xml:space="preserve">Calibrated </w:t>
            </w:r>
            <w:r w:rsidRPr="00A46235">
              <w:rPr>
                <w:sz w:val="18"/>
                <w:szCs w:val="18"/>
              </w:rPr>
              <w:t xml:space="preserve">ASHRAE Energy Model </w:t>
            </w:r>
            <w:r w:rsidRPr="00A46235">
              <w:rPr>
                <w:i/>
                <w:color w:val="FF0000"/>
                <w:sz w:val="18"/>
                <w:szCs w:val="18"/>
              </w:rPr>
              <w:t>[delete/move to different phase if necessary]</w:t>
            </w:r>
          </w:p>
        </w:tc>
        <w:tc>
          <w:tcPr>
            <w:tcW w:w="1170" w:type="dxa"/>
            <w:tcBorders>
              <w:left w:val="single" w:sz="2" w:space="0" w:color="auto"/>
              <w:bottom w:val="dotted" w:sz="4" w:space="0" w:color="auto"/>
            </w:tcBorders>
            <w:shd w:val="clear" w:color="auto" w:fill="auto"/>
          </w:tcPr>
          <w:p w14:paraId="46A14342" w14:textId="5299C290"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571088892"/>
                <w:placeholder>
                  <w:docPart w:val="3C966ED391AC483A82FDDAFD5D1D479C"/>
                </w:placeholder>
              </w:sdtPr>
              <w:sdtEndPr/>
              <w:sdtContent>
                <w:r>
                  <w:rPr>
                    <w:sz w:val="18"/>
                    <w:szCs w:val="18"/>
                  </w:rPr>
                  <w:t>____</w:t>
                </w:r>
              </w:sdtContent>
            </w:sdt>
            <w:r w:rsidRPr="00A46235">
              <w:rPr>
                <w:sz w:val="18"/>
                <w:szCs w:val="18"/>
              </w:rPr>
              <w:t>%</w:t>
            </w:r>
          </w:p>
        </w:tc>
        <w:tc>
          <w:tcPr>
            <w:tcW w:w="1980" w:type="dxa"/>
            <w:tcBorders>
              <w:bottom w:val="dotted" w:sz="4" w:space="0" w:color="auto"/>
              <w:right w:val="nil"/>
            </w:tcBorders>
            <w:shd w:val="clear" w:color="auto" w:fill="auto"/>
          </w:tcPr>
          <w:p w14:paraId="339E0BAD" w14:textId="66C3D99D"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1597782574"/>
                <w:placeholder>
                  <w:docPart w:val="0104C44F0F8C4427B903233FE5D0AD8F"/>
                </w:placeholder>
              </w:sdtPr>
              <w:sdtEndPr/>
              <w:sdtContent>
                <w:r w:rsidRPr="00A46235">
                  <w:rPr>
                    <w:sz w:val="18"/>
                    <w:szCs w:val="18"/>
                  </w:rPr>
                  <w:t>_____</w:t>
                </w:r>
              </w:sdtContent>
            </w:sdt>
          </w:p>
        </w:tc>
      </w:tr>
      <w:tr w:rsidR="00A46235" w:rsidRPr="00A46235" w14:paraId="3A6BB2F2" w14:textId="77777777" w:rsidTr="00A46235">
        <w:trPr>
          <w:cantSplit/>
        </w:trPr>
        <w:tc>
          <w:tcPr>
            <w:tcW w:w="9180" w:type="dxa"/>
            <w:gridSpan w:val="4"/>
            <w:tcBorders>
              <w:bottom w:val="dotted" w:sz="4" w:space="0" w:color="auto"/>
              <w:right w:val="dotted" w:sz="4" w:space="0" w:color="auto"/>
            </w:tcBorders>
            <w:shd w:val="clear" w:color="auto" w:fill="auto"/>
            <w:vAlign w:val="center"/>
          </w:tcPr>
          <w:p w14:paraId="21B1BB50" w14:textId="77777777" w:rsidR="00A46235" w:rsidRPr="00A46235" w:rsidRDefault="00A46235" w:rsidP="00A46235">
            <w:pPr>
              <w:widowControl w:val="0"/>
              <w:ind w:left="-108" w:right="-69"/>
              <w:jc w:val="right"/>
              <w:rPr>
                <w:snapToGrid w:val="0"/>
                <w:sz w:val="18"/>
                <w:szCs w:val="18"/>
              </w:rPr>
            </w:pPr>
          </w:p>
        </w:tc>
      </w:tr>
      <w:tr w:rsidR="00A46235" w:rsidRPr="00A46235" w14:paraId="356C9067" w14:textId="77777777" w:rsidTr="00A71029">
        <w:tc>
          <w:tcPr>
            <w:tcW w:w="540" w:type="dxa"/>
            <w:tcBorders>
              <w:bottom w:val="dotted" w:sz="4" w:space="0" w:color="auto"/>
              <w:right w:val="dotted" w:sz="4" w:space="0" w:color="auto"/>
            </w:tcBorders>
            <w:shd w:val="clear" w:color="auto" w:fill="auto"/>
            <w:vAlign w:val="center"/>
          </w:tcPr>
          <w:p w14:paraId="50BCC14F"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6.3.11</w:t>
            </w:r>
          </w:p>
        </w:tc>
        <w:tc>
          <w:tcPr>
            <w:tcW w:w="5490" w:type="dxa"/>
            <w:tcBorders>
              <w:left w:val="dotted" w:sz="4" w:space="0" w:color="auto"/>
              <w:bottom w:val="dotted" w:sz="4" w:space="0" w:color="auto"/>
              <w:right w:val="single" w:sz="2" w:space="0" w:color="auto"/>
            </w:tcBorders>
            <w:shd w:val="clear" w:color="auto" w:fill="auto"/>
            <w:vAlign w:val="center"/>
          </w:tcPr>
          <w:p w14:paraId="7450D3E7" w14:textId="77777777" w:rsidR="00A46235" w:rsidRPr="00A46235" w:rsidRDefault="00A46235" w:rsidP="00A46235">
            <w:pPr>
              <w:widowControl w:val="0"/>
              <w:ind w:left="-18" w:right="-69"/>
              <w:outlineLvl w:val="5"/>
              <w:rPr>
                <w:bCs/>
                <w:snapToGrid w:val="0"/>
                <w:sz w:val="18"/>
                <w:szCs w:val="18"/>
              </w:rPr>
            </w:pPr>
            <w:r w:rsidRPr="00A46235">
              <w:rPr>
                <w:bCs/>
                <w:snapToGrid w:val="0"/>
                <w:sz w:val="18"/>
                <w:szCs w:val="18"/>
              </w:rPr>
              <w:t>(</w:t>
            </w:r>
            <w:r w:rsidRPr="00A46235">
              <w:rPr>
                <w:b/>
                <w:bCs/>
                <w:snapToGrid w:val="0"/>
                <w:sz w:val="18"/>
                <w:szCs w:val="18"/>
              </w:rPr>
              <w:t>PO</w:t>
            </w:r>
            <w:r w:rsidRPr="00A46235">
              <w:rPr>
                <w:bCs/>
                <w:snapToGrid w:val="0"/>
                <w:sz w:val="18"/>
                <w:szCs w:val="18"/>
              </w:rPr>
              <w:t>) Post Occupancy Inspection &amp; Report</w:t>
            </w:r>
          </w:p>
        </w:tc>
        <w:tc>
          <w:tcPr>
            <w:tcW w:w="1170" w:type="dxa"/>
            <w:tcBorders>
              <w:left w:val="single" w:sz="2" w:space="0" w:color="auto"/>
            </w:tcBorders>
            <w:shd w:val="clear" w:color="auto" w:fill="auto"/>
          </w:tcPr>
          <w:p w14:paraId="5BDE4DD0" w14:textId="335429E1" w:rsidR="00A46235" w:rsidRPr="00A46235" w:rsidRDefault="00A46235" w:rsidP="00A46235">
            <w:pPr>
              <w:widowControl w:val="0"/>
              <w:ind w:left="-108" w:right="-69"/>
              <w:jc w:val="right"/>
              <w:outlineLvl w:val="7"/>
              <w:rPr>
                <w:iCs/>
                <w:snapToGrid w:val="0"/>
                <w:sz w:val="18"/>
                <w:szCs w:val="18"/>
              </w:rPr>
            </w:pPr>
            <w:r w:rsidRPr="00A46235">
              <w:rPr>
                <w:sz w:val="18"/>
                <w:szCs w:val="18"/>
              </w:rPr>
              <w:tab/>
            </w:r>
            <w:sdt>
              <w:sdtPr>
                <w:rPr>
                  <w:b/>
                  <w:bCs/>
                  <w:sz w:val="18"/>
                  <w:szCs w:val="18"/>
                </w:rPr>
                <w:id w:val="-1983068949"/>
                <w:placeholder>
                  <w:docPart w:val="1AD616B5A119406E899A9CF7EADCC893"/>
                </w:placeholder>
              </w:sdtPr>
              <w:sdtEndPr/>
              <w:sdtContent>
                <w:r>
                  <w:rPr>
                    <w:sz w:val="18"/>
                    <w:szCs w:val="18"/>
                  </w:rPr>
                  <w:t>2</w:t>
                </w:r>
              </w:sdtContent>
            </w:sdt>
            <w:r w:rsidRPr="00A46235">
              <w:rPr>
                <w:sz w:val="18"/>
                <w:szCs w:val="18"/>
              </w:rPr>
              <w:t>%</w:t>
            </w:r>
          </w:p>
        </w:tc>
        <w:tc>
          <w:tcPr>
            <w:tcW w:w="1980" w:type="dxa"/>
            <w:tcBorders>
              <w:right w:val="nil"/>
            </w:tcBorders>
            <w:shd w:val="clear" w:color="auto" w:fill="auto"/>
          </w:tcPr>
          <w:p w14:paraId="7A5BF901" w14:textId="7EFD9BE8" w:rsidR="00A46235" w:rsidRPr="00A46235" w:rsidRDefault="00A46235" w:rsidP="00A46235">
            <w:pPr>
              <w:widowControl w:val="0"/>
              <w:ind w:left="-108" w:right="-69"/>
              <w:jc w:val="right"/>
              <w:rPr>
                <w:snapToGrid w:val="0"/>
                <w:sz w:val="18"/>
                <w:szCs w:val="18"/>
              </w:rPr>
            </w:pPr>
            <w:r w:rsidRPr="00A46235">
              <w:rPr>
                <w:sz w:val="18"/>
                <w:szCs w:val="18"/>
              </w:rPr>
              <w:t xml:space="preserve">$ </w:t>
            </w:r>
            <w:sdt>
              <w:sdtPr>
                <w:rPr>
                  <w:sz w:val="18"/>
                  <w:szCs w:val="18"/>
                </w:rPr>
                <w:id w:val="1995069024"/>
                <w:placeholder>
                  <w:docPart w:val="3108495E5D9B45589BE40D7C6F3B36D1"/>
                </w:placeholder>
              </w:sdtPr>
              <w:sdtEndPr/>
              <w:sdtContent>
                <w:r w:rsidRPr="00A46235">
                  <w:rPr>
                    <w:sz w:val="18"/>
                    <w:szCs w:val="18"/>
                  </w:rPr>
                  <w:t>_____</w:t>
                </w:r>
              </w:sdtContent>
            </w:sdt>
          </w:p>
        </w:tc>
      </w:tr>
      <w:tr w:rsidR="00A46235" w:rsidRPr="00A46235" w14:paraId="2E2DDCC1" w14:textId="77777777" w:rsidTr="00A46235">
        <w:trPr>
          <w:cantSplit/>
        </w:trPr>
        <w:tc>
          <w:tcPr>
            <w:tcW w:w="9180" w:type="dxa"/>
            <w:gridSpan w:val="4"/>
            <w:tcBorders>
              <w:bottom w:val="dotted" w:sz="4" w:space="0" w:color="auto"/>
              <w:right w:val="dotted" w:sz="4" w:space="0" w:color="auto"/>
            </w:tcBorders>
            <w:shd w:val="clear" w:color="auto" w:fill="auto"/>
            <w:vAlign w:val="center"/>
          </w:tcPr>
          <w:p w14:paraId="20EC8EC5" w14:textId="77777777" w:rsidR="00A46235" w:rsidRPr="00A46235" w:rsidRDefault="00A46235" w:rsidP="00A46235">
            <w:pPr>
              <w:widowControl w:val="0"/>
              <w:ind w:left="-108" w:right="-69"/>
              <w:jc w:val="right"/>
              <w:rPr>
                <w:snapToGrid w:val="0"/>
                <w:sz w:val="18"/>
                <w:szCs w:val="18"/>
              </w:rPr>
            </w:pPr>
          </w:p>
        </w:tc>
      </w:tr>
      <w:tr w:rsidR="00A46235" w:rsidRPr="00A46235" w14:paraId="076769F1" w14:textId="77777777" w:rsidTr="00DB3042">
        <w:tc>
          <w:tcPr>
            <w:tcW w:w="540" w:type="dxa"/>
            <w:tcBorders>
              <w:bottom w:val="single" w:sz="4" w:space="0" w:color="auto"/>
              <w:right w:val="dotted" w:sz="4" w:space="0" w:color="auto"/>
            </w:tcBorders>
            <w:shd w:val="clear" w:color="auto" w:fill="auto"/>
            <w:vAlign w:val="center"/>
          </w:tcPr>
          <w:p w14:paraId="307AB301" w14:textId="77777777" w:rsidR="00A46235" w:rsidRPr="00A46235" w:rsidRDefault="00A46235" w:rsidP="00A46235">
            <w:pPr>
              <w:widowControl w:val="0"/>
              <w:tabs>
                <w:tab w:val="left" w:pos="1440"/>
              </w:tabs>
              <w:ind w:left="-108" w:right="-125"/>
              <w:jc w:val="center"/>
              <w:rPr>
                <w:snapToGrid w:val="0"/>
                <w:sz w:val="18"/>
                <w:szCs w:val="18"/>
              </w:rPr>
            </w:pPr>
          </w:p>
        </w:tc>
        <w:tc>
          <w:tcPr>
            <w:tcW w:w="5490" w:type="dxa"/>
            <w:tcBorders>
              <w:left w:val="dotted" w:sz="4" w:space="0" w:color="auto"/>
              <w:bottom w:val="single" w:sz="4" w:space="0" w:color="auto"/>
              <w:right w:val="single" w:sz="2" w:space="0" w:color="auto"/>
            </w:tcBorders>
            <w:shd w:val="clear" w:color="auto" w:fill="auto"/>
            <w:vAlign w:val="center"/>
          </w:tcPr>
          <w:p w14:paraId="6E31ED80" w14:textId="77777777" w:rsidR="00A46235" w:rsidRPr="00A46235" w:rsidRDefault="00A46235" w:rsidP="00A46235">
            <w:pPr>
              <w:widowControl w:val="0"/>
              <w:ind w:left="-18" w:right="-69"/>
              <w:outlineLvl w:val="5"/>
              <w:rPr>
                <w:bCs/>
                <w:snapToGrid w:val="0"/>
                <w:sz w:val="18"/>
                <w:szCs w:val="18"/>
              </w:rPr>
            </w:pPr>
            <w:r w:rsidRPr="00A46235">
              <w:rPr>
                <w:b/>
                <w:bCs/>
                <w:smallCaps/>
                <w:snapToGrid w:val="0"/>
                <w:sz w:val="18"/>
                <w:szCs w:val="18"/>
              </w:rPr>
              <w:t>Sub-Total Fees (Lump Sum)</w:t>
            </w:r>
          </w:p>
        </w:tc>
        <w:tc>
          <w:tcPr>
            <w:tcW w:w="1170" w:type="dxa"/>
            <w:tcBorders>
              <w:left w:val="single" w:sz="2" w:space="0" w:color="auto"/>
              <w:bottom w:val="single" w:sz="4" w:space="0" w:color="auto"/>
            </w:tcBorders>
            <w:shd w:val="clear" w:color="auto" w:fill="auto"/>
            <w:vAlign w:val="center"/>
          </w:tcPr>
          <w:p w14:paraId="0C7133ED" w14:textId="77777777" w:rsidR="00A46235" w:rsidRPr="00A46235" w:rsidRDefault="00A46235" w:rsidP="00A46235">
            <w:pPr>
              <w:widowControl w:val="0"/>
              <w:ind w:left="-108" w:right="-69"/>
              <w:jc w:val="right"/>
              <w:outlineLvl w:val="7"/>
              <w:rPr>
                <w:b/>
                <w:bCs/>
                <w:iCs/>
                <w:snapToGrid w:val="0"/>
                <w:sz w:val="18"/>
                <w:szCs w:val="18"/>
              </w:rPr>
            </w:pPr>
            <w:r w:rsidRPr="00A46235">
              <w:rPr>
                <w:b/>
                <w:bCs/>
                <w:iCs/>
                <w:snapToGrid w:val="0"/>
                <w:sz w:val="18"/>
                <w:szCs w:val="18"/>
              </w:rPr>
              <w:t>100%</w:t>
            </w:r>
          </w:p>
        </w:tc>
        <w:tc>
          <w:tcPr>
            <w:tcW w:w="1980" w:type="dxa"/>
            <w:tcBorders>
              <w:bottom w:val="single" w:sz="4" w:space="0" w:color="auto"/>
              <w:right w:val="nil"/>
            </w:tcBorders>
            <w:shd w:val="clear" w:color="auto" w:fill="auto"/>
          </w:tcPr>
          <w:p w14:paraId="6DE1B847" w14:textId="1E56336B" w:rsidR="00A46235" w:rsidRPr="00A46235" w:rsidRDefault="00A46235" w:rsidP="00A46235">
            <w:pPr>
              <w:widowControl w:val="0"/>
              <w:ind w:left="-108" w:right="-69"/>
              <w:jc w:val="right"/>
              <w:rPr>
                <w:snapToGrid w:val="0"/>
                <w:sz w:val="18"/>
                <w:szCs w:val="18"/>
              </w:rPr>
            </w:pPr>
            <w:r w:rsidRPr="004E35CB">
              <w:rPr>
                <w:sz w:val="18"/>
                <w:szCs w:val="18"/>
              </w:rPr>
              <w:t xml:space="preserve">$ </w:t>
            </w:r>
            <w:sdt>
              <w:sdtPr>
                <w:rPr>
                  <w:sz w:val="18"/>
                  <w:szCs w:val="18"/>
                </w:rPr>
                <w:id w:val="-1903592882"/>
                <w:placeholder>
                  <w:docPart w:val="C04FA7D761064CF7A244BD635BCFC5EE"/>
                </w:placeholder>
              </w:sdtPr>
              <w:sdtEndPr/>
              <w:sdtContent>
                <w:r w:rsidRPr="004E35CB">
                  <w:rPr>
                    <w:sz w:val="18"/>
                    <w:szCs w:val="18"/>
                  </w:rPr>
                  <w:t>_____</w:t>
                </w:r>
              </w:sdtContent>
            </w:sdt>
          </w:p>
        </w:tc>
      </w:tr>
      <w:tr w:rsidR="00A46235" w:rsidRPr="00A46235" w14:paraId="2287B65E" w14:textId="77777777" w:rsidTr="00DB3042">
        <w:tc>
          <w:tcPr>
            <w:tcW w:w="540" w:type="dxa"/>
            <w:tcBorders>
              <w:top w:val="single" w:sz="4" w:space="0" w:color="auto"/>
              <w:bottom w:val="dotted" w:sz="4" w:space="0" w:color="auto"/>
              <w:right w:val="dotted" w:sz="4" w:space="0" w:color="auto"/>
            </w:tcBorders>
            <w:shd w:val="clear" w:color="auto" w:fill="auto"/>
            <w:vAlign w:val="center"/>
          </w:tcPr>
          <w:p w14:paraId="2557F6A1" w14:textId="77777777" w:rsidR="00A46235" w:rsidRPr="00A46235" w:rsidRDefault="00A46235" w:rsidP="00A46235">
            <w:pPr>
              <w:widowControl w:val="0"/>
              <w:tabs>
                <w:tab w:val="left" w:pos="1440"/>
              </w:tabs>
              <w:ind w:left="-108" w:right="-125"/>
              <w:jc w:val="center"/>
              <w:rPr>
                <w:snapToGrid w:val="0"/>
                <w:sz w:val="18"/>
                <w:szCs w:val="18"/>
              </w:rPr>
            </w:pPr>
            <w:r w:rsidRPr="00A46235">
              <w:rPr>
                <w:snapToGrid w:val="0"/>
                <w:sz w:val="18"/>
                <w:szCs w:val="18"/>
              </w:rPr>
              <w:t>7.2.1</w:t>
            </w:r>
          </w:p>
        </w:tc>
        <w:tc>
          <w:tcPr>
            <w:tcW w:w="5490" w:type="dxa"/>
            <w:tcBorders>
              <w:left w:val="dotted" w:sz="4" w:space="0" w:color="auto"/>
              <w:bottom w:val="dotted" w:sz="4" w:space="0" w:color="auto"/>
              <w:right w:val="single" w:sz="2" w:space="0" w:color="auto"/>
            </w:tcBorders>
            <w:shd w:val="clear" w:color="auto" w:fill="auto"/>
            <w:vAlign w:val="center"/>
          </w:tcPr>
          <w:p w14:paraId="3A9D3B2E" w14:textId="77777777" w:rsidR="00A46235" w:rsidRPr="00A46235" w:rsidRDefault="00A46235" w:rsidP="00A46235">
            <w:pPr>
              <w:widowControl w:val="0"/>
              <w:ind w:left="-18" w:right="-69"/>
              <w:outlineLvl w:val="5"/>
              <w:rPr>
                <w:bCs/>
                <w:snapToGrid w:val="0"/>
                <w:sz w:val="18"/>
                <w:szCs w:val="18"/>
                <w:vertAlign w:val="superscript"/>
              </w:rPr>
            </w:pPr>
            <w:r w:rsidRPr="00A46235">
              <w:rPr>
                <w:bCs/>
                <w:snapToGrid w:val="0"/>
                <w:sz w:val="18"/>
                <w:szCs w:val="18"/>
              </w:rPr>
              <w:t xml:space="preserve">Not-To-Exceed Allowance for Reimbursable Expenses </w:t>
            </w:r>
          </w:p>
        </w:tc>
        <w:tc>
          <w:tcPr>
            <w:tcW w:w="1170" w:type="dxa"/>
            <w:tcBorders>
              <w:left w:val="single" w:sz="2" w:space="0" w:color="auto"/>
              <w:bottom w:val="dotted" w:sz="4" w:space="0" w:color="auto"/>
            </w:tcBorders>
            <w:shd w:val="clear" w:color="auto" w:fill="auto"/>
            <w:vAlign w:val="center"/>
          </w:tcPr>
          <w:p w14:paraId="3CF4327F" w14:textId="77777777" w:rsidR="00A46235" w:rsidRPr="00A46235" w:rsidRDefault="00A46235" w:rsidP="00A46235">
            <w:pPr>
              <w:widowControl w:val="0"/>
              <w:ind w:left="-108" w:right="-69"/>
              <w:jc w:val="right"/>
              <w:outlineLvl w:val="7"/>
              <w:rPr>
                <w:iCs/>
                <w:snapToGrid w:val="0"/>
                <w:sz w:val="18"/>
                <w:szCs w:val="18"/>
              </w:rPr>
            </w:pPr>
          </w:p>
        </w:tc>
        <w:tc>
          <w:tcPr>
            <w:tcW w:w="1980" w:type="dxa"/>
            <w:tcBorders>
              <w:bottom w:val="dotted" w:sz="4" w:space="0" w:color="auto"/>
              <w:right w:val="nil"/>
            </w:tcBorders>
            <w:shd w:val="clear" w:color="auto" w:fill="auto"/>
          </w:tcPr>
          <w:p w14:paraId="7F42035B" w14:textId="45B888CF" w:rsidR="00A46235" w:rsidRPr="00A46235" w:rsidRDefault="00A46235" w:rsidP="00A46235">
            <w:pPr>
              <w:widowControl w:val="0"/>
              <w:ind w:left="-108" w:right="-69"/>
              <w:jc w:val="right"/>
              <w:rPr>
                <w:snapToGrid w:val="0"/>
                <w:sz w:val="18"/>
                <w:szCs w:val="18"/>
              </w:rPr>
            </w:pPr>
            <w:r w:rsidRPr="004E35CB">
              <w:rPr>
                <w:sz w:val="18"/>
                <w:szCs w:val="18"/>
              </w:rPr>
              <w:t xml:space="preserve">$ </w:t>
            </w:r>
            <w:sdt>
              <w:sdtPr>
                <w:rPr>
                  <w:sz w:val="18"/>
                  <w:szCs w:val="18"/>
                </w:rPr>
                <w:id w:val="-1735469125"/>
                <w:placeholder>
                  <w:docPart w:val="4CBA43183E6D4AC09BCD3BE9CCCF858A"/>
                </w:placeholder>
              </w:sdtPr>
              <w:sdtEndPr/>
              <w:sdtContent>
                <w:r w:rsidRPr="004E35CB">
                  <w:rPr>
                    <w:sz w:val="18"/>
                    <w:szCs w:val="18"/>
                  </w:rPr>
                  <w:t>_____</w:t>
                </w:r>
              </w:sdtContent>
            </w:sdt>
          </w:p>
        </w:tc>
      </w:tr>
      <w:tr w:rsidR="00A46235" w:rsidRPr="00A46235" w14:paraId="7031D943" w14:textId="77777777" w:rsidTr="008E1D72">
        <w:trPr>
          <w:cantSplit/>
        </w:trPr>
        <w:tc>
          <w:tcPr>
            <w:tcW w:w="540" w:type="dxa"/>
            <w:tcBorders>
              <w:top w:val="single" w:sz="2" w:space="0" w:color="auto"/>
              <w:bottom w:val="double" w:sz="4" w:space="0" w:color="auto"/>
              <w:right w:val="dotted" w:sz="4" w:space="0" w:color="auto"/>
            </w:tcBorders>
            <w:shd w:val="clear" w:color="auto" w:fill="auto"/>
            <w:vAlign w:val="center"/>
          </w:tcPr>
          <w:p w14:paraId="4B6BF4D0" w14:textId="77777777" w:rsidR="00A46235" w:rsidRPr="00A46235" w:rsidRDefault="00A46235" w:rsidP="00A46235">
            <w:pPr>
              <w:widowControl w:val="0"/>
              <w:tabs>
                <w:tab w:val="left" w:pos="1440"/>
              </w:tabs>
              <w:ind w:left="-108" w:right="-69"/>
              <w:jc w:val="center"/>
              <w:rPr>
                <w:snapToGrid w:val="0"/>
                <w:sz w:val="18"/>
                <w:szCs w:val="18"/>
              </w:rPr>
            </w:pPr>
          </w:p>
        </w:tc>
        <w:tc>
          <w:tcPr>
            <w:tcW w:w="5490" w:type="dxa"/>
            <w:tcBorders>
              <w:top w:val="single" w:sz="2" w:space="0" w:color="auto"/>
              <w:left w:val="dotted" w:sz="4" w:space="0" w:color="auto"/>
              <w:bottom w:val="double" w:sz="4" w:space="0" w:color="auto"/>
              <w:right w:val="single" w:sz="2" w:space="0" w:color="auto"/>
            </w:tcBorders>
            <w:shd w:val="clear" w:color="auto" w:fill="auto"/>
            <w:vAlign w:val="center"/>
          </w:tcPr>
          <w:p w14:paraId="079BA00A" w14:textId="77777777" w:rsidR="00A46235" w:rsidRPr="00A46235" w:rsidRDefault="00A46235" w:rsidP="00A46235">
            <w:pPr>
              <w:widowControl w:val="0"/>
              <w:ind w:left="-18" w:right="-69"/>
              <w:outlineLvl w:val="5"/>
              <w:rPr>
                <w:b/>
                <w:bCs/>
                <w:smallCaps/>
                <w:snapToGrid w:val="0"/>
                <w:sz w:val="18"/>
                <w:szCs w:val="18"/>
              </w:rPr>
            </w:pPr>
            <w:r w:rsidRPr="00A46235">
              <w:rPr>
                <w:b/>
                <w:bCs/>
                <w:smallCaps/>
                <w:snapToGrid w:val="0"/>
                <w:sz w:val="18"/>
                <w:szCs w:val="18"/>
              </w:rPr>
              <w:t>Total Basic Service Fees</w:t>
            </w:r>
          </w:p>
        </w:tc>
        <w:tc>
          <w:tcPr>
            <w:tcW w:w="1170" w:type="dxa"/>
            <w:tcBorders>
              <w:top w:val="single" w:sz="2" w:space="0" w:color="auto"/>
              <w:left w:val="single" w:sz="2" w:space="0" w:color="auto"/>
              <w:bottom w:val="double" w:sz="4" w:space="0" w:color="auto"/>
            </w:tcBorders>
            <w:shd w:val="clear" w:color="auto" w:fill="auto"/>
            <w:vAlign w:val="center"/>
          </w:tcPr>
          <w:p w14:paraId="78575641" w14:textId="77777777" w:rsidR="00A46235" w:rsidRPr="00A46235" w:rsidRDefault="00A46235" w:rsidP="00A46235">
            <w:pPr>
              <w:widowControl w:val="0"/>
              <w:ind w:left="-108" w:right="-69"/>
              <w:jc w:val="right"/>
              <w:outlineLvl w:val="7"/>
              <w:rPr>
                <w:b/>
                <w:iCs/>
                <w:snapToGrid w:val="0"/>
                <w:sz w:val="18"/>
                <w:szCs w:val="18"/>
              </w:rPr>
            </w:pPr>
          </w:p>
        </w:tc>
        <w:tc>
          <w:tcPr>
            <w:tcW w:w="1980" w:type="dxa"/>
            <w:tcBorders>
              <w:top w:val="single" w:sz="2" w:space="0" w:color="auto"/>
              <w:bottom w:val="double" w:sz="4" w:space="0" w:color="auto"/>
              <w:right w:val="nil"/>
            </w:tcBorders>
            <w:shd w:val="clear" w:color="auto" w:fill="auto"/>
          </w:tcPr>
          <w:p w14:paraId="4994E569" w14:textId="61770D8C" w:rsidR="00A46235" w:rsidRPr="00A46235" w:rsidRDefault="00A46235" w:rsidP="00A46235">
            <w:pPr>
              <w:widowControl w:val="0"/>
              <w:ind w:left="-108" w:right="-69"/>
              <w:jc w:val="right"/>
              <w:rPr>
                <w:b/>
                <w:bCs/>
                <w:snapToGrid w:val="0"/>
                <w:sz w:val="18"/>
                <w:szCs w:val="18"/>
              </w:rPr>
            </w:pPr>
            <w:r w:rsidRPr="00A46235">
              <w:rPr>
                <w:b/>
                <w:bCs/>
                <w:sz w:val="18"/>
                <w:szCs w:val="18"/>
              </w:rPr>
              <w:t xml:space="preserve">$ </w:t>
            </w:r>
            <w:sdt>
              <w:sdtPr>
                <w:rPr>
                  <w:b/>
                  <w:bCs/>
                  <w:sz w:val="18"/>
                  <w:szCs w:val="18"/>
                </w:rPr>
                <w:id w:val="-1050230020"/>
                <w:placeholder>
                  <w:docPart w:val="DA1C4CFC461A4F86A5C6DCA9DC8DD6D7"/>
                </w:placeholder>
              </w:sdtPr>
              <w:sdtEndPr/>
              <w:sdtContent>
                <w:r w:rsidRPr="00A46235">
                  <w:rPr>
                    <w:b/>
                    <w:bCs/>
                    <w:sz w:val="18"/>
                    <w:szCs w:val="18"/>
                  </w:rPr>
                  <w:t>_____</w:t>
                </w:r>
              </w:sdtContent>
            </w:sdt>
          </w:p>
        </w:tc>
      </w:tr>
    </w:tbl>
    <w:bookmarkStart w:id="27" w:name="_Hlk158728236" w:displacedByCustomXml="next"/>
    <w:sdt>
      <w:sdtPr>
        <w:rPr>
          <w:snapToGrid w:val="0"/>
          <w:sz w:val="16"/>
          <w:szCs w:val="16"/>
        </w:rPr>
        <w:id w:val="1915127154"/>
        <w:placeholder>
          <w:docPart w:val="DefaultPlaceholder_-1854013440"/>
        </w:placeholder>
      </w:sdtPr>
      <w:sdtEndPr/>
      <w:sdtContent>
        <w:p w14:paraId="4368E3AA" w14:textId="2F7BBD23" w:rsidR="00DC5193" w:rsidRPr="00A46235" w:rsidRDefault="00DC5193" w:rsidP="001F3AA3">
          <w:pPr>
            <w:widowControl w:val="0"/>
            <w:numPr>
              <w:ilvl w:val="0"/>
              <w:numId w:val="32"/>
            </w:numPr>
            <w:tabs>
              <w:tab w:val="left" w:pos="1080"/>
            </w:tabs>
            <w:spacing w:before="120"/>
            <w:jc w:val="both"/>
            <w:rPr>
              <w:snapToGrid w:val="0"/>
              <w:sz w:val="16"/>
              <w:szCs w:val="16"/>
            </w:rPr>
          </w:pPr>
          <w:r w:rsidRPr="00A46235">
            <w:rPr>
              <w:snapToGrid w:val="0"/>
              <w:sz w:val="16"/>
              <w:szCs w:val="16"/>
            </w:rPr>
            <w:t xml:space="preserve">Fee % indicates proportion of lump sum </w:t>
          </w:r>
          <w:r w:rsidR="0051325D" w:rsidRPr="00A46235">
            <w:rPr>
              <w:snapToGrid w:val="0"/>
              <w:sz w:val="16"/>
              <w:szCs w:val="16"/>
            </w:rPr>
            <w:t>items to the Sub-Total</w:t>
          </w:r>
          <w:r w:rsidRPr="00A46235">
            <w:rPr>
              <w:snapToGrid w:val="0"/>
              <w:sz w:val="16"/>
              <w:szCs w:val="16"/>
            </w:rPr>
            <w:t>.</w:t>
          </w:r>
        </w:p>
        <w:p w14:paraId="29F2C235" w14:textId="77777777" w:rsidR="00DC5193" w:rsidRPr="00A46235" w:rsidRDefault="00DC5193" w:rsidP="001F3AA3">
          <w:pPr>
            <w:widowControl w:val="0"/>
            <w:numPr>
              <w:ilvl w:val="0"/>
              <w:numId w:val="32"/>
            </w:numPr>
            <w:tabs>
              <w:tab w:val="left" w:pos="1080"/>
            </w:tabs>
            <w:jc w:val="both"/>
            <w:rPr>
              <w:snapToGrid w:val="0"/>
              <w:sz w:val="16"/>
              <w:szCs w:val="16"/>
            </w:rPr>
          </w:pPr>
          <w:r w:rsidRPr="00A46235">
            <w:rPr>
              <w:snapToGrid w:val="0"/>
              <w:sz w:val="16"/>
              <w:szCs w:val="16"/>
            </w:rPr>
            <w:t xml:space="preserve">A portion of the </w:t>
          </w:r>
          <w:proofErr w:type="spellStart"/>
          <w:r w:rsidRPr="00A46235">
            <w:rPr>
              <w:snapToGrid w:val="0"/>
              <w:sz w:val="16"/>
              <w:szCs w:val="16"/>
            </w:rPr>
            <w:t>CSD</w:t>
          </w:r>
          <w:proofErr w:type="spellEnd"/>
          <w:r w:rsidRPr="00A46235">
            <w:rPr>
              <w:snapToGrid w:val="0"/>
              <w:sz w:val="16"/>
              <w:szCs w:val="16"/>
            </w:rPr>
            <w:t xml:space="preserve"> fee may be distributed to pre-design (PD) phase site investigations, program reviews and as-built surveys.</w:t>
          </w:r>
        </w:p>
        <w:p w14:paraId="61112FBD" w14:textId="77777777" w:rsidR="00DC5193" w:rsidRPr="00A46235" w:rsidRDefault="00DC5193" w:rsidP="001F3AA3">
          <w:pPr>
            <w:widowControl w:val="0"/>
            <w:numPr>
              <w:ilvl w:val="0"/>
              <w:numId w:val="32"/>
            </w:numPr>
            <w:tabs>
              <w:tab w:val="left" w:pos="1080"/>
            </w:tabs>
            <w:jc w:val="both"/>
            <w:rPr>
              <w:snapToGrid w:val="0"/>
              <w:sz w:val="16"/>
              <w:szCs w:val="16"/>
            </w:rPr>
          </w:pPr>
          <w:r w:rsidRPr="00A46235">
            <w:rPr>
              <w:snapToGrid w:val="0"/>
              <w:sz w:val="16"/>
              <w:szCs w:val="16"/>
            </w:rPr>
            <w:t>Bidding/Negotiation Phase fees will be paid in increments based on actual bid packages.  These bid packages will be developed after the Project has progressed, and the payment schedule for Bidding/Negotiation Phase fees will be determined at that time.</w:t>
          </w:r>
        </w:p>
        <w:p w14:paraId="5EACB140" w14:textId="78A6BBB3" w:rsidR="00D123E2" w:rsidRPr="00A46235" w:rsidRDefault="00DC5193" w:rsidP="001F3AA3">
          <w:pPr>
            <w:widowControl w:val="0"/>
            <w:numPr>
              <w:ilvl w:val="0"/>
              <w:numId w:val="32"/>
            </w:numPr>
            <w:tabs>
              <w:tab w:val="left" w:pos="1080"/>
            </w:tabs>
            <w:jc w:val="both"/>
            <w:rPr>
              <w:snapToGrid w:val="0"/>
              <w:sz w:val="16"/>
              <w:szCs w:val="16"/>
            </w:rPr>
          </w:pPr>
          <w:r w:rsidRPr="00A46235">
            <w:rPr>
              <w:snapToGrid w:val="0"/>
              <w:sz w:val="16"/>
              <w:szCs w:val="16"/>
            </w:rPr>
            <w:t xml:space="preserve">Construction Administration Phase payments to be paid in monthly increments in proportion to payments made for The Work. </w:t>
          </w:r>
        </w:p>
        <w:bookmarkEnd w:id="27" w:displacedByCustomXml="next"/>
      </w:sdtContent>
    </w:sdt>
    <w:p w14:paraId="2218BC5E" w14:textId="77777777" w:rsidR="00D123E2" w:rsidRDefault="00D123E2">
      <w:pPr>
        <w:rPr>
          <w:bCs/>
          <w:snapToGrid w:val="0"/>
          <w:sz w:val="22"/>
          <w:szCs w:val="22"/>
        </w:rPr>
      </w:pPr>
      <w:r>
        <w:rPr>
          <w:bCs/>
          <w:snapToGrid w:val="0"/>
          <w:sz w:val="22"/>
          <w:szCs w:val="22"/>
        </w:rPr>
        <w:br w:type="page"/>
      </w:r>
    </w:p>
    <w:p w14:paraId="29FF2D01" w14:textId="31762012" w:rsidR="00B264BA" w:rsidRPr="00615F5C" w:rsidRDefault="001D16BB" w:rsidP="001F3AA3">
      <w:pPr>
        <w:ind w:left="720" w:hanging="720"/>
        <w:jc w:val="center"/>
        <w:rPr>
          <w:b/>
          <w:smallCaps/>
          <w:snapToGrid w:val="0"/>
          <w:sz w:val="22"/>
          <w:szCs w:val="22"/>
        </w:rPr>
      </w:pPr>
      <w:r>
        <w:rPr>
          <w:b/>
          <w:bCs/>
          <w:smallCaps/>
          <w:snapToGrid w:val="0"/>
          <w:sz w:val="22"/>
          <w:szCs w:val="22"/>
        </w:rPr>
        <w:lastRenderedPageBreak/>
        <w:t>Exhibit</w:t>
      </w:r>
      <w:r w:rsidRPr="00615F5C">
        <w:rPr>
          <w:b/>
          <w:bCs/>
          <w:smallCaps/>
          <w:snapToGrid w:val="0"/>
          <w:sz w:val="22"/>
          <w:szCs w:val="22"/>
        </w:rPr>
        <w:t xml:space="preserve"> </w:t>
      </w:r>
      <w:r w:rsidR="00B264BA" w:rsidRPr="00615F5C">
        <w:rPr>
          <w:b/>
          <w:smallCaps/>
          <w:snapToGrid w:val="0"/>
          <w:sz w:val="22"/>
          <w:szCs w:val="22"/>
        </w:rPr>
        <w:t>G</w:t>
      </w:r>
      <w:r w:rsidR="005E6A31" w:rsidRPr="00615F5C">
        <w:rPr>
          <w:b/>
          <w:smallCaps/>
          <w:snapToGrid w:val="0"/>
          <w:sz w:val="22"/>
          <w:szCs w:val="22"/>
        </w:rPr>
        <w:t xml:space="preserve"> (continued)</w:t>
      </w:r>
    </w:p>
    <w:p w14:paraId="3D6E4473" w14:textId="77777777" w:rsidR="00B264BA" w:rsidRPr="00615F5C" w:rsidRDefault="00B264BA"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Schedules of Payment for Pre-Construction Services, and Reimbursable Expenses; Additional Services Rates</w:t>
      </w:r>
    </w:p>
    <w:p w14:paraId="4A44B563" w14:textId="77777777" w:rsidR="00B264BA" w:rsidRPr="00615F5C" w:rsidRDefault="00B264BA" w:rsidP="001F3AA3">
      <w:pPr>
        <w:spacing w:before="120"/>
        <w:ind w:left="720" w:hanging="720"/>
        <w:jc w:val="both"/>
        <w:rPr>
          <w:b/>
          <w:bCs/>
          <w:snapToGrid w:val="0"/>
          <w:sz w:val="22"/>
          <w:szCs w:val="22"/>
        </w:rPr>
      </w:pPr>
    </w:p>
    <w:p w14:paraId="48EF66FD" w14:textId="77777777" w:rsidR="00471D54" w:rsidRPr="004C33A2" w:rsidRDefault="00471D54" w:rsidP="001F3AA3">
      <w:pPr>
        <w:spacing w:before="120"/>
        <w:ind w:left="720" w:hanging="720"/>
        <w:jc w:val="both"/>
        <w:rPr>
          <w:snapToGrid w:val="0"/>
          <w:sz w:val="20"/>
          <w:szCs w:val="20"/>
        </w:rPr>
      </w:pPr>
      <w:r w:rsidRPr="00615F5C">
        <w:rPr>
          <w:b/>
          <w:bCs/>
          <w:snapToGrid w:val="0"/>
          <w:sz w:val="22"/>
          <w:szCs w:val="22"/>
        </w:rPr>
        <w:t>7.3</w:t>
      </w:r>
      <w:r w:rsidRPr="00615F5C">
        <w:rPr>
          <w:b/>
          <w:bCs/>
          <w:snapToGrid w:val="0"/>
          <w:sz w:val="22"/>
          <w:szCs w:val="22"/>
        </w:rPr>
        <w:tab/>
      </w:r>
      <w:r w:rsidRPr="004C33A2">
        <w:rPr>
          <w:b/>
          <w:bCs/>
          <w:snapToGrid w:val="0"/>
          <w:sz w:val="20"/>
          <w:szCs w:val="20"/>
          <w:u w:val="single"/>
        </w:rPr>
        <w:t>Pre-Construction Services Fee</w:t>
      </w:r>
    </w:p>
    <w:p w14:paraId="234ED174" w14:textId="28559B04" w:rsidR="00471D54" w:rsidRPr="004C33A2" w:rsidRDefault="00471D54" w:rsidP="001F3AA3">
      <w:pPr>
        <w:ind w:left="720"/>
        <w:jc w:val="both"/>
        <w:rPr>
          <w:snapToGrid w:val="0"/>
          <w:sz w:val="20"/>
          <w:szCs w:val="20"/>
        </w:rPr>
      </w:pPr>
      <w:r w:rsidRPr="004C33A2">
        <w:rPr>
          <w:snapToGrid w:val="0"/>
          <w:sz w:val="20"/>
          <w:szCs w:val="20"/>
        </w:rPr>
        <w:t xml:space="preserve">For pre-construction services, the lump sum amount of </w:t>
      </w:r>
      <w:r w:rsidR="004C33A2" w:rsidRPr="00A46235">
        <w:rPr>
          <w:sz w:val="18"/>
          <w:szCs w:val="18"/>
        </w:rPr>
        <w:t>$</w:t>
      </w:r>
      <w:sdt>
        <w:sdtPr>
          <w:rPr>
            <w:sz w:val="18"/>
            <w:szCs w:val="18"/>
          </w:rPr>
          <w:id w:val="-458266233"/>
          <w:placeholder>
            <w:docPart w:val="E7944C9A4F274901B9E4BEA7B37DE608"/>
          </w:placeholder>
        </w:sdtPr>
        <w:sdtEndPr/>
        <w:sdtContent>
          <w:r w:rsidR="004C33A2" w:rsidRPr="00A46235">
            <w:rPr>
              <w:sz w:val="18"/>
              <w:szCs w:val="18"/>
            </w:rPr>
            <w:t>____</w:t>
          </w:r>
          <w:r w:rsidR="004C33A2">
            <w:rPr>
              <w:sz w:val="18"/>
              <w:szCs w:val="18"/>
            </w:rPr>
            <w:t>_____</w:t>
          </w:r>
          <w:r w:rsidR="004C33A2" w:rsidRPr="00A46235">
            <w:rPr>
              <w:sz w:val="18"/>
              <w:szCs w:val="18"/>
            </w:rPr>
            <w:t>_</w:t>
          </w:r>
        </w:sdtContent>
      </w:sdt>
      <w:r w:rsidRPr="004C33A2">
        <w:rPr>
          <w:snapToGrid w:val="0"/>
          <w:sz w:val="20"/>
          <w:szCs w:val="20"/>
        </w:rPr>
        <w:t>, to be paid at the satisfactory completion of the following phases:</w:t>
      </w:r>
    </w:p>
    <w:p w14:paraId="21C604F1" w14:textId="77777777" w:rsidR="00471D54" w:rsidRPr="004C33A2" w:rsidRDefault="00471D54" w:rsidP="001F3AA3">
      <w:pPr>
        <w:ind w:left="720"/>
        <w:jc w:val="both"/>
        <w:rPr>
          <w:snapToGrid w:val="0"/>
          <w:sz w:val="20"/>
          <w:szCs w:val="20"/>
        </w:rPr>
      </w:pPr>
    </w:p>
    <w:tbl>
      <w:tblPr>
        <w:tblW w:w="0" w:type="auto"/>
        <w:tblInd w:w="1008" w:type="dxa"/>
        <w:tblLook w:val="0000" w:firstRow="0" w:lastRow="0" w:firstColumn="0" w:lastColumn="0" w:noHBand="0" w:noVBand="0"/>
      </w:tblPr>
      <w:tblGrid>
        <w:gridCol w:w="5400"/>
        <w:gridCol w:w="2196"/>
      </w:tblGrid>
      <w:tr w:rsidR="00471D54" w:rsidRPr="004C33A2" w14:paraId="278E6EF9" w14:textId="77777777" w:rsidTr="004C33A2">
        <w:tc>
          <w:tcPr>
            <w:tcW w:w="5400" w:type="dxa"/>
            <w:tcBorders>
              <w:top w:val="single" w:sz="12" w:space="0" w:color="auto"/>
              <w:bottom w:val="single" w:sz="4" w:space="0" w:color="auto"/>
            </w:tcBorders>
          </w:tcPr>
          <w:p w14:paraId="44B85510" w14:textId="77777777" w:rsidR="00471D54" w:rsidRPr="004C33A2" w:rsidRDefault="00471D54" w:rsidP="001F3AA3">
            <w:pPr>
              <w:ind w:left="-108"/>
              <w:jc w:val="both"/>
              <w:rPr>
                <w:b/>
                <w:bCs/>
                <w:smallCaps/>
                <w:snapToGrid w:val="0"/>
                <w:sz w:val="20"/>
                <w:szCs w:val="20"/>
              </w:rPr>
            </w:pPr>
            <w:r w:rsidRPr="004C33A2">
              <w:rPr>
                <w:b/>
                <w:bCs/>
                <w:smallCaps/>
                <w:snapToGrid w:val="0"/>
                <w:sz w:val="20"/>
                <w:szCs w:val="20"/>
              </w:rPr>
              <w:t>Phase</w:t>
            </w:r>
          </w:p>
        </w:tc>
        <w:tc>
          <w:tcPr>
            <w:tcW w:w="2196" w:type="dxa"/>
            <w:tcBorders>
              <w:top w:val="single" w:sz="12" w:space="0" w:color="auto"/>
              <w:bottom w:val="single" w:sz="4" w:space="0" w:color="auto"/>
            </w:tcBorders>
          </w:tcPr>
          <w:p w14:paraId="6EA41389" w14:textId="77777777" w:rsidR="00471D54" w:rsidRPr="004C33A2" w:rsidRDefault="00471D54" w:rsidP="001F3AA3">
            <w:pPr>
              <w:tabs>
                <w:tab w:val="left" w:pos="900"/>
              </w:tabs>
              <w:ind w:left="900" w:hanging="900"/>
              <w:jc w:val="both"/>
              <w:rPr>
                <w:b/>
                <w:bCs/>
                <w:smallCaps/>
                <w:snapToGrid w:val="0"/>
                <w:sz w:val="20"/>
                <w:szCs w:val="20"/>
              </w:rPr>
            </w:pPr>
            <w:r w:rsidRPr="004C33A2">
              <w:rPr>
                <w:b/>
                <w:bCs/>
                <w:smallCaps/>
                <w:snapToGrid w:val="0"/>
                <w:sz w:val="20"/>
                <w:szCs w:val="20"/>
              </w:rPr>
              <w:t>Fee</w:t>
            </w:r>
          </w:p>
        </w:tc>
      </w:tr>
      <w:tr w:rsidR="00471D54" w:rsidRPr="004C33A2" w14:paraId="7429585A" w14:textId="77777777" w:rsidTr="004C33A2">
        <w:trPr>
          <w:trHeight w:val="238"/>
        </w:trPr>
        <w:tc>
          <w:tcPr>
            <w:tcW w:w="5400" w:type="dxa"/>
            <w:tcBorders>
              <w:top w:val="single" w:sz="4" w:space="0" w:color="auto"/>
            </w:tcBorders>
          </w:tcPr>
          <w:p w14:paraId="1E441835" w14:textId="77777777" w:rsidR="00471D54" w:rsidRPr="004C33A2" w:rsidRDefault="00471D54" w:rsidP="001F3AA3">
            <w:pPr>
              <w:ind w:left="-108"/>
              <w:jc w:val="both"/>
              <w:rPr>
                <w:snapToGrid w:val="0"/>
                <w:sz w:val="20"/>
                <w:szCs w:val="20"/>
              </w:rPr>
            </w:pPr>
            <w:r w:rsidRPr="004C33A2">
              <w:rPr>
                <w:snapToGrid w:val="0"/>
                <w:sz w:val="20"/>
                <w:szCs w:val="20"/>
              </w:rPr>
              <w:t>(PD) Pre-design Phase</w:t>
            </w:r>
          </w:p>
        </w:tc>
        <w:tc>
          <w:tcPr>
            <w:tcW w:w="2196" w:type="dxa"/>
            <w:tcBorders>
              <w:top w:val="single" w:sz="4" w:space="0" w:color="auto"/>
              <w:bottom w:val="dotted" w:sz="4" w:space="0" w:color="auto"/>
            </w:tcBorders>
          </w:tcPr>
          <w:p w14:paraId="35616340" w14:textId="4C12EC3B" w:rsidR="00471D54" w:rsidRPr="004C33A2" w:rsidRDefault="004C33A2" w:rsidP="001F3AA3">
            <w:pPr>
              <w:ind w:left="1080" w:hanging="1080"/>
              <w:jc w:val="both"/>
              <w:rPr>
                <w:b/>
                <w:bCs/>
                <w:snapToGrid w:val="0"/>
                <w:sz w:val="20"/>
                <w:szCs w:val="20"/>
              </w:rPr>
            </w:pPr>
            <w:r w:rsidRPr="00A46235">
              <w:rPr>
                <w:sz w:val="18"/>
                <w:szCs w:val="18"/>
              </w:rPr>
              <w:t xml:space="preserve">$ </w:t>
            </w:r>
            <w:sdt>
              <w:sdtPr>
                <w:rPr>
                  <w:sz w:val="18"/>
                  <w:szCs w:val="18"/>
                </w:rPr>
                <w:id w:val="1256557239"/>
                <w:placeholder>
                  <w:docPart w:val="7065C65FB50F4FA5BEB9E77CFD029234"/>
                </w:placeholder>
              </w:sdtPr>
              <w:sdtEndPr/>
              <w:sdtContent>
                <w:r w:rsidRPr="00A46235">
                  <w:rPr>
                    <w:sz w:val="18"/>
                    <w:szCs w:val="18"/>
                  </w:rPr>
                  <w:t>____</w:t>
                </w:r>
                <w:r>
                  <w:rPr>
                    <w:sz w:val="18"/>
                    <w:szCs w:val="18"/>
                  </w:rPr>
                  <w:t>_____</w:t>
                </w:r>
                <w:r w:rsidRPr="00A46235">
                  <w:rPr>
                    <w:sz w:val="18"/>
                    <w:szCs w:val="18"/>
                  </w:rPr>
                  <w:t>_</w:t>
                </w:r>
              </w:sdtContent>
            </w:sdt>
          </w:p>
        </w:tc>
      </w:tr>
      <w:tr w:rsidR="004C33A2" w:rsidRPr="004C33A2" w14:paraId="1EA9718C" w14:textId="77777777" w:rsidTr="004C33A2">
        <w:trPr>
          <w:trHeight w:val="238"/>
        </w:trPr>
        <w:tc>
          <w:tcPr>
            <w:tcW w:w="5400" w:type="dxa"/>
          </w:tcPr>
          <w:p w14:paraId="712F672F" w14:textId="77777777" w:rsidR="004C33A2" w:rsidRPr="004C33A2" w:rsidRDefault="004C33A2" w:rsidP="004C33A2">
            <w:pPr>
              <w:ind w:left="-108"/>
              <w:jc w:val="both"/>
              <w:rPr>
                <w:snapToGrid w:val="0"/>
                <w:sz w:val="20"/>
                <w:szCs w:val="20"/>
              </w:rPr>
            </w:pPr>
            <w:r w:rsidRPr="004C33A2">
              <w:rPr>
                <w:snapToGrid w:val="0"/>
                <w:sz w:val="20"/>
                <w:szCs w:val="20"/>
              </w:rPr>
              <w:t>(SC) Schematic Concept</w:t>
            </w:r>
          </w:p>
        </w:tc>
        <w:tc>
          <w:tcPr>
            <w:tcW w:w="2196" w:type="dxa"/>
            <w:tcBorders>
              <w:top w:val="dotted" w:sz="4" w:space="0" w:color="auto"/>
              <w:bottom w:val="dotted" w:sz="4" w:space="0" w:color="auto"/>
            </w:tcBorders>
          </w:tcPr>
          <w:p w14:paraId="429664E5" w14:textId="493E70F3" w:rsidR="004C33A2" w:rsidRPr="004C33A2" w:rsidRDefault="004C33A2" w:rsidP="004C33A2">
            <w:pPr>
              <w:widowControl w:val="0"/>
              <w:rPr>
                <w:rFonts w:ascii="Baskerville Old Face" w:hAnsi="Baskerville Old Face"/>
                <w:snapToGrid w:val="0"/>
                <w:sz w:val="20"/>
                <w:szCs w:val="20"/>
              </w:rPr>
            </w:pPr>
            <w:r w:rsidRPr="00A46235">
              <w:rPr>
                <w:sz w:val="18"/>
                <w:szCs w:val="18"/>
              </w:rPr>
              <w:t xml:space="preserve">$ </w:t>
            </w:r>
            <w:sdt>
              <w:sdtPr>
                <w:rPr>
                  <w:sz w:val="18"/>
                  <w:szCs w:val="18"/>
                </w:rPr>
                <w:id w:val="-1113507998"/>
                <w:placeholder>
                  <w:docPart w:val="741DB7846F8A4CA083D6410815CC01F4"/>
                </w:placeholder>
              </w:sdtPr>
              <w:sdtEndPr/>
              <w:sdtContent>
                <w:r w:rsidRPr="00A46235">
                  <w:rPr>
                    <w:sz w:val="18"/>
                    <w:szCs w:val="18"/>
                  </w:rPr>
                  <w:t>____</w:t>
                </w:r>
                <w:r>
                  <w:rPr>
                    <w:sz w:val="18"/>
                    <w:szCs w:val="18"/>
                  </w:rPr>
                  <w:t>_____</w:t>
                </w:r>
                <w:r w:rsidRPr="00A46235">
                  <w:rPr>
                    <w:sz w:val="18"/>
                    <w:szCs w:val="18"/>
                  </w:rPr>
                  <w:t>_</w:t>
                </w:r>
              </w:sdtContent>
            </w:sdt>
          </w:p>
        </w:tc>
      </w:tr>
      <w:tr w:rsidR="004C33A2" w:rsidRPr="004C33A2" w14:paraId="1CAA9243" w14:textId="77777777" w:rsidTr="004C33A2">
        <w:tc>
          <w:tcPr>
            <w:tcW w:w="5400" w:type="dxa"/>
          </w:tcPr>
          <w:p w14:paraId="6575BEDB" w14:textId="77777777" w:rsidR="004C33A2" w:rsidRPr="004C33A2" w:rsidRDefault="004C33A2" w:rsidP="004C33A2">
            <w:pPr>
              <w:ind w:left="-108"/>
              <w:jc w:val="both"/>
              <w:rPr>
                <w:snapToGrid w:val="0"/>
                <w:sz w:val="20"/>
                <w:szCs w:val="20"/>
              </w:rPr>
            </w:pPr>
            <w:r w:rsidRPr="004C33A2">
              <w:rPr>
                <w:snapToGrid w:val="0"/>
                <w:sz w:val="20"/>
                <w:szCs w:val="20"/>
              </w:rPr>
              <w:t>(ASD) Advanced Schematics</w:t>
            </w:r>
          </w:p>
        </w:tc>
        <w:tc>
          <w:tcPr>
            <w:tcW w:w="2196" w:type="dxa"/>
            <w:tcBorders>
              <w:top w:val="dotted" w:sz="4" w:space="0" w:color="auto"/>
              <w:bottom w:val="dotted" w:sz="4" w:space="0" w:color="auto"/>
            </w:tcBorders>
          </w:tcPr>
          <w:p w14:paraId="7127BDD5" w14:textId="48483AA6" w:rsidR="004C33A2" w:rsidRPr="004C33A2" w:rsidRDefault="004C33A2" w:rsidP="004C33A2">
            <w:pPr>
              <w:widowControl w:val="0"/>
              <w:rPr>
                <w:rFonts w:ascii="Baskerville Old Face" w:hAnsi="Baskerville Old Face"/>
                <w:snapToGrid w:val="0"/>
                <w:sz w:val="20"/>
                <w:szCs w:val="20"/>
              </w:rPr>
            </w:pPr>
            <w:r w:rsidRPr="00A46235">
              <w:rPr>
                <w:sz w:val="18"/>
                <w:szCs w:val="18"/>
              </w:rPr>
              <w:t xml:space="preserve">$ </w:t>
            </w:r>
            <w:sdt>
              <w:sdtPr>
                <w:rPr>
                  <w:sz w:val="18"/>
                  <w:szCs w:val="18"/>
                </w:rPr>
                <w:id w:val="431784148"/>
                <w:placeholder>
                  <w:docPart w:val="A81F94734CC04262AEDB502246EDE47B"/>
                </w:placeholder>
              </w:sdtPr>
              <w:sdtEndPr/>
              <w:sdtContent>
                <w:r w:rsidRPr="00A46235">
                  <w:rPr>
                    <w:sz w:val="18"/>
                    <w:szCs w:val="18"/>
                  </w:rPr>
                  <w:t>____</w:t>
                </w:r>
                <w:r>
                  <w:rPr>
                    <w:sz w:val="18"/>
                    <w:szCs w:val="18"/>
                  </w:rPr>
                  <w:t>_____</w:t>
                </w:r>
                <w:r w:rsidRPr="00A46235">
                  <w:rPr>
                    <w:sz w:val="18"/>
                    <w:szCs w:val="18"/>
                  </w:rPr>
                  <w:t>_</w:t>
                </w:r>
              </w:sdtContent>
            </w:sdt>
          </w:p>
        </w:tc>
      </w:tr>
      <w:tr w:rsidR="004C33A2" w:rsidRPr="004C33A2" w14:paraId="3627D43A" w14:textId="77777777" w:rsidTr="004C33A2">
        <w:tc>
          <w:tcPr>
            <w:tcW w:w="5400" w:type="dxa"/>
          </w:tcPr>
          <w:p w14:paraId="56B9CDCF" w14:textId="77777777" w:rsidR="004C33A2" w:rsidRPr="004C33A2" w:rsidRDefault="004C33A2" w:rsidP="004C33A2">
            <w:pPr>
              <w:ind w:left="-108"/>
              <w:jc w:val="both"/>
              <w:rPr>
                <w:snapToGrid w:val="0"/>
                <w:sz w:val="20"/>
                <w:szCs w:val="20"/>
              </w:rPr>
            </w:pPr>
            <w:r w:rsidRPr="004C33A2">
              <w:rPr>
                <w:snapToGrid w:val="0"/>
                <w:sz w:val="20"/>
                <w:szCs w:val="20"/>
              </w:rPr>
              <w:t>(DD) Design Development</w:t>
            </w:r>
          </w:p>
        </w:tc>
        <w:tc>
          <w:tcPr>
            <w:tcW w:w="2196" w:type="dxa"/>
            <w:tcBorders>
              <w:top w:val="dotted" w:sz="4" w:space="0" w:color="auto"/>
              <w:bottom w:val="dotted" w:sz="4" w:space="0" w:color="auto"/>
            </w:tcBorders>
          </w:tcPr>
          <w:p w14:paraId="31196441" w14:textId="296A5E3B" w:rsidR="004C33A2" w:rsidRPr="004C33A2" w:rsidRDefault="004C33A2" w:rsidP="004C33A2">
            <w:pPr>
              <w:widowControl w:val="0"/>
              <w:rPr>
                <w:rFonts w:ascii="Baskerville Old Face" w:hAnsi="Baskerville Old Face"/>
                <w:snapToGrid w:val="0"/>
                <w:sz w:val="20"/>
                <w:szCs w:val="20"/>
              </w:rPr>
            </w:pPr>
            <w:r w:rsidRPr="00A46235">
              <w:rPr>
                <w:sz w:val="18"/>
                <w:szCs w:val="18"/>
              </w:rPr>
              <w:t xml:space="preserve">$ </w:t>
            </w:r>
            <w:sdt>
              <w:sdtPr>
                <w:rPr>
                  <w:sz w:val="18"/>
                  <w:szCs w:val="18"/>
                </w:rPr>
                <w:id w:val="-2106415872"/>
                <w:placeholder>
                  <w:docPart w:val="9B9931B55EC74FCBB159D6C82676C67B"/>
                </w:placeholder>
              </w:sdtPr>
              <w:sdtEndPr/>
              <w:sdtContent>
                <w:r w:rsidRPr="00A46235">
                  <w:rPr>
                    <w:sz w:val="18"/>
                    <w:szCs w:val="18"/>
                  </w:rPr>
                  <w:t>____</w:t>
                </w:r>
                <w:r>
                  <w:rPr>
                    <w:sz w:val="18"/>
                    <w:szCs w:val="18"/>
                  </w:rPr>
                  <w:t>_____</w:t>
                </w:r>
                <w:r w:rsidRPr="00A46235">
                  <w:rPr>
                    <w:sz w:val="18"/>
                    <w:szCs w:val="18"/>
                  </w:rPr>
                  <w:t>_</w:t>
                </w:r>
              </w:sdtContent>
            </w:sdt>
          </w:p>
        </w:tc>
      </w:tr>
      <w:tr w:rsidR="004C33A2" w:rsidRPr="004C33A2" w14:paraId="171A5603" w14:textId="77777777" w:rsidTr="004C33A2">
        <w:tc>
          <w:tcPr>
            <w:tcW w:w="5400" w:type="dxa"/>
          </w:tcPr>
          <w:p w14:paraId="31057AE8" w14:textId="77777777" w:rsidR="004C33A2" w:rsidRPr="004C33A2" w:rsidRDefault="004C33A2" w:rsidP="004C33A2">
            <w:pPr>
              <w:ind w:left="-108"/>
              <w:jc w:val="both"/>
              <w:rPr>
                <w:snapToGrid w:val="0"/>
                <w:sz w:val="20"/>
                <w:szCs w:val="20"/>
              </w:rPr>
            </w:pPr>
            <w:r w:rsidRPr="004C33A2">
              <w:rPr>
                <w:snapToGrid w:val="0"/>
                <w:sz w:val="20"/>
                <w:szCs w:val="20"/>
              </w:rPr>
              <w:t xml:space="preserve">(60% CD) </w:t>
            </w:r>
            <w:r w:rsidRPr="004C33A2">
              <w:rPr>
                <w:b/>
                <w:snapToGrid w:val="0"/>
                <w:sz w:val="20"/>
                <w:szCs w:val="20"/>
              </w:rPr>
              <w:t>60%</w:t>
            </w:r>
            <w:r w:rsidRPr="004C33A2">
              <w:rPr>
                <w:snapToGrid w:val="0"/>
                <w:sz w:val="20"/>
                <w:szCs w:val="20"/>
              </w:rPr>
              <w:t xml:space="preserve"> Construction Documents</w:t>
            </w:r>
          </w:p>
        </w:tc>
        <w:tc>
          <w:tcPr>
            <w:tcW w:w="2196" w:type="dxa"/>
            <w:tcBorders>
              <w:top w:val="dotted" w:sz="4" w:space="0" w:color="auto"/>
              <w:bottom w:val="dotted" w:sz="4" w:space="0" w:color="auto"/>
            </w:tcBorders>
          </w:tcPr>
          <w:p w14:paraId="3A48D4D9" w14:textId="3425180B" w:rsidR="004C33A2" w:rsidRPr="004C33A2" w:rsidRDefault="004C33A2" w:rsidP="004C33A2">
            <w:pPr>
              <w:widowControl w:val="0"/>
              <w:rPr>
                <w:rFonts w:ascii="Baskerville Old Face" w:hAnsi="Baskerville Old Face"/>
                <w:snapToGrid w:val="0"/>
                <w:sz w:val="20"/>
                <w:szCs w:val="20"/>
              </w:rPr>
            </w:pPr>
            <w:r w:rsidRPr="00A46235">
              <w:rPr>
                <w:sz w:val="18"/>
                <w:szCs w:val="18"/>
              </w:rPr>
              <w:t xml:space="preserve">$ </w:t>
            </w:r>
            <w:sdt>
              <w:sdtPr>
                <w:rPr>
                  <w:sz w:val="18"/>
                  <w:szCs w:val="18"/>
                </w:rPr>
                <w:id w:val="-1343776469"/>
                <w:placeholder>
                  <w:docPart w:val="E4E597798C9E4648BAC365252CA3E77F"/>
                </w:placeholder>
              </w:sdtPr>
              <w:sdtEndPr/>
              <w:sdtContent>
                <w:r w:rsidRPr="00A46235">
                  <w:rPr>
                    <w:sz w:val="18"/>
                    <w:szCs w:val="18"/>
                  </w:rPr>
                  <w:t>____</w:t>
                </w:r>
                <w:r>
                  <w:rPr>
                    <w:sz w:val="18"/>
                    <w:szCs w:val="18"/>
                  </w:rPr>
                  <w:t>_____</w:t>
                </w:r>
                <w:r w:rsidRPr="00A46235">
                  <w:rPr>
                    <w:sz w:val="18"/>
                    <w:szCs w:val="18"/>
                  </w:rPr>
                  <w:t>_</w:t>
                </w:r>
              </w:sdtContent>
            </w:sdt>
          </w:p>
        </w:tc>
      </w:tr>
      <w:tr w:rsidR="004C33A2" w:rsidRPr="004C33A2" w14:paraId="1D2A96B2" w14:textId="77777777" w:rsidTr="004C33A2">
        <w:tc>
          <w:tcPr>
            <w:tcW w:w="5400" w:type="dxa"/>
          </w:tcPr>
          <w:p w14:paraId="68626803" w14:textId="77777777" w:rsidR="004C33A2" w:rsidRPr="004C33A2" w:rsidRDefault="004C33A2" w:rsidP="004C33A2">
            <w:pPr>
              <w:ind w:left="-108"/>
              <w:jc w:val="both"/>
              <w:rPr>
                <w:snapToGrid w:val="0"/>
                <w:sz w:val="20"/>
                <w:szCs w:val="20"/>
              </w:rPr>
            </w:pPr>
            <w:r w:rsidRPr="004C33A2">
              <w:rPr>
                <w:snapToGrid w:val="0"/>
                <w:sz w:val="20"/>
                <w:szCs w:val="20"/>
              </w:rPr>
              <w:t xml:space="preserve">(100% CD) </w:t>
            </w:r>
            <w:r w:rsidRPr="004C33A2">
              <w:rPr>
                <w:b/>
                <w:snapToGrid w:val="0"/>
                <w:sz w:val="20"/>
                <w:szCs w:val="20"/>
              </w:rPr>
              <w:t>100%</w:t>
            </w:r>
            <w:r w:rsidRPr="004C33A2">
              <w:rPr>
                <w:snapToGrid w:val="0"/>
                <w:sz w:val="20"/>
                <w:szCs w:val="20"/>
              </w:rPr>
              <w:t xml:space="preserve"> Construction Documents</w:t>
            </w:r>
          </w:p>
        </w:tc>
        <w:tc>
          <w:tcPr>
            <w:tcW w:w="2196" w:type="dxa"/>
            <w:tcBorders>
              <w:top w:val="dotted" w:sz="4" w:space="0" w:color="auto"/>
              <w:bottom w:val="dotted" w:sz="4" w:space="0" w:color="auto"/>
            </w:tcBorders>
          </w:tcPr>
          <w:p w14:paraId="223D1A67" w14:textId="4067FCD6" w:rsidR="004C33A2" w:rsidRPr="004C33A2" w:rsidRDefault="004C33A2" w:rsidP="004C33A2">
            <w:pPr>
              <w:widowControl w:val="0"/>
              <w:rPr>
                <w:rFonts w:ascii="Baskerville Old Face" w:hAnsi="Baskerville Old Face"/>
                <w:snapToGrid w:val="0"/>
                <w:sz w:val="20"/>
                <w:szCs w:val="20"/>
              </w:rPr>
            </w:pPr>
            <w:r w:rsidRPr="00A46235">
              <w:rPr>
                <w:sz w:val="18"/>
                <w:szCs w:val="18"/>
              </w:rPr>
              <w:t xml:space="preserve">$ </w:t>
            </w:r>
            <w:sdt>
              <w:sdtPr>
                <w:rPr>
                  <w:sz w:val="18"/>
                  <w:szCs w:val="18"/>
                </w:rPr>
                <w:id w:val="2093347249"/>
                <w:placeholder>
                  <w:docPart w:val="0B74F32E42F8489B9E8B52A71D8ED788"/>
                </w:placeholder>
              </w:sdtPr>
              <w:sdtEndPr/>
              <w:sdtContent>
                <w:r w:rsidRPr="00A46235">
                  <w:rPr>
                    <w:sz w:val="18"/>
                    <w:szCs w:val="18"/>
                  </w:rPr>
                  <w:t>____</w:t>
                </w:r>
                <w:r>
                  <w:rPr>
                    <w:sz w:val="18"/>
                    <w:szCs w:val="18"/>
                  </w:rPr>
                  <w:t>_____</w:t>
                </w:r>
                <w:r w:rsidRPr="00A46235">
                  <w:rPr>
                    <w:sz w:val="18"/>
                    <w:szCs w:val="18"/>
                  </w:rPr>
                  <w:t>_</w:t>
                </w:r>
              </w:sdtContent>
            </w:sdt>
          </w:p>
        </w:tc>
      </w:tr>
      <w:tr w:rsidR="004C33A2" w:rsidRPr="004C33A2" w14:paraId="703B90F0" w14:textId="77777777" w:rsidTr="004C33A2">
        <w:tc>
          <w:tcPr>
            <w:tcW w:w="5400" w:type="dxa"/>
            <w:tcBorders>
              <w:top w:val="single" w:sz="4" w:space="0" w:color="auto"/>
            </w:tcBorders>
          </w:tcPr>
          <w:p w14:paraId="05E3E3C3" w14:textId="77777777" w:rsidR="004C33A2" w:rsidRPr="004C33A2" w:rsidRDefault="004C33A2" w:rsidP="004C33A2">
            <w:pPr>
              <w:ind w:left="-108"/>
              <w:jc w:val="right"/>
              <w:rPr>
                <w:b/>
                <w:bCs/>
                <w:snapToGrid w:val="0"/>
                <w:sz w:val="20"/>
                <w:szCs w:val="20"/>
              </w:rPr>
            </w:pPr>
            <w:r w:rsidRPr="004C33A2">
              <w:rPr>
                <w:b/>
                <w:bCs/>
                <w:snapToGrid w:val="0"/>
                <w:sz w:val="20"/>
                <w:szCs w:val="20"/>
              </w:rPr>
              <w:t>Total:</w:t>
            </w:r>
          </w:p>
        </w:tc>
        <w:tc>
          <w:tcPr>
            <w:tcW w:w="2196" w:type="dxa"/>
            <w:tcBorders>
              <w:top w:val="single" w:sz="4" w:space="0" w:color="auto"/>
              <w:bottom w:val="dotted" w:sz="4" w:space="0" w:color="auto"/>
            </w:tcBorders>
          </w:tcPr>
          <w:p w14:paraId="12A5730E" w14:textId="3E1F4B56" w:rsidR="004C33A2" w:rsidRPr="004C33A2" w:rsidRDefault="004C33A2" w:rsidP="004C33A2">
            <w:pPr>
              <w:ind w:left="1080" w:hanging="1080"/>
              <w:jc w:val="both"/>
              <w:rPr>
                <w:b/>
                <w:bCs/>
                <w:snapToGrid w:val="0"/>
                <w:sz w:val="20"/>
                <w:szCs w:val="20"/>
              </w:rPr>
            </w:pPr>
            <w:r w:rsidRPr="004C33A2">
              <w:rPr>
                <w:b/>
                <w:bCs/>
                <w:sz w:val="18"/>
                <w:szCs w:val="18"/>
              </w:rPr>
              <w:t xml:space="preserve">$ </w:t>
            </w:r>
            <w:sdt>
              <w:sdtPr>
                <w:rPr>
                  <w:b/>
                  <w:bCs/>
                  <w:sz w:val="18"/>
                  <w:szCs w:val="18"/>
                </w:rPr>
                <w:id w:val="967480122"/>
                <w:placeholder>
                  <w:docPart w:val="D21DE08CE1D046AC98F3DCBACC659F94"/>
                </w:placeholder>
              </w:sdtPr>
              <w:sdtEndPr/>
              <w:sdtContent>
                <w:r w:rsidRPr="004C33A2">
                  <w:rPr>
                    <w:b/>
                    <w:bCs/>
                    <w:sz w:val="18"/>
                    <w:szCs w:val="18"/>
                  </w:rPr>
                  <w:t>__________</w:t>
                </w:r>
              </w:sdtContent>
            </w:sdt>
          </w:p>
        </w:tc>
      </w:tr>
    </w:tbl>
    <w:p w14:paraId="38343183" w14:textId="77777777" w:rsidR="00DC5193" w:rsidRPr="004C33A2" w:rsidRDefault="00DC5193" w:rsidP="001F3AA3">
      <w:pPr>
        <w:jc w:val="both"/>
        <w:rPr>
          <w:snapToGrid w:val="0"/>
          <w:sz w:val="20"/>
          <w:szCs w:val="20"/>
        </w:rPr>
      </w:pPr>
    </w:p>
    <w:p w14:paraId="455C3ED7" w14:textId="77777777" w:rsidR="00DC5193" w:rsidRPr="004C33A2" w:rsidRDefault="00DC5193" w:rsidP="001F3AA3">
      <w:pPr>
        <w:spacing w:before="120"/>
        <w:rPr>
          <w:b/>
          <w:bCs/>
          <w:snapToGrid w:val="0"/>
          <w:sz w:val="20"/>
          <w:szCs w:val="20"/>
          <w:u w:val="single"/>
        </w:rPr>
      </w:pPr>
      <w:r w:rsidRPr="004C33A2">
        <w:rPr>
          <w:b/>
          <w:bCs/>
          <w:snapToGrid w:val="0"/>
          <w:sz w:val="20"/>
          <w:szCs w:val="20"/>
        </w:rPr>
        <w:t>5.3</w:t>
      </w:r>
      <w:r w:rsidRPr="004C33A2">
        <w:rPr>
          <w:b/>
          <w:bCs/>
          <w:snapToGrid w:val="0"/>
          <w:sz w:val="20"/>
          <w:szCs w:val="20"/>
        </w:rPr>
        <w:tab/>
      </w:r>
      <w:r w:rsidRPr="004C33A2">
        <w:rPr>
          <w:b/>
          <w:bCs/>
          <w:snapToGrid w:val="0"/>
          <w:sz w:val="20"/>
          <w:szCs w:val="20"/>
          <w:u w:val="single"/>
        </w:rPr>
        <w:t>Additional Design Services Rates</w:t>
      </w:r>
    </w:p>
    <w:p w14:paraId="4AD75FF8" w14:textId="77777777" w:rsidR="00D123E2" w:rsidRPr="004C33A2" w:rsidRDefault="00D123E2" w:rsidP="004C33A2">
      <w:pPr>
        <w:jc w:val="both"/>
        <w:rPr>
          <w:b/>
          <w:smallCaps/>
          <w:snapToGrid w:val="0"/>
          <w:sz w:val="20"/>
          <w:szCs w:val="20"/>
        </w:rPr>
      </w:pPr>
    </w:p>
    <w:tbl>
      <w:tblPr>
        <w:tblW w:w="2880" w:type="dxa"/>
        <w:tblInd w:w="103" w:type="dxa"/>
        <w:tblLook w:val="0000" w:firstRow="0" w:lastRow="0" w:firstColumn="0" w:lastColumn="0" w:noHBand="0" w:noVBand="0"/>
      </w:tblPr>
      <w:tblGrid>
        <w:gridCol w:w="1960"/>
        <w:gridCol w:w="920"/>
      </w:tblGrid>
      <w:tr w:rsidR="004C33A2" w:rsidRPr="004C33A2" w14:paraId="621B208D" w14:textId="77777777" w:rsidTr="00F565F2">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b/>
                <w:sz w:val="20"/>
                <w:szCs w:val="20"/>
              </w:rPr>
              <w:id w:val="357083101"/>
              <w:placeholder>
                <w:docPart w:val="8C02626992384792B9059BF819AA457E"/>
              </w:placeholder>
            </w:sdtPr>
            <w:sdtEndPr/>
            <w:sdtContent>
              <w:p w14:paraId="06C8D835" w14:textId="77777777" w:rsidR="004C33A2" w:rsidRPr="004C33A2" w:rsidRDefault="004C33A2" w:rsidP="004C33A2">
                <w:pPr>
                  <w:rPr>
                    <w:b/>
                    <w:sz w:val="20"/>
                    <w:szCs w:val="20"/>
                  </w:rPr>
                </w:pPr>
                <w:r w:rsidRPr="004C33A2">
                  <w:rPr>
                    <w:b/>
                    <w:sz w:val="20"/>
                    <w:szCs w:val="20"/>
                  </w:rPr>
                  <w:t>Architect</w:t>
                </w:r>
              </w:p>
            </w:sdtContent>
          </w:sdt>
        </w:tc>
      </w:tr>
      <w:tr w:rsidR="004C33A2" w:rsidRPr="004C33A2" w14:paraId="097BDD99" w14:textId="77777777" w:rsidTr="00F565F2">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45BC9D03" w14:textId="77777777" w:rsidR="004C33A2" w:rsidRPr="004C33A2" w:rsidRDefault="004C33A2" w:rsidP="004C33A2">
            <w:pPr>
              <w:rPr>
                <w:sz w:val="20"/>
                <w:szCs w:val="20"/>
              </w:rPr>
            </w:pPr>
            <w:r w:rsidRPr="004C33A2">
              <w:rPr>
                <w:sz w:val="20"/>
                <w:szCs w:val="20"/>
              </w:rPr>
              <w:t>Principal Architects</w:t>
            </w:r>
          </w:p>
        </w:tc>
        <w:tc>
          <w:tcPr>
            <w:tcW w:w="920" w:type="dxa"/>
            <w:tcBorders>
              <w:top w:val="single" w:sz="18" w:space="0" w:color="auto"/>
              <w:left w:val="nil"/>
              <w:bottom w:val="nil"/>
              <w:right w:val="single" w:sz="4" w:space="0" w:color="auto"/>
            </w:tcBorders>
            <w:shd w:val="clear" w:color="auto" w:fill="auto"/>
            <w:noWrap/>
            <w:vAlign w:val="bottom"/>
          </w:tcPr>
          <w:p w14:paraId="6FE0431F" w14:textId="77777777" w:rsidR="004C33A2" w:rsidRPr="004C33A2" w:rsidRDefault="004C33A2" w:rsidP="004C33A2">
            <w:pPr>
              <w:rPr>
                <w:sz w:val="20"/>
                <w:szCs w:val="20"/>
              </w:rPr>
            </w:pPr>
            <w:r w:rsidRPr="004C33A2">
              <w:rPr>
                <w:sz w:val="20"/>
                <w:szCs w:val="20"/>
              </w:rPr>
              <w:t xml:space="preserve">$ </w:t>
            </w:r>
            <w:sdt>
              <w:sdtPr>
                <w:rPr>
                  <w:sz w:val="20"/>
                  <w:szCs w:val="20"/>
                </w:rPr>
                <w:id w:val="586198240"/>
                <w:placeholder>
                  <w:docPart w:val="8C02626992384792B9059BF819AA457E"/>
                </w:placeholder>
              </w:sdtPr>
              <w:sdtEndPr/>
              <w:sdtContent>
                <w:r w:rsidRPr="004C33A2">
                  <w:rPr>
                    <w:sz w:val="20"/>
                    <w:szCs w:val="20"/>
                  </w:rPr>
                  <w:t>_____</w:t>
                </w:r>
              </w:sdtContent>
            </w:sdt>
          </w:p>
        </w:tc>
      </w:tr>
      <w:tr w:rsidR="004C33A2" w:rsidRPr="004C33A2" w14:paraId="2C60786D"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6FF0E842" w14:textId="77777777" w:rsidR="004C33A2" w:rsidRPr="004C33A2" w:rsidRDefault="004C33A2" w:rsidP="004C33A2">
            <w:pPr>
              <w:rPr>
                <w:sz w:val="20"/>
                <w:szCs w:val="20"/>
              </w:rPr>
            </w:pPr>
            <w:r w:rsidRPr="004C33A2">
              <w:rPr>
                <w:sz w:val="20"/>
                <w:szCs w:val="20"/>
              </w:rPr>
              <w:t>Registered Architects</w:t>
            </w:r>
          </w:p>
        </w:tc>
        <w:tc>
          <w:tcPr>
            <w:tcW w:w="920" w:type="dxa"/>
            <w:tcBorders>
              <w:top w:val="nil"/>
              <w:left w:val="nil"/>
              <w:bottom w:val="nil"/>
              <w:right w:val="single" w:sz="4" w:space="0" w:color="auto"/>
            </w:tcBorders>
            <w:shd w:val="clear" w:color="auto" w:fill="auto"/>
            <w:noWrap/>
          </w:tcPr>
          <w:p w14:paraId="080B163B" w14:textId="77777777" w:rsidR="004C33A2" w:rsidRPr="004C33A2" w:rsidRDefault="004C33A2" w:rsidP="004C33A2">
            <w:pPr>
              <w:rPr>
                <w:sz w:val="20"/>
                <w:szCs w:val="20"/>
              </w:rPr>
            </w:pPr>
            <w:r w:rsidRPr="004C33A2">
              <w:rPr>
                <w:sz w:val="20"/>
                <w:szCs w:val="20"/>
              </w:rPr>
              <w:t xml:space="preserve">$ </w:t>
            </w:r>
            <w:sdt>
              <w:sdtPr>
                <w:rPr>
                  <w:sz w:val="20"/>
                  <w:szCs w:val="20"/>
                </w:rPr>
                <w:id w:val="1252777414"/>
                <w:placeholder>
                  <w:docPart w:val="181266DA73CF4C56A60B8D4244147E09"/>
                </w:placeholder>
              </w:sdtPr>
              <w:sdtEndPr/>
              <w:sdtContent>
                <w:r w:rsidRPr="004C33A2">
                  <w:rPr>
                    <w:sz w:val="20"/>
                    <w:szCs w:val="20"/>
                  </w:rPr>
                  <w:t>_____</w:t>
                </w:r>
              </w:sdtContent>
            </w:sdt>
          </w:p>
        </w:tc>
      </w:tr>
      <w:tr w:rsidR="004C33A2" w:rsidRPr="004C33A2" w14:paraId="0D7C038C"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0BF8C0C6" w14:textId="77777777" w:rsidR="004C33A2" w:rsidRPr="004C33A2" w:rsidRDefault="004C33A2" w:rsidP="004C33A2">
            <w:pPr>
              <w:rPr>
                <w:sz w:val="20"/>
                <w:szCs w:val="20"/>
              </w:rPr>
            </w:pPr>
            <w:r w:rsidRPr="004C33A2">
              <w:rPr>
                <w:sz w:val="20"/>
                <w:szCs w:val="20"/>
              </w:rPr>
              <w:t>Intern Architects</w:t>
            </w:r>
          </w:p>
        </w:tc>
        <w:tc>
          <w:tcPr>
            <w:tcW w:w="920" w:type="dxa"/>
            <w:tcBorders>
              <w:top w:val="nil"/>
              <w:left w:val="nil"/>
              <w:bottom w:val="nil"/>
              <w:right w:val="single" w:sz="4" w:space="0" w:color="auto"/>
            </w:tcBorders>
            <w:shd w:val="clear" w:color="auto" w:fill="auto"/>
            <w:noWrap/>
          </w:tcPr>
          <w:p w14:paraId="610810DE" w14:textId="77777777" w:rsidR="004C33A2" w:rsidRPr="004C33A2" w:rsidRDefault="004C33A2" w:rsidP="004C33A2">
            <w:pPr>
              <w:rPr>
                <w:sz w:val="20"/>
                <w:szCs w:val="20"/>
              </w:rPr>
            </w:pPr>
            <w:r w:rsidRPr="004C33A2">
              <w:rPr>
                <w:sz w:val="20"/>
                <w:szCs w:val="20"/>
              </w:rPr>
              <w:t xml:space="preserve">$ </w:t>
            </w:r>
            <w:sdt>
              <w:sdtPr>
                <w:rPr>
                  <w:sz w:val="20"/>
                  <w:szCs w:val="20"/>
                </w:rPr>
                <w:id w:val="-1995551150"/>
                <w:placeholder>
                  <w:docPart w:val="3DE314F0FA6442878AC2892CDB1147BE"/>
                </w:placeholder>
              </w:sdtPr>
              <w:sdtEndPr/>
              <w:sdtContent>
                <w:r w:rsidRPr="004C33A2">
                  <w:rPr>
                    <w:sz w:val="20"/>
                    <w:szCs w:val="20"/>
                  </w:rPr>
                  <w:t>_____</w:t>
                </w:r>
              </w:sdtContent>
            </w:sdt>
          </w:p>
        </w:tc>
      </w:tr>
      <w:tr w:rsidR="004C33A2" w:rsidRPr="004C33A2" w14:paraId="77B59504" w14:textId="77777777" w:rsidTr="00F565F2">
        <w:trPr>
          <w:trHeight w:val="225"/>
        </w:trPr>
        <w:tc>
          <w:tcPr>
            <w:tcW w:w="1960" w:type="dxa"/>
            <w:tcBorders>
              <w:top w:val="nil"/>
              <w:left w:val="single" w:sz="4" w:space="0" w:color="auto"/>
              <w:right w:val="single" w:sz="4" w:space="0" w:color="auto"/>
            </w:tcBorders>
            <w:shd w:val="clear" w:color="auto" w:fill="auto"/>
            <w:noWrap/>
            <w:vAlign w:val="bottom"/>
          </w:tcPr>
          <w:p w14:paraId="69A0BEBD" w14:textId="77777777" w:rsidR="004C33A2" w:rsidRPr="004C33A2" w:rsidRDefault="004C33A2" w:rsidP="004C33A2">
            <w:pPr>
              <w:rPr>
                <w:sz w:val="20"/>
                <w:szCs w:val="20"/>
              </w:rPr>
            </w:pPr>
            <w:r w:rsidRPr="004C33A2">
              <w:rPr>
                <w:sz w:val="20"/>
                <w:szCs w:val="20"/>
              </w:rPr>
              <w:t>CAD Technician</w:t>
            </w:r>
          </w:p>
        </w:tc>
        <w:tc>
          <w:tcPr>
            <w:tcW w:w="920" w:type="dxa"/>
            <w:tcBorders>
              <w:top w:val="nil"/>
              <w:left w:val="nil"/>
              <w:right w:val="single" w:sz="4" w:space="0" w:color="auto"/>
            </w:tcBorders>
            <w:shd w:val="clear" w:color="auto" w:fill="auto"/>
            <w:noWrap/>
          </w:tcPr>
          <w:p w14:paraId="56C2514B" w14:textId="77777777" w:rsidR="004C33A2" w:rsidRPr="004C33A2" w:rsidRDefault="004C33A2" w:rsidP="004C33A2">
            <w:pPr>
              <w:rPr>
                <w:sz w:val="20"/>
                <w:szCs w:val="20"/>
              </w:rPr>
            </w:pPr>
            <w:r w:rsidRPr="004C33A2">
              <w:rPr>
                <w:sz w:val="20"/>
                <w:szCs w:val="20"/>
              </w:rPr>
              <w:t xml:space="preserve">$ </w:t>
            </w:r>
            <w:sdt>
              <w:sdtPr>
                <w:rPr>
                  <w:sz w:val="20"/>
                  <w:szCs w:val="20"/>
                </w:rPr>
                <w:id w:val="925615341"/>
                <w:placeholder>
                  <w:docPart w:val="E581A899268E423281505C38B5DCA0FB"/>
                </w:placeholder>
              </w:sdtPr>
              <w:sdtEndPr/>
              <w:sdtContent>
                <w:r w:rsidRPr="004C33A2">
                  <w:rPr>
                    <w:sz w:val="20"/>
                    <w:szCs w:val="20"/>
                  </w:rPr>
                  <w:t>_____</w:t>
                </w:r>
              </w:sdtContent>
            </w:sdt>
          </w:p>
        </w:tc>
      </w:tr>
      <w:tr w:rsidR="004C33A2" w:rsidRPr="004C33A2" w14:paraId="4B6ACDDB" w14:textId="77777777" w:rsidTr="00F565F2">
        <w:trPr>
          <w:trHeight w:val="225"/>
        </w:trPr>
        <w:tc>
          <w:tcPr>
            <w:tcW w:w="1960" w:type="dxa"/>
            <w:tcBorders>
              <w:top w:val="nil"/>
              <w:left w:val="single" w:sz="4" w:space="0" w:color="auto"/>
              <w:bottom w:val="single" w:sz="18" w:space="0" w:color="auto"/>
              <w:right w:val="single" w:sz="4" w:space="0" w:color="auto"/>
            </w:tcBorders>
            <w:shd w:val="clear" w:color="auto" w:fill="auto"/>
            <w:noWrap/>
            <w:vAlign w:val="bottom"/>
          </w:tcPr>
          <w:p w14:paraId="0C22B471" w14:textId="77777777" w:rsidR="004C33A2" w:rsidRPr="004C33A2" w:rsidRDefault="004C33A2" w:rsidP="004C33A2">
            <w:pPr>
              <w:rPr>
                <w:sz w:val="20"/>
                <w:szCs w:val="20"/>
              </w:rPr>
            </w:pPr>
            <w:r w:rsidRPr="004C33A2">
              <w:rPr>
                <w:sz w:val="20"/>
                <w:szCs w:val="20"/>
              </w:rPr>
              <w:t>Clerical Support</w:t>
            </w:r>
          </w:p>
        </w:tc>
        <w:tc>
          <w:tcPr>
            <w:tcW w:w="920" w:type="dxa"/>
            <w:tcBorders>
              <w:top w:val="nil"/>
              <w:left w:val="nil"/>
              <w:bottom w:val="single" w:sz="18" w:space="0" w:color="auto"/>
              <w:right w:val="single" w:sz="4" w:space="0" w:color="auto"/>
            </w:tcBorders>
            <w:shd w:val="clear" w:color="auto" w:fill="auto"/>
            <w:noWrap/>
          </w:tcPr>
          <w:p w14:paraId="2A70FB70" w14:textId="77777777" w:rsidR="004C33A2" w:rsidRPr="004C33A2" w:rsidRDefault="004C33A2" w:rsidP="004C33A2">
            <w:pPr>
              <w:rPr>
                <w:sz w:val="20"/>
                <w:szCs w:val="20"/>
              </w:rPr>
            </w:pPr>
            <w:r w:rsidRPr="004C33A2">
              <w:rPr>
                <w:sz w:val="20"/>
                <w:szCs w:val="20"/>
              </w:rPr>
              <w:t xml:space="preserve">$ </w:t>
            </w:r>
            <w:sdt>
              <w:sdtPr>
                <w:rPr>
                  <w:sz w:val="20"/>
                  <w:szCs w:val="20"/>
                </w:rPr>
                <w:id w:val="-445233924"/>
                <w:placeholder>
                  <w:docPart w:val="1545C1DFC79546F3B9081733CDCA821E"/>
                </w:placeholder>
              </w:sdtPr>
              <w:sdtEndPr/>
              <w:sdtContent>
                <w:r w:rsidRPr="004C33A2">
                  <w:rPr>
                    <w:sz w:val="20"/>
                    <w:szCs w:val="20"/>
                  </w:rPr>
                  <w:t>_____</w:t>
                </w:r>
              </w:sdtContent>
            </w:sdt>
          </w:p>
        </w:tc>
      </w:tr>
      <w:tr w:rsidR="004C33A2" w:rsidRPr="004C33A2" w14:paraId="279E714E" w14:textId="77777777" w:rsidTr="00F565F2">
        <w:trPr>
          <w:trHeight w:val="225"/>
        </w:trPr>
        <w:tc>
          <w:tcPr>
            <w:tcW w:w="1960" w:type="dxa"/>
            <w:tcBorders>
              <w:top w:val="single" w:sz="18" w:space="0" w:color="auto"/>
              <w:bottom w:val="double" w:sz="4" w:space="0" w:color="auto"/>
            </w:tcBorders>
            <w:shd w:val="clear" w:color="auto" w:fill="auto"/>
            <w:noWrap/>
            <w:vAlign w:val="bottom"/>
          </w:tcPr>
          <w:p w14:paraId="5B68200D" w14:textId="77777777" w:rsidR="004C33A2" w:rsidRPr="004C33A2" w:rsidRDefault="004C33A2" w:rsidP="004C33A2">
            <w:pPr>
              <w:rPr>
                <w:sz w:val="20"/>
                <w:szCs w:val="20"/>
              </w:rPr>
            </w:pPr>
          </w:p>
        </w:tc>
        <w:tc>
          <w:tcPr>
            <w:tcW w:w="920" w:type="dxa"/>
            <w:tcBorders>
              <w:top w:val="single" w:sz="18" w:space="0" w:color="auto"/>
              <w:bottom w:val="double" w:sz="4" w:space="0" w:color="auto"/>
            </w:tcBorders>
            <w:shd w:val="clear" w:color="auto" w:fill="auto"/>
            <w:noWrap/>
            <w:vAlign w:val="bottom"/>
          </w:tcPr>
          <w:p w14:paraId="44A2763A" w14:textId="77777777" w:rsidR="004C33A2" w:rsidRPr="004C33A2" w:rsidRDefault="004C33A2" w:rsidP="004C33A2">
            <w:pPr>
              <w:rPr>
                <w:sz w:val="20"/>
                <w:szCs w:val="20"/>
              </w:rPr>
            </w:pPr>
          </w:p>
        </w:tc>
      </w:tr>
      <w:tr w:rsidR="004C33A2" w:rsidRPr="004C33A2" w14:paraId="764E4491" w14:textId="77777777" w:rsidTr="00F565F2">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b/>
                <w:sz w:val="20"/>
                <w:szCs w:val="20"/>
              </w:rPr>
              <w:id w:val="-2051218076"/>
              <w:placeholder>
                <w:docPart w:val="8C02626992384792B9059BF819AA457E"/>
              </w:placeholder>
            </w:sdtPr>
            <w:sdtEndPr/>
            <w:sdtContent>
              <w:p w14:paraId="046D75D6" w14:textId="77777777" w:rsidR="004C33A2" w:rsidRPr="004C33A2" w:rsidRDefault="004C33A2" w:rsidP="004C33A2">
                <w:pPr>
                  <w:rPr>
                    <w:b/>
                    <w:sz w:val="20"/>
                    <w:szCs w:val="20"/>
                  </w:rPr>
                </w:pPr>
                <w:r w:rsidRPr="004C33A2">
                  <w:rPr>
                    <w:b/>
                    <w:sz w:val="20"/>
                    <w:szCs w:val="20"/>
                  </w:rPr>
                  <w:t>MEP Engineer</w:t>
                </w:r>
              </w:p>
            </w:sdtContent>
          </w:sdt>
        </w:tc>
      </w:tr>
      <w:tr w:rsidR="004C33A2" w:rsidRPr="004C33A2" w14:paraId="0429763D" w14:textId="77777777" w:rsidTr="00F565F2">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33A966DD" w14:textId="77777777" w:rsidR="004C33A2" w:rsidRPr="004C33A2" w:rsidRDefault="004C33A2" w:rsidP="004C33A2">
            <w:pPr>
              <w:rPr>
                <w:sz w:val="20"/>
                <w:szCs w:val="20"/>
              </w:rPr>
            </w:pPr>
            <w:r w:rsidRPr="004C33A2">
              <w:rPr>
                <w:sz w:val="20"/>
                <w:szCs w:val="20"/>
              </w:rPr>
              <w:t>Principal Engineers</w:t>
            </w:r>
          </w:p>
        </w:tc>
        <w:tc>
          <w:tcPr>
            <w:tcW w:w="920" w:type="dxa"/>
            <w:tcBorders>
              <w:top w:val="single" w:sz="18" w:space="0" w:color="auto"/>
              <w:left w:val="nil"/>
              <w:bottom w:val="nil"/>
              <w:right w:val="single" w:sz="4" w:space="0" w:color="auto"/>
            </w:tcBorders>
            <w:shd w:val="clear" w:color="auto" w:fill="auto"/>
            <w:noWrap/>
          </w:tcPr>
          <w:p w14:paraId="04DBED40" w14:textId="77777777" w:rsidR="004C33A2" w:rsidRPr="004C33A2" w:rsidRDefault="004C33A2" w:rsidP="004C33A2">
            <w:pPr>
              <w:rPr>
                <w:sz w:val="20"/>
                <w:szCs w:val="20"/>
              </w:rPr>
            </w:pPr>
            <w:r w:rsidRPr="004C33A2">
              <w:rPr>
                <w:sz w:val="20"/>
                <w:szCs w:val="20"/>
              </w:rPr>
              <w:t xml:space="preserve">$ </w:t>
            </w:r>
            <w:sdt>
              <w:sdtPr>
                <w:rPr>
                  <w:sz w:val="20"/>
                  <w:szCs w:val="20"/>
                </w:rPr>
                <w:id w:val="655026987"/>
                <w:placeholder>
                  <w:docPart w:val="64B94FE62DC74E61A92D679A0ABEA6C1"/>
                </w:placeholder>
              </w:sdtPr>
              <w:sdtEndPr/>
              <w:sdtContent>
                <w:r w:rsidRPr="004C33A2">
                  <w:rPr>
                    <w:sz w:val="20"/>
                    <w:szCs w:val="20"/>
                  </w:rPr>
                  <w:t>_____</w:t>
                </w:r>
              </w:sdtContent>
            </w:sdt>
          </w:p>
        </w:tc>
      </w:tr>
      <w:tr w:rsidR="004C33A2" w:rsidRPr="004C33A2" w14:paraId="59D4E051"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45A9A84C" w14:textId="77777777" w:rsidR="004C33A2" w:rsidRPr="004C33A2" w:rsidRDefault="004C33A2" w:rsidP="004C33A2">
            <w:pPr>
              <w:rPr>
                <w:sz w:val="20"/>
                <w:szCs w:val="20"/>
              </w:rPr>
            </w:pPr>
            <w:r w:rsidRPr="004C33A2">
              <w:rPr>
                <w:sz w:val="20"/>
                <w:szCs w:val="20"/>
              </w:rPr>
              <w:t>Registered Engineers</w:t>
            </w:r>
          </w:p>
        </w:tc>
        <w:tc>
          <w:tcPr>
            <w:tcW w:w="920" w:type="dxa"/>
            <w:tcBorders>
              <w:top w:val="nil"/>
              <w:left w:val="nil"/>
              <w:bottom w:val="nil"/>
              <w:right w:val="single" w:sz="4" w:space="0" w:color="auto"/>
            </w:tcBorders>
            <w:shd w:val="clear" w:color="auto" w:fill="auto"/>
            <w:noWrap/>
          </w:tcPr>
          <w:p w14:paraId="18AA56E9" w14:textId="77777777" w:rsidR="004C33A2" w:rsidRPr="004C33A2" w:rsidRDefault="004C33A2" w:rsidP="004C33A2">
            <w:pPr>
              <w:rPr>
                <w:sz w:val="20"/>
                <w:szCs w:val="20"/>
              </w:rPr>
            </w:pPr>
            <w:r w:rsidRPr="004C33A2">
              <w:rPr>
                <w:sz w:val="20"/>
                <w:szCs w:val="20"/>
              </w:rPr>
              <w:t xml:space="preserve">$ </w:t>
            </w:r>
            <w:sdt>
              <w:sdtPr>
                <w:rPr>
                  <w:sz w:val="20"/>
                  <w:szCs w:val="20"/>
                </w:rPr>
                <w:id w:val="-176729818"/>
                <w:placeholder>
                  <w:docPart w:val="444B6F57A6EC4FDE8B47E509AAFBCE74"/>
                </w:placeholder>
              </w:sdtPr>
              <w:sdtEndPr/>
              <w:sdtContent>
                <w:r w:rsidRPr="004C33A2">
                  <w:rPr>
                    <w:sz w:val="20"/>
                    <w:szCs w:val="20"/>
                  </w:rPr>
                  <w:t>_____</w:t>
                </w:r>
              </w:sdtContent>
            </w:sdt>
          </w:p>
        </w:tc>
      </w:tr>
      <w:tr w:rsidR="004C33A2" w:rsidRPr="004C33A2" w14:paraId="7D8C4B8F"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56AE5BB1" w14:textId="77777777" w:rsidR="004C33A2" w:rsidRPr="004C33A2" w:rsidRDefault="004C33A2" w:rsidP="004C33A2">
            <w:pPr>
              <w:rPr>
                <w:sz w:val="20"/>
                <w:szCs w:val="20"/>
              </w:rPr>
            </w:pPr>
            <w:r w:rsidRPr="004C33A2">
              <w:rPr>
                <w:sz w:val="20"/>
                <w:szCs w:val="20"/>
              </w:rPr>
              <w:t>Intern Engineers</w:t>
            </w:r>
          </w:p>
        </w:tc>
        <w:tc>
          <w:tcPr>
            <w:tcW w:w="920" w:type="dxa"/>
            <w:tcBorders>
              <w:top w:val="nil"/>
              <w:left w:val="nil"/>
              <w:bottom w:val="nil"/>
              <w:right w:val="single" w:sz="4" w:space="0" w:color="auto"/>
            </w:tcBorders>
            <w:shd w:val="clear" w:color="auto" w:fill="auto"/>
            <w:noWrap/>
          </w:tcPr>
          <w:p w14:paraId="7A006E16" w14:textId="77777777" w:rsidR="004C33A2" w:rsidRPr="004C33A2" w:rsidRDefault="004C33A2" w:rsidP="004C33A2">
            <w:pPr>
              <w:rPr>
                <w:sz w:val="20"/>
                <w:szCs w:val="20"/>
              </w:rPr>
            </w:pPr>
            <w:r w:rsidRPr="004C33A2">
              <w:rPr>
                <w:sz w:val="20"/>
                <w:szCs w:val="20"/>
              </w:rPr>
              <w:t xml:space="preserve">$ </w:t>
            </w:r>
            <w:sdt>
              <w:sdtPr>
                <w:rPr>
                  <w:sz w:val="20"/>
                  <w:szCs w:val="20"/>
                </w:rPr>
                <w:id w:val="-113988784"/>
                <w:placeholder>
                  <w:docPart w:val="C79747A94A474969B6D45BC5E05D75FE"/>
                </w:placeholder>
              </w:sdtPr>
              <w:sdtEndPr/>
              <w:sdtContent>
                <w:r w:rsidRPr="004C33A2">
                  <w:rPr>
                    <w:sz w:val="20"/>
                    <w:szCs w:val="20"/>
                  </w:rPr>
                  <w:t>_____</w:t>
                </w:r>
              </w:sdtContent>
            </w:sdt>
          </w:p>
        </w:tc>
      </w:tr>
      <w:tr w:rsidR="004C33A2" w:rsidRPr="004C33A2" w14:paraId="611D9FCB" w14:textId="77777777" w:rsidTr="00F565F2">
        <w:trPr>
          <w:trHeight w:val="225"/>
        </w:trPr>
        <w:tc>
          <w:tcPr>
            <w:tcW w:w="1960" w:type="dxa"/>
            <w:tcBorders>
              <w:top w:val="nil"/>
              <w:left w:val="single" w:sz="4" w:space="0" w:color="auto"/>
              <w:right w:val="single" w:sz="4" w:space="0" w:color="auto"/>
            </w:tcBorders>
            <w:shd w:val="clear" w:color="auto" w:fill="auto"/>
            <w:noWrap/>
            <w:vAlign w:val="bottom"/>
          </w:tcPr>
          <w:p w14:paraId="0A3B99AC" w14:textId="77777777" w:rsidR="004C33A2" w:rsidRPr="004C33A2" w:rsidRDefault="004C33A2" w:rsidP="004C33A2">
            <w:pPr>
              <w:rPr>
                <w:sz w:val="20"/>
                <w:szCs w:val="20"/>
              </w:rPr>
            </w:pPr>
            <w:r w:rsidRPr="004C33A2">
              <w:rPr>
                <w:sz w:val="20"/>
                <w:szCs w:val="20"/>
              </w:rPr>
              <w:t>CAD Technician</w:t>
            </w:r>
          </w:p>
        </w:tc>
        <w:tc>
          <w:tcPr>
            <w:tcW w:w="920" w:type="dxa"/>
            <w:tcBorders>
              <w:top w:val="nil"/>
              <w:left w:val="nil"/>
              <w:right w:val="single" w:sz="4" w:space="0" w:color="auto"/>
            </w:tcBorders>
            <w:shd w:val="clear" w:color="auto" w:fill="auto"/>
            <w:noWrap/>
          </w:tcPr>
          <w:p w14:paraId="2B83248B" w14:textId="77777777" w:rsidR="004C33A2" w:rsidRPr="004C33A2" w:rsidRDefault="004C33A2" w:rsidP="004C33A2">
            <w:pPr>
              <w:rPr>
                <w:sz w:val="20"/>
                <w:szCs w:val="20"/>
              </w:rPr>
            </w:pPr>
            <w:r w:rsidRPr="004C33A2">
              <w:rPr>
                <w:sz w:val="20"/>
                <w:szCs w:val="20"/>
              </w:rPr>
              <w:t xml:space="preserve">$ </w:t>
            </w:r>
            <w:sdt>
              <w:sdtPr>
                <w:rPr>
                  <w:sz w:val="20"/>
                  <w:szCs w:val="20"/>
                </w:rPr>
                <w:id w:val="-275337007"/>
                <w:placeholder>
                  <w:docPart w:val="AEED1C2626214FB296CFD5C50818B881"/>
                </w:placeholder>
              </w:sdtPr>
              <w:sdtEndPr/>
              <w:sdtContent>
                <w:r w:rsidRPr="004C33A2">
                  <w:rPr>
                    <w:sz w:val="20"/>
                    <w:szCs w:val="20"/>
                  </w:rPr>
                  <w:t>_____</w:t>
                </w:r>
              </w:sdtContent>
            </w:sdt>
          </w:p>
        </w:tc>
      </w:tr>
      <w:tr w:rsidR="004C33A2" w:rsidRPr="004C33A2" w14:paraId="400AC9CE"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48880A88" w14:textId="77777777" w:rsidR="004C33A2" w:rsidRPr="004C33A2" w:rsidRDefault="004C33A2" w:rsidP="004C33A2">
            <w:pPr>
              <w:rPr>
                <w:sz w:val="20"/>
                <w:szCs w:val="20"/>
              </w:rPr>
            </w:pPr>
            <w:r w:rsidRPr="004C33A2">
              <w:rPr>
                <w:sz w:val="20"/>
                <w:szCs w:val="20"/>
              </w:rPr>
              <w:t>Clerical Support</w:t>
            </w:r>
          </w:p>
        </w:tc>
        <w:tc>
          <w:tcPr>
            <w:tcW w:w="920" w:type="dxa"/>
            <w:tcBorders>
              <w:top w:val="nil"/>
              <w:left w:val="nil"/>
              <w:bottom w:val="nil"/>
              <w:right w:val="single" w:sz="4" w:space="0" w:color="auto"/>
            </w:tcBorders>
            <w:shd w:val="clear" w:color="auto" w:fill="auto"/>
            <w:noWrap/>
          </w:tcPr>
          <w:p w14:paraId="2608F0CE" w14:textId="77777777" w:rsidR="004C33A2" w:rsidRPr="004C33A2" w:rsidRDefault="004C33A2" w:rsidP="004C33A2">
            <w:pPr>
              <w:rPr>
                <w:sz w:val="20"/>
                <w:szCs w:val="20"/>
              </w:rPr>
            </w:pPr>
            <w:r w:rsidRPr="004C33A2">
              <w:rPr>
                <w:sz w:val="20"/>
                <w:szCs w:val="20"/>
              </w:rPr>
              <w:t xml:space="preserve">$ </w:t>
            </w:r>
            <w:sdt>
              <w:sdtPr>
                <w:rPr>
                  <w:sz w:val="20"/>
                  <w:szCs w:val="20"/>
                </w:rPr>
                <w:id w:val="1959988267"/>
                <w:placeholder>
                  <w:docPart w:val="5FF25DBAACE54F049F8DB3614C8AD131"/>
                </w:placeholder>
              </w:sdtPr>
              <w:sdtEndPr/>
              <w:sdtContent>
                <w:r w:rsidRPr="004C33A2">
                  <w:rPr>
                    <w:sz w:val="20"/>
                    <w:szCs w:val="20"/>
                  </w:rPr>
                  <w:t>_____</w:t>
                </w:r>
              </w:sdtContent>
            </w:sdt>
          </w:p>
        </w:tc>
      </w:tr>
      <w:tr w:rsidR="004C33A2" w:rsidRPr="004C33A2" w14:paraId="2FF0DB84"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78ECBBCC" w14:textId="77777777" w:rsidR="004C33A2" w:rsidRPr="004C33A2" w:rsidRDefault="004C33A2" w:rsidP="004C33A2">
            <w:pPr>
              <w:rPr>
                <w:sz w:val="20"/>
                <w:szCs w:val="20"/>
              </w:rPr>
            </w:pPr>
          </w:p>
        </w:tc>
        <w:tc>
          <w:tcPr>
            <w:tcW w:w="920" w:type="dxa"/>
            <w:tcBorders>
              <w:top w:val="nil"/>
              <w:left w:val="nil"/>
              <w:bottom w:val="nil"/>
              <w:right w:val="single" w:sz="4" w:space="0" w:color="auto"/>
            </w:tcBorders>
            <w:shd w:val="clear" w:color="auto" w:fill="auto"/>
            <w:noWrap/>
            <w:vAlign w:val="bottom"/>
          </w:tcPr>
          <w:p w14:paraId="2CED8AC1" w14:textId="77777777" w:rsidR="004C33A2" w:rsidRPr="004C33A2" w:rsidRDefault="004C33A2" w:rsidP="004C33A2">
            <w:pPr>
              <w:rPr>
                <w:sz w:val="20"/>
                <w:szCs w:val="20"/>
              </w:rPr>
            </w:pPr>
          </w:p>
        </w:tc>
      </w:tr>
      <w:tr w:rsidR="004C33A2" w:rsidRPr="004C33A2" w14:paraId="269D259B" w14:textId="77777777" w:rsidTr="00F565F2">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b/>
                <w:sz w:val="20"/>
                <w:szCs w:val="20"/>
              </w:rPr>
              <w:id w:val="27458900"/>
              <w:placeholder>
                <w:docPart w:val="8C02626992384792B9059BF819AA457E"/>
              </w:placeholder>
            </w:sdtPr>
            <w:sdtEndPr/>
            <w:sdtContent>
              <w:p w14:paraId="462222C8" w14:textId="77777777" w:rsidR="004C33A2" w:rsidRPr="004C33A2" w:rsidRDefault="004C33A2" w:rsidP="004C33A2">
                <w:pPr>
                  <w:rPr>
                    <w:b/>
                    <w:sz w:val="20"/>
                    <w:szCs w:val="20"/>
                  </w:rPr>
                </w:pPr>
                <w:r w:rsidRPr="004C33A2">
                  <w:rPr>
                    <w:b/>
                    <w:sz w:val="20"/>
                    <w:szCs w:val="20"/>
                  </w:rPr>
                  <w:t>Other Consultant</w:t>
                </w:r>
              </w:p>
            </w:sdtContent>
          </w:sdt>
        </w:tc>
      </w:tr>
      <w:tr w:rsidR="004C33A2" w:rsidRPr="004C33A2" w14:paraId="53427F80" w14:textId="77777777" w:rsidTr="00F565F2">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75B861B4" w14:textId="77777777" w:rsidR="004C33A2" w:rsidRPr="004C33A2" w:rsidRDefault="004C33A2" w:rsidP="004C33A2">
            <w:pPr>
              <w:rPr>
                <w:sz w:val="20"/>
                <w:szCs w:val="20"/>
              </w:rPr>
            </w:pPr>
            <w:r w:rsidRPr="004C33A2">
              <w:rPr>
                <w:sz w:val="20"/>
                <w:szCs w:val="20"/>
              </w:rPr>
              <w:t>Principal Engineers</w:t>
            </w:r>
          </w:p>
        </w:tc>
        <w:tc>
          <w:tcPr>
            <w:tcW w:w="920" w:type="dxa"/>
            <w:tcBorders>
              <w:top w:val="single" w:sz="18" w:space="0" w:color="auto"/>
              <w:left w:val="nil"/>
              <w:bottom w:val="nil"/>
              <w:right w:val="single" w:sz="4" w:space="0" w:color="auto"/>
            </w:tcBorders>
            <w:shd w:val="clear" w:color="auto" w:fill="auto"/>
            <w:noWrap/>
          </w:tcPr>
          <w:p w14:paraId="3D8931A6" w14:textId="77777777" w:rsidR="004C33A2" w:rsidRPr="004C33A2" w:rsidRDefault="004C33A2" w:rsidP="004C33A2">
            <w:pPr>
              <w:rPr>
                <w:sz w:val="20"/>
                <w:szCs w:val="20"/>
              </w:rPr>
            </w:pPr>
            <w:r w:rsidRPr="004C33A2">
              <w:rPr>
                <w:sz w:val="20"/>
                <w:szCs w:val="20"/>
              </w:rPr>
              <w:t xml:space="preserve">$ </w:t>
            </w:r>
            <w:sdt>
              <w:sdtPr>
                <w:rPr>
                  <w:sz w:val="20"/>
                  <w:szCs w:val="20"/>
                </w:rPr>
                <w:id w:val="226041967"/>
                <w:placeholder>
                  <w:docPart w:val="162F9565A2504A30B4AAB1853B297D0C"/>
                </w:placeholder>
              </w:sdtPr>
              <w:sdtEndPr/>
              <w:sdtContent>
                <w:r w:rsidRPr="004C33A2">
                  <w:rPr>
                    <w:sz w:val="20"/>
                    <w:szCs w:val="20"/>
                  </w:rPr>
                  <w:t>_____</w:t>
                </w:r>
              </w:sdtContent>
            </w:sdt>
          </w:p>
        </w:tc>
      </w:tr>
      <w:tr w:rsidR="004C33A2" w:rsidRPr="004C33A2" w14:paraId="3F25D2A4"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3922354E" w14:textId="77777777" w:rsidR="004C33A2" w:rsidRPr="004C33A2" w:rsidRDefault="004C33A2" w:rsidP="004C33A2">
            <w:pPr>
              <w:rPr>
                <w:sz w:val="20"/>
                <w:szCs w:val="20"/>
              </w:rPr>
            </w:pPr>
            <w:r w:rsidRPr="004C33A2">
              <w:rPr>
                <w:sz w:val="20"/>
                <w:szCs w:val="20"/>
              </w:rPr>
              <w:t>Registered Engineers</w:t>
            </w:r>
          </w:p>
        </w:tc>
        <w:tc>
          <w:tcPr>
            <w:tcW w:w="920" w:type="dxa"/>
            <w:tcBorders>
              <w:top w:val="nil"/>
              <w:left w:val="nil"/>
              <w:bottom w:val="nil"/>
              <w:right w:val="single" w:sz="4" w:space="0" w:color="auto"/>
            </w:tcBorders>
            <w:shd w:val="clear" w:color="auto" w:fill="auto"/>
            <w:noWrap/>
          </w:tcPr>
          <w:p w14:paraId="7063C913" w14:textId="77777777" w:rsidR="004C33A2" w:rsidRPr="004C33A2" w:rsidRDefault="004C33A2" w:rsidP="004C33A2">
            <w:pPr>
              <w:rPr>
                <w:sz w:val="20"/>
                <w:szCs w:val="20"/>
              </w:rPr>
            </w:pPr>
            <w:r w:rsidRPr="004C33A2">
              <w:rPr>
                <w:sz w:val="20"/>
                <w:szCs w:val="20"/>
              </w:rPr>
              <w:t xml:space="preserve">$ </w:t>
            </w:r>
            <w:sdt>
              <w:sdtPr>
                <w:rPr>
                  <w:sz w:val="20"/>
                  <w:szCs w:val="20"/>
                </w:rPr>
                <w:id w:val="-1108961858"/>
                <w:placeholder>
                  <w:docPart w:val="471EFF3204C84A6BAB19014D1D2637F8"/>
                </w:placeholder>
              </w:sdtPr>
              <w:sdtEndPr/>
              <w:sdtContent>
                <w:r w:rsidRPr="004C33A2">
                  <w:rPr>
                    <w:sz w:val="20"/>
                    <w:szCs w:val="20"/>
                  </w:rPr>
                  <w:t>_____</w:t>
                </w:r>
              </w:sdtContent>
            </w:sdt>
          </w:p>
        </w:tc>
      </w:tr>
      <w:tr w:rsidR="004C33A2" w:rsidRPr="004C33A2" w14:paraId="5FA18EE2"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290EB76B" w14:textId="77777777" w:rsidR="004C33A2" w:rsidRPr="004C33A2" w:rsidRDefault="004C33A2" w:rsidP="004C33A2">
            <w:pPr>
              <w:rPr>
                <w:sz w:val="20"/>
                <w:szCs w:val="20"/>
              </w:rPr>
            </w:pPr>
            <w:r w:rsidRPr="004C33A2">
              <w:rPr>
                <w:sz w:val="20"/>
                <w:szCs w:val="20"/>
              </w:rPr>
              <w:t>Intern Engineers</w:t>
            </w:r>
          </w:p>
        </w:tc>
        <w:tc>
          <w:tcPr>
            <w:tcW w:w="920" w:type="dxa"/>
            <w:tcBorders>
              <w:top w:val="nil"/>
              <w:left w:val="nil"/>
              <w:bottom w:val="nil"/>
              <w:right w:val="single" w:sz="4" w:space="0" w:color="auto"/>
            </w:tcBorders>
            <w:shd w:val="clear" w:color="auto" w:fill="auto"/>
            <w:noWrap/>
          </w:tcPr>
          <w:p w14:paraId="349F558B" w14:textId="77777777" w:rsidR="004C33A2" w:rsidRPr="004C33A2" w:rsidRDefault="004C33A2" w:rsidP="004C33A2">
            <w:pPr>
              <w:rPr>
                <w:sz w:val="20"/>
                <w:szCs w:val="20"/>
              </w:rPr>
            </w:pPr>
            <w:r w:rsidRPr="004C33A2">
              <w:rPr>
                <w:sz w:val="20"/>
                <w:szCs w:val="20"/>
              </w:rPr>
              <w:t xml:space="preserve">$ </w:t>
            </w:r>
            <w:sdt>
              <w:sdtPr>
                <w:rPr>
                  <w:sz w:val="20"/>
                  <w:szCs w:val="20"/>
                </w:rPr>
                <w:id w:val="515657152"/>
                <w:placeholder>
                  <w:docPart w:val="6DD9E386E6044AE7A9BE30E962BD2FC9"/>
                </w:placeholder>
              </w:sdtPr>
              <w:sdtEndPr/>
              <w:sdtContent>
                <w:r w:rsidRPr="004C33A2">
                  <w:rPr>
                    <w:sz w:val="20"/>
                    <w:szCs w:val="20"/>
                  </w:rPr>
                  <w:t>_____</w:t>
                </w:r>
              </w:sdtContent>
            </w:sdt>
          </w:p>
        </w:tc>
      </w:tr>
      <w:tr w:rsidR="004C33A2" w:rsidRPr="004C33A2" w14:paraId="04685711" w14:textId="77777777" w:rsidTr="00F565F2">
        <w:trPr>
          <w:trHeight w:val="225"/>
        </w:trPr>
        <w:tc>
          <w:tcPr>
            <w:tcW w:w="1960" w:type="dxa"/>
            <w:tcBorders>
              <w:top w:val="nil"/>
              <w:left w:val="single" w:sz="4" w:space="0" w:color="auto"/>
              <w:right w:val="single" w:sz="4" w:space="0" w:color="auto"/>
            </w:tcBorders>
            <w:shd w:val="clear" w:color="auto" w:fill="auto"/>
            <w:noWrap/>
            <w:vAlign w:val="bottom"/>
          </w:tcPr>
          <w:p w14:paraId="53F368B0" w14:textId="77777777" w:rsidR="004C33A2" w:rsidRPr="004C33A2" w:rsidRDefault="004C33A2" w:rsidP="004C33A2">
            <w:pPr>
              <w:rPr>
                <w:sz w:val="20"/>
                <w:szCs w:val="20"/>
              </w:rPr>
            </w:pPr>
            <w:r w:rsidRPr="004C33A2">
              <w:rPr>
                <w:sz w:val="20"/>
                <w:szCs w:val="20"/>
              </w:rPr>
              <w:t>CAD Technician</w:t>
            </w:r>
          </w:p>
        </w:tc>
        <w:tc>
          <w:tcPr>
            <w:tcW w:w="920" w:type="dxa"/>
            <w:tcBorders>
              <w:top w:val="nil"/>
              <w:left w:val="nil"/>
              <w:right w:val="single" w:sz="4" w:space="0" w:color="auto"/>
            </w:tcBorders>
            <w:shd w:val="clear" w:color="auto" w:fill="auto"/>
            <w:noWrap/>
          </w:tcPr>
          <w:p w14:paraId="3C041A0E" w14:textId="77777777" w:rsidR="004C33A2" w:rsidRPr="004C33A2" w:rsidRDefault="004C33A2" w:rsidP="004C33A2">
            <w:pPr>
              <w:rPr>
                <w:sz w:val="20"/>
                <w:szCs w:val="20"/>
              </w:rPr>
            </w:pPr>
            <w:r w:rsidRPr="004C33A2">
              <w:rPr>
                <w:sz w:val="20"/>
                <w:szCs w:val="20"/>
              </w:rPr>
              <w:t xml:space="preserve">$ </w:t>
            </w:r>
            <w:sdt>
              <w:sdtPr>
                <w:rPr>
                  <w:sz w:val="20"/>
                  <w:szCs w:val="20"/>
                </w:rPr>
                <w:id w:val="917283832"/>
                <w:placeholder>
                  <w:docPart w:val="A3607BC8E6A14A658CF718F2AA5E8224"/>
                </w:placeholder>
              </w:sdtPr>
              <w:sdtEndPr/>
              <w:sdtContent>
                <w:r w:rsidRPr="004C33A2">
                  <w:rPr>
                    <w:sz w:val="20"/>
                    <w:szCs w:val="20"/>
                  </w:rPr>
                  <w:t>_____</w:t>
                </w:r>
              </w:sdtContent>
            </w:sdt>
          </w:p>
        </w:tc>
      </w:tr>
      <w:tr w:rsidR="004C33A2" w:rsidRPr="004C33A2" w14:paraId="644166B7" w14:textId="77777777" w:rsidTr="00F565F2">
        <w:trPr>
          <w:trHeight w:val="225"/>
        </w:trPr>
        <w:tc>
          <w:tcPr>
            <w:tcW w:w="1960" w:type="dxa"/>
            <w:tcBorders>
              <w:top w:val="nil"/>
              <w:left w:val="single" w:sz="4" w:space="0" w:color="auto"/>
              <w:bottom w:val="nil"/>
              <w:right w:val="single" w:sz="4" w:space="0" w:color="auto"/>
            </w:tcBorders>
            <w:shd w:val="clear" w:color="auto" w:fill="auto"/>
            <w:noWrap/>
            <w:vAlign w:val="bottom"/>
          </w:tcPr>
          <w:p w14:paraId="31E0E1B2" w14:textId="77777777" w:rsidR="004C33A2" w:rsidRPr="004C33A2" w:rsidRDefault="004C33A2" w:rsidP="004C33A2">
            <w:pPr>
              <w:rPr>
                <w:sz w:val="20"/>
                <w:szCs w:val="20"/>
              </w:rPr>
            </w:pPr>
            <w:r w:rsidRPr="004C33A2">
              <w:rPr>
                <w:sz w:val="20"/>
                <w:szCs w:val="20"/>
              </w:rPr>
              <w:t>Clerical Support</w:t>
            </w:r>
          </w:p>
        </w:tc>
        <w:tc>
          <w:tcPr>
            <w:tcW w:w="920" w:type="dxa"/>
            <w:tcBorders>
              <w:top w:val="nil"/>
              <w:left w:val="nil"/>
              <w:bottom w:val="nil"/>
              <w:right w:val="single" w:sz="4" w:space="0" w:color="auto"/>
            </w:tcBorders>
            <w:shd w:val="clear" w:color="auto" w:fill="auto"/>
            <w:noWrap/>
          </w:tcPr>
          <w:p w14:paraId="1B3F3E30" w14:textId="77777777" w:rsidR="004C33A2" w:rsidRPr="004C33A2" w:rsidRDefault="004C33A2" w:rsidP="004C33A2">
            <w:pPr>
              <w:rPr>
                <w:sz w:val="20"/>
                <w:szCs w:val="20"/>
              </w:rPr>
            </w:pPr>
            <w:r w:rsidRPr="004C33A2">
              <w:rPr>
                <w:sz w:val="20"/>
                <w:szCs w:val="20"/>
              </w:rPr>
              <w:t xml:space="preserve">$ </w:t>
            </w:r>
            <w:sdt>
              <w:sdtPr>
                <w:rPr>
                  <w:sz w:val="20"/>
                  <w:szCs w:val="20"/>
                </w:rPr>
                <w:id w:val="-1177116508"/>
                <w:placeholder>
                  <w:docPart w:val="9A750E8762F64E9288541D5B52278622"/>
                </w:placeholder>
              </w:sdtPr>
              <w:sdtEndPr/>
              <w:sdtContent>
                <w:r w:rsidRPr="004C33A2">
                  <w:rPr>
                    <w:sz w:val="20"/>
                    <w:szCs w:val="20"/>
                  </w:rPr>
                  <w:t>_____</w:t>
                </w:r>
              </w:sdtContent>
            </w:sdt>
          </w:p>
        </w:tc>
      </w:tr>
      <w:tr w:rsidR="004C33A2" w:rsidRPr="004C33A2" w14:paraId="452796D1" w14:textId="77777777" w:rsidTr="00F565F2">
        <w:trPr>
          <w:trHeight w:val="225"/>
        </w:trPr>
        <w:tc>
          <w:tcPr>
            <w:tcW w:w="1960" w:type="dxa"/>
            <w:tcBorders>
              <w:top w:val="nil"/>
              <w:left w:val="single" w:sz="4" w:space="0" w:color="auto"/>
              <w:bottom w:val="single" w:sz="18" w:space="0" w:color="auto"/>
              <w:right w:val="single" w:sz="4" w:space="0" w:color="auto"/>
            </w:tcBorders>
            <w:shd w:val="clear" w:color="auto" w:fill="auto"/>
            <w:noWrap/>
            <w:vAlign w:val="bottom"/>
          </w:tcPr>
          <w:p w14:paraId="3C0E6BEC" w14:textId="77777777" w:rsidR="004C33A2" w:rsidRPr="004C33A2" w:rsidRDefault="004C33A2" w:rsidP="004C33A2">
            <w:pPr>
              <w:rPr>
                <w:sz w:val="20"/>
                <w:szCs w:val="20"/>
              </w:rPr>
            </w:pPr>
          </w:p>
        </w:tc>
        <w:tc>
          <w:tcPr>
            <w:tcW w:w="920" w:type="dxa"/>
            <w:tcBorders>
              <w:top w:val="nil"/>
              <w:left w:val="nil"/>
              <w:bottom w:val="single" w:sz="18" w:space="0" w:color="auto"/>
              <w:right w:val="single" w:sz="4" w:space="0" w:color="auto"/>
            </w:tcBorders>
            <w:shd w:val="clear" w:color="auto" w:fill="auto"/>
            <w:noWrap/>
            <w:vAlign w:val="bottom"/>
          </w:tcPr>
          <w:p w14:paraId="104F16BA" w14:textId="77777777" w:rsidR="004C33A2" w:rsidRPr="004C33A2" w:rsidRDefault="004C33A2" w:rsidP="004C33A2">
            <w:pPr>
              <w:rPr>
                <w:sz w:val="20"/>
                <w:szCs w:val="20"/>
              </w:rPr>
            </w:pPr>
          </w:p>
        </w:tc>
      </w:tr>
    </w:tbl>
    <w:p w14:paraId="04A50DAD" w14:textId="77777777" w:rsidR="004C33A2" w:rsidRDefault="004C33A2" w:rsidP="004C33A2">
      <w:pPr>
        <w:jc w:val="both"/>
        <w:rPr>
          <w:b/>
          <w:smallCaps/>
          <w:snapToGrid w:val="0"/>
          <w:sz w:val="22"/>
          <w:szCs w:val="22"/>
        </w:rPr>
      </w:pPr>
    </w:p>
    <w:p w14:paraId="6933BE40" w14:textId="77777777" w:rsidR="004C33A2" w:rsidRDefault="004C33A2" w:rsidP="004C33A2">
      <w:pPr>
        <w:jc w:val="both"/>
        <w:rPr>
          <w:b/>
          <w:smallCaps/>
          <w:snapToGrid w:val="0"/>
          <w:sz w:val="22"/>
          <w:szCs w:val="22"/>
        </w:rPr>
      </w:pPr>
    </w:p>
    <w:p w14:paraId="43899505" w14:textId="77777777" w:rsidR="00D123E2" w:rsidRDefault="00D123E2">
      <w:pPr>
        <w:rPr>
          <w:b/>
          <w:smallCaps/>
          <w:snapToGrid w:val="0"/>
          <w:sz w:val="22"/>
          <w:szCs w:val="22"/>
        </w:rPr>
      </w:pPr>
      <w:r>
        <w:rPr>
          <w:b/>
          <w:smallCaps/>
          <w:snapToGrid w:val="0"/>
          <w:sz w:val="22"/>
          <w:szCs w:val="22"/>
        </w:rPr>
        <w:br w:type="page"/>
      </w:r>
    </w:p>
    <w:p w14:paraId="1026B830" w14:textId="2592C8D5" w:rsidR="00DC5193" w:rsidRPr="00615F5C" w:rsidRDefault="001D16BB" w:rsidP="001F3AA3">
      <w:pPr>
        <w:jc w:val="center"/>
        <w:rPr>
          <w:b/>
          <w:smallCaps/>
          <w:snapToGrid w:val="0"/>
          <w:sz w:val="22"/>
          <w:szCs w:val="22"/>
        </w:rPr>
      </w:pPr>
      <w:r>
        <w:rPr>
          <w:b/>
          <w:bCs/>
          <w:smallCaps/>
          <w:snapToGrid w:val="0"/>
          <w:sz w:val="22"/>
          <w:szCs w:val="22"/>
        </w:rPr>
        <w:lastRenderedPageBreak/>
        <w:t>Exhibit</w:t>
      </w:r>
      <w:r w:rsidRPr="00615F5C">
        <w:rPr>
          <w:b/>
          <w:bCs/>
          <w:smallCaps/>
          <w:snapToGrid w:val="0"/>
          <w:sz w:val="22"/>
          <w:szCs w:val="22"/>
        </w:rPr>
        <w:t xml:space="preserve"> </w:t>
      </w:r>
      <w:r w:rsidR="00DC5193" w:rsidRPr="00615F5C">
        <w:rPr>
          <w:b/>
          <w:smallCaps/>
          <w:snapToGrid w:val="0"/>
          <w:sz w:val="22"/>
          <w:szCs w:val="22"/>
        </w:rPr>
        <w:t>H</w:t>
      </w:r>
    </w:p>
    <w:p w14:paraId="3874B4F9" w14:textId="77777777" w:rsidR="00DC5193" w:rsidRPr="00615F5C" w:rsidRDefault="00384A67" w:rsidP="001F3AA3">
      <w:pPr>
        <w:keepNext/>
        <w:widowControl w:val="0"/>
        <w:shd w:val="solid" w:color="auto" w:fill="auto"/>
        <w:jc w:val="center"/>
        <w:outlineLvl w:val="2"/>
        <w:rPr>
          <w:b/>
          <w:bCs/>
          <w:smallCaps/>
          <w:snapToGrid w:val="0"/>
          <w:sz w:val="22"/>
          <w:szCs w:val="22"/>
          <w:shd w:val="clear" w:color="auto" w:fill="000000"/>
        </w:rPr>
      </w:pPr>
      <w:r w:rsidRPr="00615F5C">
        <w:rPr>
          <w:b/>
          <w:bCs/>
          <w:smallCaps/>
          <w:snapToGrid w:val="0"/>
          <w:sz w:val="22"/>
          <w:szCs w:val="22"/>
          <w:shd w:val="clear" w:color="auto" w:fill="000000"/>
        </w:rPr>
        <w:t xml:space="preserve">Project-Specific </w:t>
      </w:r>
      <w:r w:rsidR="00DC5193" w:rsidRPr="00615F5C">
        <w:rPr>
          <w:b/>
          <w:bCs/>
          <w:smallCaps/>
          <w:snapToGrid w:val="0"/>
          <w:sz w:val="22"/>
          <w:szCs w:val="22"/>
          <w:shd w:val="clear" w:color="auto" w:fill="000000"/>
        </w:rPr>
        <w:t>Modifications</w:t>
      </w:r>
    </w:p>
    <w:p w14:paraId="704F7C63" w14:textId="77777777" w:rsidR="00DC5193" w:rsidRPr="00615F5C" w:rsidRDefault="00DC5193" w:rsidP="001F3AA3">
      <w:pPr>
        <w:jc w:val="both"/>
        <w:rPr>
          <w:snapToGrid w:val="0"/>
          <w:sz w:val="22"/>
          <w:szCs w:val="22"/>
          <w:u w:val="single"/>
        </w:rPr>
      </w:pPr>
    </w:p>
    <w:p w14:paraId="3463CA31" w14:textId="77777777" w:rsidR="00DC5193" w:rsidRPr="004C33A2" w:rsidRDefault="00DC5193" w:rsidP="001F3AA3">
      <w:pPr>
        <w:jc w:val="both"/>
        <w:rPr>
          <w:b/>
          <w:snapToGrid w:val="0"/>
          <w:sz w:val="20"/>
          <w:szCs w:val="20"/>
        </w:rPr>
      </w:pPr>
      <w:r w:rsidRPr="004C33A2">
        <w:rPr>
          <w:b/>
          <w:snapToGrid w:val="0"/>
          <w:sz w:val="20"/>
          <w:szCs w:val="20"/>
        </w:rPr>
        <w:t>12.18</w:t>
      </w:r>
      <w:r w:rsidRPr="004C33A2">
        <w:rPr>
          <w:b/>
          <w:snapToGrid w:val="0"/>
          <w:sz w:val="20"/>
          <w:szCs w:val="20"/>
        </w:rPr>
        <w:tab/>
      </w:r>
      <w:r w:rsidRPr="004C33A2">
        <w:rPr>
          <w:b/>
          <w:snapToGrid w:val="0"/>
          <w:sz w:val="20"/>
          <w:szCs w:val="20"/>
          <w:u w:val="single"/>
        </w:rPr>
        <w:t>Modifications</w:t>
      </w:r>
      <w:r w:rsidR="007D6923" w:rsidRPr="004C33A2">
        <w:rPr>
          <w:b/>
          <w:snapToGrid w:val="0"/>
          <w:sz w:val="20"/>
          <w:szCs w:val="20"/>
          <w:u w:val="single"/>
        </w:rPr>
        <w:t xml:space="preserve"> to the Contract for Design/Build Construction.</w:t>
      </w:r>
    </w:p>
    <w:p w14:paraId="735086C0" w14:textId="77777777" w:rsidR="00DC5193" w:rsidRPr="004C33A2" w:rsidRDefault="00DC5193" w:rsidP="001F3AA3">
      <w:pPr>
        <w:jc w:val="both"/>
        <w:rPr>
          <w:snapToGrid w:val="0"/>
          <w:sz w:val="20"/>
          <w:szCs w:val="20"/>
        </w:rPr>
      </w:pPr>
    </w:p>
    <w:bookmarkStart w:id="28" w:name="_Hlk158732245" w:displacedByCustomXml="next"/>
    <w:sdt>
      <w:sdtPr>
        <w:rPr>
          <w:snapToGrid w:val="0"/>
          <w:sz w:val="20"/>
          <w:szCs w:val="20"/>
          <w:u w:val="single"/>
        </w:rPr>
        <w:id w:val="-739166224"/>
        <w:placeholder>
          <w:docPart w:val="7CC3B158348646329C93116A8E393A0D"/>
        </w:placeholder>
      </w:sdtPr>
      <w:sdtEndPr/>
      <w:sdtContent>
        <w:p w14:paraId="03B71A14" w14:textId="77777777" w:rsidR="004C33A2" w:rsidRPr="004C33A2" w:rsidRDefault="004C33A2" w:rsidP="004C33A2">
          <w:pPr>
            <w:widowControl w:val="0"/>
            <w:jc w:val="both"/>
            <w:rPr>
              <w:snapToGrid w:val="0"/>
              <w:sz w:val="20"/>
              <w:szCs w:val="20"/>
              <w:u w:val="single"/>
            </w:rPr>
          </w:pPr>
          <w:r w:rsidRPr="004C33A2">
            <w:rPr>
              <w:snapToGrid w:val="0"/>
              <w:sz w:val="20"/>
              <w:szCs w:val="20"/>
              <w:u w:val="single"/>
            </w:rPr>
            <w:t>[Insert modifications or Write "None"]</w:t>
          </w:r>
        </w:p>
      </w:sdtContent>
    </w:sdt>
    <w:p w14:paraId="22701C6D" w14:textId="77777777" w:rsidR="004C33A2" w:rsidRPr="004C33A2" w:rsidRDefault="004C33A2" w:rsidP="004C33A2">
      <w:pPr>
        <w:widowControl w:val="0"/>
        <w:jc w:val="both"/>
        <w:rPr>
          <w:snapToGrid w:val="0"/>
          <w:sz w:val="20"/>
          <w:szCs w:val="20"/>
          <w:u w:val="single"/>
        </w:rPr>
      </w:pPr>
    </w:p>
    <w:sdt>
      <w:sdtPr>
        <w:rPr>
          <w:snapToGrid w:val="0"/>
          <w:color w:val="FF0000"/>
          <w:sz w:val="20"/>
          <w:szCs w:val="20"/>
        </w:rPr>
        <w:id w:val="-169570640"/>
        <w:placeholder>
          <w:docPart w:val="7CC3B158348646329C93116A8E393A0D"/>
        </w:placeholder>
      </w:sdtPr>
      <w:sdtEndPr/>
      <w:sdtContent>
        <w:p w14:paraId="41FF4D0D" w14:textId="5117CA41" w:rsidR="004C33A2" w:rsidRPr="004C33A2" w:rsidRDefault="004C33A2" w:rsidP="004C33A2">
          <w:pPr>
            <w:widowControl w:val="0"/>
            <w:jc w:val="both"/>
            <w:rPr>
              <w:snapToGrid w:val="0"/>
              <w:color w:val="FF0000"/>
              <w:sz w:val="20"/>
              <w:szCs w:val="20"/>
            </w:rPr>
          </w:pPr>
          <w:r w:rsidRPr="004C33A2">
            <w:rPr>
              <w:snapToGrid w:val="0"/>
              <w:color w:val="FF0000"/>
              <w:sz w:val="20"/>
              <w:szCs w:val="20"/>
            </w:rPr>
            <w:t xml:space="preserve">PM/Author:  Out-of-state firms may be entitled to reimbursement of travel expenses related to Basic Services.  If so, address here with a modification of paragraph </w:t>
          </w:r>
          <w:r w:rsidR="00CE202A">
            <w:rPr>
              <w:snapToGrid w:val="0"/>
              <w:color w:val="FF0000"/>
              <w:sz w:val="20"/>
              <w:szCs w:val="20"/>
            </w:rPr>
            <w:t>7.2.1.1</w:t>
          </w:r>
          <w:r w:rsidRPr="004C33A2">
            <w:rPr>
              <w:snapToGrid w:val="0"/>
              <w:color w:val="FF0000"/>
              <w:sz w:val="20"/>
              <w:szCs w:val="20"/>
            </w:rPr>
            <w:t>.</w:t>
          </w:r>
        </w:p>
      </w:sdtContent>
    </w:sdt>
    <w:p w14:paraId="7A3BC230" w14:textId="77777777" w:rsidR="004C33A2" w:rsidRDefault="004C33A2" w:rsidP="004C33A2">
      <w:pPr>
        <w:widowControl w:val="0"/>
        <w:rPr>
          <w:rFonts w:ascii="Baskerville Old Face" w:hAnsi="Baskerville Old Face"/>
          <w:snapToGrid w:val="0"/>
          <w:sz w:val="20"/>
          <w:szCs w:val="20"/>
        </w:rPr>
      </w:pPr>
    </w:p>
    <w:p w14:paraId="60AF0225" w14:textId="4B47550E" w:rsidR="004C33A2" w:rsidRDefault="004C33A2" w:rsidP="004C33A2">
      <w:pPr>
        <w:widowControl w:val="0"/>
        <w:rPr>
          <w:rFonts w:ascii="Baskerville Old Face" w:hAnsi="Baskerville Old Face"/>
          <w:snapToGrid w:val="0"/>
          <w:sz w:val="20"/>
          <w:szCs w:val="20"/>
        </w:rPr>
      </w:pPr>
      <w:r>
        <w:rPr>
          <w:rFonts w:ascii="Baskerville Old Face" w:hAnsi="Baskerville Old Face"/>
          <w:snapToGrid w:val="0"/>
          <w:sz w:val="20"/>
          <w:szCs w:val="20"/>
        </w:rPr>
        <w:br w:type="page"/>
      </w:r>
    </w:p>
    <w:p w14:paraId="32C0BA60" w14:textId="6AC518A9" w:rsidR="004C33A2" w:rsidRPr="004C33A2" w:rsidRDefault="004C33A2" w:rsidP="004C33A2">
      <w:pPr>
        <w:widowControl w:val="0"/>
        <w:jc w:val="center"/>
        <w:rPr>
          <w:rFonts w:ascii="Book Antiqua" w:hAnsi="Book Antiqua"/>
          <w:b/>
          <w:snapToGrid w:val="0"/>
          <w:szCs w:val="20"/>
        </w:rPr>
      </w:pPr>
      <w:bookmarkStart w:id="29" w:name="_Hlk158732273"/>
      <w:bookmarkEnd w:id="28"/>
      <w:r w:rsidRPr="004C33A2">
        <w:rPr>
          <w:rFonts w:ascii="Book Antiqua" w:hAnsi="Book Antiqua"/>
          <w:b/>
          <w:smallCaps/>
          <w:snapToGrid w:val="0"/>
          <w:szCs w:val="20"/>
        </w:rPr>
        <w:lastRenderedPageBreak/>
        <w:t>Exhibit</w:t>
      </w:r>
      <w:r w:rsidRPr="004C33A2">
        <w:rPr>
          <w:rFonts w:ascii="Book Antiqua" w:hAnsi="Book Antiqua"/>
          <w:b/>
          <w:snapToGrid w:val="0"/>
          <w:szCs w:val="20"/>
        </w:rPr>
        <w:t xml:space="preserve"> </w:t>
      </w:r>
      <w:r>
        <w:rPr>
          <w:rFonts w:ascii="Book Antiqua" w:hAnsi="Book Antiqua"/>
          <w:b/>
          <w:snapToGrid w:val="0"/>
          <w:szCs w:val="20"/>
        </w:rPr>
        <w:t>I</w:t>
      </w:r>
    </w:p>
    <w:p w14:paraId="26BAC81F" w14:textId="77777777" w:rsidR="004C33A2" w:rsidRPr="004C33A2" w:rsidRDefault="004C33A2" w:rsidP="004C33A2">
      <w:pPr>
        <w:shd w:val="solid" w:color="auto" w:fill="auto"/>
        <w:jc w:val="center"/>
        <w:rPr>
          <w:rFonts w:ascii="Book Antiqua" w:hAnsi="Book Antiqua"/>
          <w:b/>
          <w:snapToGrid w:val="0"/>
          <w:sz w:val="22"/>
          <w:szCs w:val="20"/>
        </w:rPr>
      </w:pPr>
      <w:r w:rsidRPr="004C33A2">
        <w:rPr>
          <w:rFonts w:ascii="Book Antiqua" w:hAnsi="Book Antiqua"/>
          <w:b/>
          <w:snapToGrid w:val="0"/>
          <w:sz w:val="22"/>
          <w:szCs w:val="20"/>
        </w:rPr>
        <w:t>Truth-in-Negotiation Certificate</w:t>
      </w:r>
    </w:p>
    <w:p w14:paraId="748EFA94" w14:textId="77777777" w:rsidR="004C33A2" w:rsidRDefault="004C33A2" w:rsidP="004C33A2">
      <w:pPr>
        <w:jc w:val="both"/>
        <w:rPr>
          <w:rFonts w:ascii="Baskerville Old Face" w:hAnsi="Baskerville Old Face"/>
          <w:snapToGrid w:val="0"/>
          <w:sz w:val="20"/>
          <w:szCs w:val="20"/>
          <w:u w:val="single"/>
        </w:rPr>
      </w:pPr>
    </w:p>
    <w:p w14:paraId="0E728F2F" w14:textId="442F49B9" w:rsidR="004C33A2" w:rsidRPr="004C33A2" w:rsidRDefault="004C33A2" w:rsidP="004C33A2">
      <w:pPr>
        <w:ind w:firstLine="720"/>
        <w:jc w:val="both"/>
        <w:rPr>
          <w:bCs/>
          <w:snapToGrid w:val="0"/>
          <w:sz w:val="20"/>
          <w:szCs w:val="20"/>
        </w:rPr>
      </w:pPr>
      <w:r w:rsidRPr="004C33A2">
        <w:rPr>
          <w:rFonts w:ascii="Baskerville Old Face" w:hAnsi="Baskerville Old Face"/>
          <w:snapToGrid w:val="0"/>
          <w:sz w:val="20"/>
          <w:szCs w:val="20"/>
        </w:rPr>
        <w:t xml:space="preserve">I, </w:t>
      </w:r>
      <w:sdt>
        <w:sdtPr>
          <w:rPr>
            <w:bCs/>
            <w:snapToGrid w:val="0"/>
            <w:sz w:val="20"/>
            <w:szCs w:val="20"/>
          </w:rPr>
          <w:id w:val="-1256428989"/>
          <w:placeholder>
            <w:docPart w:val="6E42E274E4CC4B7BA31329E3D3198209"/>
          </w:placeholder>
        </w:sdtPr>
        <w:sdtEndPr/>
        <w:sdtContent>
          <w:r w:rsidRPr="004C33A2">
            <w:rPr>
              <w:bCs/>
              <w:snapToGrid w:val="0"/>
              <w:sz w:val="20"/>
              <w:szCs w:val="20"/>
            </w:rPr>
            <w:t>_______________________</w:t>
          </w:r>
        </w:sdtContent>
      </w:sdt>
      <w:r w:rsidRPr="004C33A2">
        <w:rPr>
          <w:bCs/>
          <w:snapToGrid w:val="0"/>
          <w:sz w:val="20"/>
          <w:szCs w:val="20"/>
        </w:rPr>
        <w:t xml:space="preserve">, the </w:t>
      </w:r>
      <w:sdt>
        <w:sdtPr>
          <w:rPr>
            <w:bCs/>
            <w:snapToGrid w:val="0"/>
            <w:sz w:val="20"/>
            <w:szCs w:val="20"/>
          </w:rPr>
          <w:id w:val="-1817406044"/>
          <w:placeholder>
            <w:docPart w:val="D9E0A134B2DD4D8B892FB1220E6DB2CE"/>
          </w:placeholder>
        </w:sdtPr>
        <w:sdtEndPr/>
        <w:sdtContent>
          <w:r w:rsidRPr="004C33A2">
            <w:rPr>
              <w:bCs/>
              <w:snapToGrid w:val="0"/>
              <w:sz w:val="20"/>
              <w:szCs w:val="20"/>
            </w:rPr>
            <w:t>_______________________</w:t>
          </w:r>
        </w:sdtContent>
      </w:sdt>
      <w:r w:rsidRPr="004C33A2">
        <w:rPr>
          <w:bCs/>
          <w:snapToGrid w:val="0"/>
          <w:sz w:val="20"/>
          <w:szCs w:val="20"/>
        </w:rPr>
        <w:t xml:space="preserve">, of </w:t>
      </w:r>
      <w:sdt>
        <w:sdtPr>
          <w:rPr>
            <w:bCs/>
            <w:snapToGrid w:val="0"/>
            <w:sz w:val="20"/>
            <w:szCs w:val="20"/>
          </w:rPr>
          <w:id w:val="712693956"/>
          <w:placeholder>
            <w:docPart w:val="8F364F43679C4C1095229C8E0517D3AE"/>
          </w:placeholder>
        </w:sdtPr>
        <w:sdtEndPr/>
        <w:sdtContent>
          <w:r w:rsidRPr="004C33A2">
            <w:rPr>
              <w:bCs/>
              <w:snapToGrid w:val="0"/>
              <w:sz w:val="20"/>
              <w:szCs w:val="20"/>
            </w:rPr>
            <w:t>______________________________</w:t>
          </w:r>
        </w:sdtContent>
      </w:sdt>
      <w:r w:rsidRPr="004C33A2">
        <w:rPr>
          <w:bCs/>
          <w:snapToGrid w:val="0"/>
          <w:sz w:val="20"/>
          <w:szCs w:val="20"/>
        </w:rPr>
        <w:t>,</w:t>
      </w:r>
    </w:p>
    <w:p w14:paraId="5BEBAB54" w14:textId="77777777" w:rsidR="004C33A2" w:rsidRPr="004C33A2" w:rsidRDefault="004C33A2" w:rsidP="004C33A2">
      <w:pPr>
        <w:widowControl w:val="0"/>
        <w:snapToGrid w:val="0"/>
        <w:spacing w:before="120"/>
        <w:rPr>
          <w:snapToGrid w:val="0"/>
          <w:sz w:val="20"/>
          <w:szCs w:val="20"/>
        </w:rPr>
      </w:pPr>
      <w:r w:rsidRPr="004C33A2">
        <w:rPr>
          <w:snapToGrid w:val="0"/>
          <w:sz w:val="20"/>
          <w:szCs w:val="20"/>
        </w:rPr>
        <w:t xml:space="preserve">                              (name)                                               (Title)                                      (Organization name)</w:t>
      </w:r>
    </w:p>
    <w:p w14:paraId="7B18AAA0" w14:textId="77777777" w:rsidR="004C33A2" w:rsidRPr="004C33A2" w:rsidRDefault="004C33A2" w:rsidP="004C33A2">
      <w:pPr>
        <w:widowControl w:val="0"/>
        <w:jc w:val="both"/>
        <w:rPr>
          <w:b/>
          <w:snapToGrid w:val="0"/>
          <w:sz w:val="20"/>
          <w:szCs w:val="20"/>
        </w:rPr>
      </w:pPr>
      <w:r w:rsidRPr="004C33A2">
        <w:rPr>
          <w:snapToGrid w:val="0"/>
          <w:sz w:val="20"/>
          <w:szCs w:val="20"/>
        </w:rPr>
        <w:t>hereby certify that wage rates supporting the compensation to be paid under this contract are accurate, complete and current as of the date of execution.</w:t>
      </w:r>
    </w:p>
    <w:bookmarkEnd w:id="29"/>
    <w:p w14:paraId="0A96DF18" w14:textId="77777777" w:rsidR="004C33A2" w:rsidRPr="004C33A2" w:rsidRDefault="004C33A2" w:rsidP="004C33A2">
      <w:pPr>
        <w:widowControl w:val="0"/>
        <w:rPr>
          <w:rFonts w:ascii="Baskerville Old Face" w:hAnsi="Baskerville Old Face"/>
          <w:snapToGrid w:val="0"/>
          <w:sz w:val="20"/>
          <w:szCs w:val="20"/>
        </w:rPr>
      </w:pPr>
    </w:p>
    <w:p w14:paraId="3F82D3C6" w14:textId="77777777" w:rsidR="00DC5193" w:rsidRPr="004C33A2" w:rsidRDefault="00DC5193" w:rsidP="001F3AA3">
      <w:pPr>
        <w:jc w:val="both"/>
        <w:rPr>
          <w:snapToGrid w:val="0"/>
          <w:sz w:val="20"/>
          <w:szCs w:val="20"/>
          <w:u w:val="single"/>
        </w:rPr>
      </w:pPr>
    </w:p>
    <w:p w14:paraId="19032A39" w14:textId="77777777" w:rsidR="00DC5193" w:rsidRPr="00615F5C" w:rsidRDefault="00DC5193" w:rsidP="001F3AA3">
      <w:pPr>
        <w:widowControl w:val="0"/>
        <w:rPr>
          <w:rFonts w:ascii="Baskerville Old Face" w:hAnsi="Baskerville Old Face"/>
          <w:snapToGrid w:val="0"/>
          <w:sz w:val="22"/>
          <w:szCs w:val="22"/>
        </w:rPr>
      </w:pPr>
    </w:p>
    <w:p w14:paraId="297797A3" w14:textId="77777777" w:rsidR="00F465A5" w:rsidRPr="00615F5C" w:rsidRDefault="00F465A5" w:rsidP="001F3AA3">
      <w:pPr>
        <w:ind w:left="720" w:hanging="720"/>
        <w:jc w:val="both"/>
        <w:rPr>
          <w:sz w:val="22"/>
          <w:szCs w:val="22"/>
        </w:rPr>
      </w:pPr>
    </w:p>
    <w:sectPr w:rsidR="00F465A5" w:rsidRPr="00615F5C" w:rsidSect="00193477">
      <w:headerReference w:type="even" r:id="rId20"/>
      <w:headerReference w:type="default" r:id="rId21"/>
      <w:headerReference w:type="first" r:id="rId22"/>
      <w:endnotePr>
        <w:numFmt w:val="decimal"/>
      </w:endnotePr>
      <w:pgSz w:w="12240" w:h="15840" w:code="1"/>
      <w:pgMar w:top="88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9746" w14:textId="77777777" w:rsidR="00F95B97" w:rsidRDefault="00F95B97">
      <w:r>
        <w:separator/>
      </w:r>
    </w:p>
  </w:endnote>
  <w:endnote w:type="continuationSeparator" w:id="0">
    <w:p w14:paraId="30267616" w14:textId="77777777" w:rsidR="00F95B97" w:rsidRDefault="00F9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BE02" w14:textId="2E7E0FEF" w:rsidR="00F95B97" w:rsidRPr="00703FBB" w:rsidRDefault="00F95B97">
    <w:pPr>
      <w:pStyle w:val="Footer"/>
      <w:rPr>
        <w:rFonts w:ascii="Book Antiqua" w:hAnsi="Book Antiqua"/>
        <w:smallCaps/>
        <w:sz w:val="16"/>
        <w:szCs w:val="16"/>
      </w:rPr>
    </w:pPr>
    <w:proofErr w:type="spellStart"/>
    <w:r>
      <w:rPr>
        <w:rFonts w:ascii="Book Antiqua" w:hAnsi="Book Antiqua"/>
        <w:smallCaps/>
        <w:sz w:val="16"/>
      </w:rPr>
      <w:t>PD&amp;C</w:t>
    </w:r>
    <w:proofErr w:type="spellEnd"/>
    <w:r>
      <w:rPr>
        <w:rFonts w:ascii="Book Antiqua" w:hAnsi="Book Antiqua"/>
        <w:smallCaps/>
        <w:sz w:val="16"/>
      </w:rPr>
      <w:t xml:space="preserve"> Revised: </w:t>
    </w:r>
    <w:r w:rsidR="00161FB7">
      <w:rPr>
        <w:rFonts w:ascii="Book Antiqua" w:hAnsi="Book Antiqua"/>
        <w:smallCaps/>
        <w:sz w:val="16"/>
      </w:rPr>
      <w:t>February 2024</w:t>
    </w:r>
    <w:r>
      <w:rPr>
        <w:rFonts w:ascii="Book Antiqua" w:hAnsi="Book Antiqua"/>
        <w:smallCaps/>
        <w:sz w:val="16"/>
      </w:rPr>
      <w:tab/>
    </w:r>
    <w:r>
      <w:rPr>
        <w:rFonts w:ascii="Book Antiqua" w:hAnsi="Book Antiqua"/>
        <w:smallCaps/>
        <w:sz w:val="16"/>
      </w:rPr>
      <w:tab/>
    </w:r>
    <w:r w:rsidRPr="007C79CB">
      <w:rPr>
        <w:rFonts w:ascii="Book Antiqua" w:hAnsi="Book Antiqua"/>
        <w:smallCaps/>
        <w:sz w:val="16"/>
        <w:szCs w:val="16"/>
      </w:rPr>
      <w:t xml:space="preserve">Page </w:t>
    </w:r>
    <w:r w:rsidRPr="007C79CB">
      <w:rPr>
        <w:rFonts w:ascii="Book Antiqua" w:hAnsi="Book Antiqua"/>
        <w:smallCaps/>
        <w:sz w:val="16"/>
        <w:szCs w:val="16"/>
      </w:rPr>
      <w:fldChar w:fldCharType="begin"/>
    </w:r>
    <w:r w:rsidRPr="007C79CB">
      <w:rPr>
        <w:rFonts w:ascii="Book Antiqua" w:hAnsi="Book Antiqua"/>
        <w:smallCaps/>
        <w:sz w:val="16"/>
        <w:szCs w:val="16"/>
      </w:rPr>
      <w:instrText xml:space="preserve">PAGE </w:instrText>
    </w:r>
    <w:r w:rsidRPr="007C79CB">
      <w:rPr>
        <w:rFonts w:ascii="Book Antiqua" w:hAnsi="Book Antiqua"/>
        <w:smallCaps/>
        <w:sz w:val="16"/>
        <w:szCs w:val="16"/>
      </w:rPr>
      <w:fldChar w:fldCharType="separate"/>
    </w:r>
    <w:r>
      <w:rPr>
        <w:rFonts w:ascii="Book Antiqua" w:hAnsi="Book Antiqua"/>
        <w:smallCaps/>
        <w:noProof/>
        <w:sz w:val="16"/>
        <w:szCs w:val="16"/>
      </w:rPr>
      <w:t>2</w:t>
    </w:r>
    <w:r w:rsidRPr="007C79CB">
      <w:rPr>
        <w:rFonts w:ascii="Book Antiqua" w:hAnsi="Book Antiqua"/>
        <w:smallCaps/>
        <w:sz w:val="16"/>
        <w:szCs w:val="16"/>
      </w:rPr>
      <w:fldChar w:fldCharType="end"/>
    </w:r>
    <w:r w:rsidRPr="007C79CB">
      <w:rPr>
        <w:rFonts w:ascii="Book Antiqua" w:hAnsi="Book Antiqua"/>
        <w:smallCaps/>
        <w:sz w:val="16"/>
        <w:szCs w:val="16"/>
      </w:rPr>
      <w:t xml:space="preserve"> of </w:t>
    </w:r>
    <w:r w:rsidRPr="007C79CB">
      <w:rPr>
        <w:rStyle w:val="PageNumber"/>
        <w:rFonts w:ascii="Book Antiqua" w:hAnsi="Book Antiqua"/>
        <w:sz w:val="16"/>
        <w:szCs w:val="16"/>
      </w:rPr>
      <w:fldChar w:fldCharType="begin"/>
    </w:r>
    <w:r w:rsidRPr="007C79CB">
      <w:rPr>
        <w:rStyle w:val="PageNumber"/>
        <w:rFonts w:ascii="Book Antiqua" w:hAnsi="Book Antiqua"/>
        <w:sz w:val="16"/>
        <w:szCs w:val="16"/>
      </w:rPr>
      <w:instrText xml:space="preserve"> NUMPAGES </w:instrText>
    </w:r>
    <w:r w:rsidRPr="007C79CB">
      <w:rPr>
        <w:rStyle w:val="PageNumber"/>
        <w:rFonts w:ascii="Book Antiqua" w:hAnsi="Book Antiqua"/>
        <w:sz w:val="16"/>
        <w:szCs w:val="16"/>
      </w:rPr>
      <w:fldChar w:fldCharType="separate"/>
    </w:r>
    <w:r>
      <w:rPr>
        <w:rStyle w:val="PageNumber"/>
        <w:rFonts w:ascii="Book Antiqua" w:hAnsi="Book Antiqua"/>
        <w:noProof/>
        <w:sz w:val="16"/>
        <w:szCs w:val="16"/>
      </w:rPr>
      <w:t>41</w:t>
    </w:r>
    <w:r w:rsidRPr="007C79CB">
      <w:rPr>
        <w:rStyle w:val="PageNumber"/>
        <w:rFonts w:ascii="Book Antiqua" w:hAnsi="Book Antiqu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7805" w14:textId="77777777" w:rsidR="00F95B97" w:rsidRDefault="00F95B97">
    <w:pPr>
      <w:pStyle w:val="Footer"/>
      <w:jc w:val="right"/>
    </w:pPr>
  </w:p>
  <w:p w14:paraId="12932B97" w14:textId="3F37CA97" w:rsidR="00F95B97" w:rsidRPr="005F7D77" w:rsidRDefault="00F95B97" w:rsidP="005F7D77">
    <w:pPr>
      <w:pStyle w:val="Footer"/>
      <w:tabs>
        <w:tab w:val="clear" w:pos="4320"/>
        <w:tab w:val="clear" w:pos="8640"/>
        <w:tab w:val="left" w:pos="2370"/>
      </w:tabs>
      <w:rPr>
        <w:rFonts w:ascii="Book Antiqua" w:hAnsi="Book Antiqua"/>
        <w:smallCaps/>
        <w:sz w:val="16"/>
        <w:szCs w:val="16"/>
      </w:rPr>
    </w:pPr>
    <w:proofErr w:type="spellStart"/>
    <w:r>
      <w:rPr>
        <w:rFonts w:ascii="Book Antiqua" w:hAnsi="Book Antiqua"/>
        <w:smallCaps/>
        <w:sz w:val="16"/>
      </w:rPr>
      <w:t>PD&amp;C</w:t>
    </w:r>
    <w:proofErr w:type="spellEnd"/>
    <w:r>
      <w:rPr>
        <w:rFonts w:ascii="Book Antiqua" w:hAnsi="Book Antiqua"/>
        <w:smallCaps/>
        <w:sz w:val="16"/>
      </w:rPr>
      <w:t xml:space="preserve"> Revised: </w:t>
    </w:r>
    <w:r w:rsidR="00731F22">
      <w:rPr>
        <w:rFonts w:ascii="Book Antiqua" w:hAnsi="Book Antiqua"/>
        <w:smallCaps/>
        <w:sz w:val="16"/>
      </w:rPr>
      <w:t>February</w:t>
    </w:r>
    <w:r>
      <w:rPr>
        <w:rFonts w:ascii="Book Antiqua" w:hAnsi="Book Antiqua"/>
        <w:smallCaps/>
        <w:sz w:val="16"/>
      </w:rPr>
      <w:t xml:space="preserve"> 202</w:t>
    </w:r>
    <w:r w:rsidR="00731F22">
      <w:rPr>
        <w:rFonts w:ascii="Book Antiqua" w:hAnsi="Book Antiqua"/>
        <w:smallCaps/>
        <w:sz w:val="16"/>
      </w:rPr>
      <w:t>4</w:t>
    </w:r>
    <w:r>
      <w:rPr>
        <w:rFonts w:ascii="Book Antiqua" w:hAnsi="Book Antiqua"/>
        <w:smallCaps/>
        <w:sz w:val="16"/>
      </w:rPr>
      <w:tab/>
    </w:r>
    <w:r>
      <w:rPr>
        <w:rFonts w:ascii="Book Antiqua" w:hAnsi="Book Antiqua"/>
        <w:smallCaps/>
        <w:sz w:val="16"/>
      </w:rPr>
      <w:tab/>
    </w:r>
    <w:r>
      <w:rPr>
        <w:rFonts w:ascii="Book Antiqua" w:hAnsi="Book Antiqua"/>
        <w:smallCaps/>
        <w:sz w:val="16"/>
      </w:rPr>
      <w:tab/>
    </w:r>
    <w:r>
      <w:rPr>
        <w:rFonts w:ascii="Book Antiqua" w:hAnsi="Book Antiqua"/>
        <w:smallCaps/>
        <w:sz w:val="16"/>
      </w:rPr>
      <w:tab/>
    </w:r>
    <w:r>
      <w:rPr>
        <w:rFonts w:ascii="Book Antiqua" w:hAnsi="Book Antiqua"/>
        <w:smallCaps/>
        <w:sz w:val="16"/>
      </w:rPr>
      <w:tab/>
    </w:r>
    <w:r>
      <w:rPr>
        <w:rFonts w:ascii="Book Antiqua" w:hAnsi="Book Antiqua"/>
        <w:smallCaps/>
        <w:sz w:val="16"/>
      </w:rPr>
      <w:tab/>
    </w:r>
    <w:r>
      <w:rPr>
        <w:rFonts w:ascii="Book Antiqua" w:hAnsi="Book Antiqua"/>
        <w:smallCaps/>
        <w:sz w:val="16"/>
      </w:rPr>
      <w:tab/>
    </w:r>
    <w:r>
      <w:rPr>
        <w:rFonts w:ascii="Book Antiqua" w:hAnsi="Book Antiqua"/>
        <w:smallCaps/>
        <w:sz w:val="16"/>
      </w:rPr>
      <w:tab/>
    </w:r>
    <w:r>
      <w:rPr>
        <w:rFonts w:ascii="Book Antiqua" w:hAnsi="Book Antiqua"/>
        <w:smallCaps/>
        <w:sz w:val="16"/>
      </w:rPr>
      <w:tab/>
    </w:r>
    <w:r w:rsidRPr="007C79CB">
      <w:rPr>
        <w:rFonts w:ascii="Book Antiqua" w:hAnsi="Book Antiqua"/>
        <w:smallCaps/>
        <w:sz w:val="16"/>
        <w:szCs w:val="16"/>
      </w:rPr>
      <w:t xml:space="preserve">Page </w:t>
    </w:r>
    <w:r w:rsidRPr="007C79CB">
      <w:rPr>
        <w:rFonts w:ascii="Book Antiqua" w:hAnsi="Book Antiqua"/>
        <w:smallCaps/>
        <w:sz w:val="16"/>
        <w:szCs w:val="16"/>
      </w:rPr>
      <w:fldChar w:fldCharType="begin"/>
    </w:r>
    <w:r w:rsidRPr="007C79CB">
      <w:rPr>
        <w:rFonts w:ascii="Book Antiqua" w:hAnsi="Book Antiqua"/>
        <w:smallCaps/>
        <w:sz w:val="16"/>
        <w:szCs w:val="16"/>
      </w:rPr>
      <w:instrText xml:space="preserve">PAGE </w:instrText>
    </w:r>
    <w:r w:rsidRPr="007C79CB">
      <w:rPr>
        <w:rFonts w:ascii="Book Antiqua" w:hAnsi="Book Antiqua"/>
        <w:smallCaps/>
        <w:sz w:val="16"/>
        <w:szCs w:val="16"/>
      </w:rPr>
      <w:fldChar w:fldCharType="separate"/>
    </w:r>
    <w:r>
      <w:rPr>
        <w:rFonts w:ascii="Book Antiqua" w:hAnsi="Book Antiqua"/>
        <w:smallCaps/>
        <w:noProof/>
        <w:sz w:val="16"/>
        <w:szCs w:val="16"/>
      </w:rPr>
      <w:t>1</w:t>
    </w:r>
    <w:r w:rsidRPr="007C79CB">
      <w:rPr>
        <w:rFonts w:ascii="Book Antiqua" w:hAnsi="Book Antiqua"/>
        <w:smallCaps/>
        <w:sz w:val="16"/>
        <w:szCs w:val="16"/>
      </w:rPr>
      <w:fldChar w:fldCharType="end"/>
    </w:r>
    <w:r w:rsidRPr="007C79CB">
      <w:rPr>
        <w:rFonts w:ascii="Book Antiqua" w:hAnsi="Book Antiqua"/>
        <w:smallCaps/>
        <w:sz w:val="16"/>
        <w:szCs w:val="16"/>
      </w:rPr>
      <w:t xml:space="preserve"> of </w:t>
    </w:r>
    <w:r w:rsidRPr="007C79CB">
      <w:rPr>
        <w:rStyle w:val="PageNumber"/>
        <w:rFonts w:ascii="Book Antiqua" w:hAnsi="Book Antiqua"/>
        <w:sz w:val="16"/>
        <w:szCs w:val="16"/>
      </w:rPr>
      <w:fldChar w:fldCharType="begin"/>
    </w:r>
    <w:r w:rsidRPr="007C79CB">
      <w:rPr>
        <w:rStyle w:val="PageNumber"/>
        <w:rFonts w:ascii="Book Antiqua" w:hAnsi="Book Antiqua"/>
        <w:sz w:val="16"/>
        <w:szCs w:val="16"/>
      </w:rPr>
      <w:instrText xml:space="preserve"> NUMPAGES </w:instrText>
    </w:r>
    <w:r w:rsidRPr="007C79CB">
      <w:rPr>
        <w:rStyle w:val="PageNumber"/>
        <w:rFonts w:ascii="Book Antiqua" w:hAnsi="Book Antiqua"/>
        <w:sz w:val="16"/>
        <w:szCs w:val="16"/>
      </w:rPr>
      <w:fldChar w:fldCharType="separate"/>
    </w:r>
    <w:r>
      <w:rPr>
        <w:rStyle w:val="PageNumber"/>
        <w:rFonts w:ascii="Book Antiqua" w:hAnsi="Book Antiqua"/>
        <w:noProof/>
        <w:sz w:val="16"/>
        <w:szCs w:val="16"/>
      </w:rPr>
      <w:t>41</w:t>
    </w:r>
    <w:r w:rsidRPr="007C79CB">
      <w:rPr>
        <w:rStyle w:val="PageNumber"/>
        <w:rFonts w:ascii="Book Antiqua" w:hAnsi="Book Antiqu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8422" w14:textId="77777777" w:rsidR="00F95B97" w:rsidRDefault="00F95B97">
      <w:r>
        <w:separator/>
      </w:r>
    </w:p>
  </w:footnote>
  <w:footnote w:type="continuationSeparator" w:id="0">
    <w:p w14:paraId="73A6D17A" w14:textId="77777777" w:rsidR="00F95B97" w:rsidRDefault="00F9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0E0C" w14:textId="77777777" w:rsidR="00F95B97" w:rsidRPr="00061635" w:rsidRDefault="00F95B97" w:rsidP="00061635">
    <w:pPr>
      <w:pStyle w:val="Header"/>
      <w:jc w:val="right"/>
      <w:rPr>
        <w:rFonts w:ascii="Book Antiqua" w:hAnsi="Book Antiqua"/>
        <w:smallCaps/>
        <w:sz w:val="16"/>
        <w:szCs w:val="16"/>
      </w:rPr>
    </w:pPr>
    <w:r w:rsidRPr="00061635">
      <w:rPr>
        <w:rFonts w:ascii="Book Antiqua" w:hAnsi="Book Antiqua"/>
        <w:smallCaps/>
        <w:sz w:val="16"/>
        <w:szCs w:val="16"/>
      </w:rPr>
      <w:t>Agreement for Design/Build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6500" w14:textId="77777777" w:rsidR="00F95B97" w:rsidRDefault="00F95B97" w:rsidP="00F85E11">
    <w:pPr>
      <w:pBdr>
        <w:bottom w:val="single" w:sz="6" w:space="1" w:color="auto"/>
      </w:pBdr>
      <w:tabs>
        <w:tab w:val="right" w:pos="9360"/>
        <w:tab w:val="right" w:pos="13680"/>
      </w:tabs>
      <w:rPr>
        <w:rFonts w:ascii="Book Antiqua" w:hAnsi="Book Antiqua"/>
        <w:sz w:val="16"/>
      </w:rPr>
    </w:pPr>
    <w:bookmarkStart w:id="7" w:name="OLE_LINK3"/>
    <w:bookmarkStart w:id="8" w:name="OLE_LINK4"/>
    <w:bookmarkStart w:id="9" w:name="_Hlk122422133"/>
    <w:r>
      <w:rPr>
        <w:b/>
        <w:noProof/>
      </w:rPr>
      <w:drawing>
        <wp:inline distT="0" distB="0" distL="0" distR="0" wp14:anchorId="70727D0E" wp14:editId="73347E3D">
          <wp:extent cx="1423035" cy="397510"/>
          <wp:effectExtent l="0" t="0" r="5715" b="2540"/>
          <wp:docPr id="3" name="Picture 3" descr="UF Signature with The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 Signature with Theme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3035" cy="397510"/>
                  </a:xfrm>
                  <a:prstGeom prst="rect">
                    <a:avLst/>
                  </a:prstGeom>
                  <a:noFill/>
                  <a:ln>
                    <a:noFill/>
                  </a:ln>
                </pic:spPr>
              </pic:pic>
            </a:graphicData>
          </a:graphic>
        </wp:inline>
      </w:drawing>
    </w:r>
  </w:p>
  <w:p w14:paraId="01139901" w14:textId="77777777" w:rsidR="00F95B97" w:rsidRPr="00F85E11" w:rsidRDefault="00F95B97" w:rsidP="00F85E11">
    <w:pPr>
      <w:tabs>
        <w:tab w:val="right" w:pos="9360"/>
        <w:tab w:val="right" w:pos="13680"/>
      </w:tabs>
      <w:spacing w:after="360"/>
      <w:rPr>
        <w:rFonts w:ascii="Book Antiqua" w:hAnsi="Book Antiqua"/>
        <w:smallCaps/>
        <w:sz w:val="16"/>
        <w:szCs w:val="16"/>
      </w:rPr>
    </w:pPr>
    <w:r>
      <w:rPr>
        <w:rFonts w:ascii="Book Antiqua" w:hAnsi="Book Antiqua"/>
        <w:b/>
        <w:smallCaps/>
        <w:sz w:val="16"/>
        <w:szCs w:val="16"/>
      </w:rPr>
      <w:t>Business Affairs</w:t>
    </w:r>
    <w:r w:rsidRPr="00B73754">
      <w:rPr>
        <w:rFonts w:ascii="Book Antiqua" w:hAnsi="Book Antiqua"/>
        <w:b/>
        <w:smallCaps/>
        <w:sz w:val="16"/>
        <w:szCs w:val="16"/>
      </w:rPr>
      <w:tab/>
    </w:r>
    <w:bookmarkEnd w:id="7"/>
    <w:bookmarkEnd w:id="8"/>
    <w:bookmarkEnd w:id="9"/>
    <w:r w:rsidRPr="005635D4">
      <w:rPr>
        <w:rFonts w:ascii="Book Antiqua" w:hAnsi="Book Antiqua"/>
        <w:b/>
        <w:smallCaps/>
        <w:sz w:val="16"/>
        <w:szCs w:val="16"/>
      </w:rPr>
      <w:t>Planning</w:t>
    </w:r>
    <w:r>
      <w:rPr>
        <w:rFonts w:ascii="Book Antiqua" w:hAnsi="Book Antiqua"/>
        <w:b/>
        <w:smallCaps/>
        <w:sz w:val="16"/>
        <w:szCs w:val="16"/>
      </w:rPr>
      <w:t>,</w:t>
    </w:r>
    <w:r w:rsidRPr="005635D4">
      <w:rPr>
        <w:rFonts w:ascii="Book Antiqua" w:hAnsi="Book Antiqua"/>
        <w:b/>
        <w:smallCaps/>
        <w:sz w:val="16"/>
        <w:szCs w:val="16"/>
      </w:rPr>
      <w:t xml:space="preserve"> Design &amp; Construction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10A4" w14:textId="77777777" w:rsidR="00F95B97" w:rsidRDefault="00F95B9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4BF7" w14:textId="77777777" w:rsidR="00F95B97" w:rsidRDefault="00F95B97" w:rsidP="00193477">
    <w:pPr>
      <w:pStyle w:val="Header"/>
      <w:jc w:val="right"/>
      <w:rPr>
        <w:rFonts w:ascii="Book Antiqua" w:hAnsi="Book Antiqua"/>
        <w:smallCaps/>
        <w:sz w:val="16"/>
        <w:szCs w:val="16"/>
      </w:rPr>
    </w:pPr>
    <w:r w:rsidRPr="00061635">
      <w:rPr>
        <w:rFonts w:ascii="Book Antiqua" w:hAnsi="Book Antiqua"/>
        <w:smallCaps/>
        <w:sz w:val="16"/>
        <w:szCs w:val="16"/>
      </w:rPr>
      <w:t>Agreement for Design/Build Services</w:t>
    </w:r>
  </w:p>
  <w:p w14:paraId="27ED2244" w14:textId="77777777" w:rsidR="00F95B97" w:rsidRDefault="00F95B97" w:rsidP="0019347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3533" w14:textId="77777777" w:rsidR="00F95B97" w:rsidRPr="00A04EB4" w:rsidRDefault="00F95B97" w:rsidP="0048478D">
    <w:pPr>
      <w:pStyle w:val="Header"/>
      <w:jc w:val="right"/>
    </w:pPr>
    <w:r>
      <w:rPr>
        <w:rFonts w:ascii="Book Antiqua" w:hAnsi="Book Antiqua"/>
        <w:smallCaps/>
        <w:sz w:val="16"/>
        <w:szCs w:val="16"/>
      </w:rPr>
      <w:t>Agreement for Design/Build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07E3E"/>
    <w:multiLevelType w:val="hybridMultilevel"/>
    <w:tmpl w:val="79E073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B2ADEB"/>
    <w:multiLevelType w:val="hybridMultilevel"/>
    <w:tmpl w:val="90AE5E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F405C5"/>
    <w:multiLevelType w:val="hybridMultilevel"/>
    <w:tmpl w:val="4FB052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38DD5B"/>
    <w:multiLevelType w:val="hybridMultilevel"/>
    <w:tmpl w:val="741824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50BA41"/>
    <w:multiLevelType w:val="hybridMultilevel"/>
    <w:tmpl w:val="14D7D6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207F27"/>
    <w:multiLevelType w:val="hybridMultilevel"/>
    <w:tmpl w:val="D03AEDDA"/>
    <w:lvl w:ilvl="0" w:tplc="48705784">
      <w:start w:val="1"/>
      <w:numFmt w:val="lowerRoman"/>
      <w:lvlText w:val="(%1)"/>
      <w:lvlJc w:val="left"/>
      <w:pPr>
        <w:tabs>
          <w:tab w:val="num" w:pos="1620"/>
        </w:tabs>
        <w:ind w:left="162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19B4E19"/>
    <w:multiLevelType w:val="hybridMultilevel"/>
    <w:tmpl w:val="7E2E1928"/>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56F3269"/>
    <w:multiLevelType w:val="multilevel"/>
    <w:tmpl w:val="86EA2CB4"/>
    <w:lvl w:ilvl="0">
      <w:start w:val="1"/>
      <w:numFmt w:val="decimal"/>
      <w:pStyle w:val="AddendumLevel1"/>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79D38D7"/>
    <w:multiLevelType w:val="multilevel"/>
    <w:tmpl w:val="5600B0A6"/>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00F4777"/>
    <w:multiLevelType w:val="hybridMultilevel"/>
    <w:tmpl w:val="E53E2DBA"/>
    <w:lvl w:ilvl="0" w:tplc="B6C639CE">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20E4936"/>
    <w:multiLevelType w:val="hybridMultilevel"/>
    <w:tmpl w:val="C5943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18677C"/>
    <w:multiLevelType w:val="multilevel"/>
    <w:tmpl w:val="AA7CC436"/>
    <w:lvl w:ilvl="0">
      <w:start w:val="5"/>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13E31FAF"/>
    <w:multiLevelType w:val="hybridMultilevel"/>
    <w:tmpl w:val="4ADE76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C96D9C"/>
    <w:multiLevelType w:val="multilevel"/>
    <w:tmpl w:val="F7C8726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7C7599C"/>
    <w:multiLevelType w:val="hybridMultilevel"/>
    <w:tmpl w:val="2DE2B544"/>
    <w:lvl w:ilvl="0" w:tplc="7D1280B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FD24AA"/>
    <w:multiLevelType w:val="multilevel"/>
    <w:tmpl w:val="7FF43D9C"/>
    <w:lvl w:ilvl="0">
      <w:start w:val="10"/>
      <w:numFmt w:val="decimal"/>
      <w:lvlText w:val="%1"/>
      <w:lvlJc w:val="left"/>
      <w:pPr>
        <w:tabs>
          <w:tab w:val="num" w:pos="720"/>
        </w:tabs>
        <w:ind w:left="720" w:hanging="720"/>
      </w:pPr>
      <w:rPr>
        <w:rFonts w:hint="default"/>
        <w:u w:val="none"/>
      </w:rPr>
    </w:lvl>
    <w:lvl w:ilvl="1">
      <w:start w:val="4"/>
      <w:numFmt w:val="decimal"/>
      <w:lvlText w:val="%1.%2"/>
      <w:lvlJc w:val="left"/>
      <w:pPr>
        <w:tabs>
          <w:tab w:val="num" w:pos="1080"/>
        </w:tabs>
        <w:ind w:left="1080" w:hanging="720"/>
      </w:pPr>
      <w:rPr>
        <w:rFonts w:hint="default"/>
        <w:u w:val="none"/>
      </w:rPr>
    </w:lvl>
    <w:lvl w:ilvl="2">
      <w:start w:val="3"/>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160"/>
        </w:tabs>
        <w:ind w:left="2160" w:hanging="72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240"/>
        </w:tabs>
        <w:ind w:left="3240" w:hanging="108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320"/>
        </w:tabs>
        <w:ind w:left="4320" w:hanging="1440"/>
      </w:pPr>
      <w:rPr>
        <w:rFonts w:hint="default"/>
        <w:u w:val="none"/>
      </w:rPr>
    </w:lvl>
  </w:abstractNum>
  <w:abstractNum w:abstractNumId="16" w15:restartNumberingAfterBreak="0">
    <w:nsid w:val="21C83FEB"/>
    <w:multiLevelType w:val="hybridMultilevel"/>
    <w:tmpl w:val="E69EC2CA"/>
    <w:lvl w:ilvl="0" w:tplc="A9BC0CE6">
      <w:start w:val="1"/>
      <w:numFmt w:val="lowerRoman"/>
      <w:lvlText w:val="(%1)"/>
      <w:lvlJc w:val="left"/>
      <w:pPr>
        <w:tabs>
          <w:tab w:val="num" w:pos="2160"/>
        </w:tabs>
        <w:ind w:left="2160" w:hanging="720"/>
      </w:pPr>
      <w:rPr>
        <w:rFonts w:hint="default"/>
      </w:rPr>
    </w:lvl>
    <w:lvl w:ilvl="1" w:tplc="46F4720C">
      <w:start w:val="1"/>
      <w:numFmt w:val="lowerRoman"/>
      <w:lvlText w:val="(%2)"/>
      <w:lvlJc w:val="left"/>
      <w:pPr>
        <w:tabs>
          <w:tab w:val="num" w:pos="2700"/>
        </w:tabs>
        <w:ind w:left="2700" w:hanging="72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2304165E"/>
    <w:multiLevelType w:val="hybridMultilevel"/>
    <w:tmpl w:val="A8183570"/>
    <w:lvl w:ilvl="0" w:tplc="5B4AB720">
      <w:start w:val="3"/>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2425BE"/>
    <w:multiLevelType w:val="hybridMultilevel"/>
    <w:tmpl w:val="FDBC97E8"/>
    <w:lvl w:ilvl="0" w:tplc="5B4AB720">
      <w:start w:val="3"/>
      <w:numFmt w:val="lowerRoman"/>
      <w:lvlText w:val="(%1)"/>
      <w:lvlJc w:val="left"/>
      <w:pPr>
        <w:tabs>
          <w:tab w:val="num" w:pos="1620"/>
        </w:tabs>
        <w:ind w:left="1620" w:hanging="720"/>
      </w:pPr>
      <w:rPr>
        <w:rFonts w:hint="default"/>
      </w:rPr>
    </w:lvl>
    <w:lvl w:ilvl="1" w:tplc="F3DE3212">
      <w:start w:val="1"/>
      <w:numFmt w:val="lowerLetter"/>
      <w:lvlText w:val="%2."/>
      <w:lvlJc w:val="left"/>
      <w:pPr>
        <w:tabs>
          <w:tab w:val="num" w:pos="1440"/>
        </w:tabs>
        <w:ind w:left="1584" w:hanging="360"/>
      </w:pPr>
      <w:rPr>
        <w:rFonts w:hint="default"/>
      </w:rPr>
    </w:lvl>
    <w:lvl w:ilvl="2" w:tplc="0409001B">
      <w:start w:val="1"/>
      <w:numFmt w:val="lowerRoman"/>
      <w:lvlText w:val="%3."/>
      <w:lvlJc w:val="right"/>
      <w:pPr>
        <w:tabs>
          <w:tab w:val="num" w:pos="2160"/>
        </w:tabs>
        <w:ind w:left="2160" w:hanging="180"/>
      </w:pPr>
    </w:lvl>
    <w:lvl w:ilvl="3" w:tplc="6E02D396">
      <w:start w:val="1"/>
      <w:numFmt w:val="lowerLetter"/>
      <w:lvlText w:val="%4."/>
      <w:lvlJc w:val="left"/>
      <w:pPr>
        <w:tabs>
          <w:tab w:val="num" w:pos="3240"/>
        </w:tabs>
        <w:ind w:left="3240" w:hanging="720"/>
      </w:pPr>
      <w:rPr>
        <w:rFonts w:hint="default"/>
      </w:rPr>
    </w:lvl>
    <w:lvl w:ilvl="4" w:tplc="3ECCA9D4">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914533"/>
    <w:multiLevelType w:val="hybridMultilevel"/>
    <w:tmpl w:val="E90E4F04"/>
    <w:lvl w:ilvl="0" w:tplc="BFE66C3A">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366A3B4C"/>
    <w:multiLevelType w:val="hybridMultilevel"/>
    <w:tmpl w:val="0116FFCA"/>
    <w:lvl w:ilvl="0" w:tplc="BFE66C3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6AC303E"/>
    <w:multiLevelType w:val="hybridMultilevel"/>
    <w:tmpl w:val="08E0B746"/>
    <w:lvl w:ilvl="0" w:tplc="0409000F">
      <w:start w:val="1"/>
      <w:numFmt w:val="decimal"/>
      <w:lvlText w:val="%1."/>
      <w:lvlJc w:val="left"/>
      <w:pPr>
        <w:tabs>
          <w:tab w:val="num" w:pos="720"/>
        </w:tabs>
        <w:ind w:left="720" w:hanging="360"/>
      </w:pPr>
    </w:lvl>
    <w:lvl w:ilvl="1" w:tplc="8966760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560A94"/>
    <w:multiLevelType w:val="multilevel"/>
    <w:tmpl w:val="272C1280"/>
    <w:lvl w:ilvl="0">
      <w:start w:val="19"/>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DE9675E"/>
    <w:multiLevelType w:val="hybridMultilevel"/>
    <w:tmpl w:val="8A6CD62A"/>
    <w:lvl w:ilvl="0" w:tplc="BFE66C3A">
      <w:start w:val="1"/>
      <w:numFmt w:val="lowerRoman"/>
      <w:lvlText w:val="(%1)"/>
      <w:lvlJc w:val="left"/>
      <w:pPr>
        <w:tabs>
          <w:tab w:val="num" w:pos="1980"/>
        </w:tabs>
        <w:ind w:left="198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46A469ED"/>
    <w:multiLevelType w:val="hybridMultilevel"/>
    <w:tmpl w:val="5B38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7571955"/>
    <w:multiLevelType w:val="hybridMultilevel"/>
    <w:tmpl w:val="F55A0584"/>
    <w:lvl w:ilvl="0" w:tplc="DC94B1D0">
      <w:start w:val="1"/>
      <w:numFmt w:val="decimal"/>
      <w:pStyle w:val="hkNum1stD"/>
      <w:lvlText w:val="1.%1"/>
      <w:lvlJc w:val="left"/>
      <w:pPr>
        <w:tabs>
          <w:tab w:val="num" w:pos="2340"/>
        </w:tabs>
        <w:ind w:left="2340" w:hanging="360"/>
      </w:pPr>
      <w:rPr>
        <w:rFonts w:hint="default"/>
      </w:rPr>
    </w:lvl>
    <w:lvl w:ilvl="1" w:tplc="F1EA1E40">
      <w:start w:val="1"/>
      <w:numFmt w:val="decimal"/>
      <w:lvlText w:val="1.2.%2"/>
      <w:lvlJc w:val="left"/>
      <w:pPr>
        <w:tabs>
          <w:tab w:val="num" w:pos="1800"/>
        </w:tabs>
        <w:ind w:left="1440" w:hanging="360"/>
      </w:pPr>
      <w:rPr>
        <w:rFonts w:hint="default"/>
      </w:rPr>
    </w:lvl>
    <w:lvl w:ilvl="2" w:tplc="D47AEA90">
      <w:start w:val="1"/>
      <w:numFmt w:val="decimal"/>
      <w:lvlText w:val="1.2.%3"/>
      <w:lvlJc w:val="left"/>
      <w:pPr>
        <w:tabs>
          <w:tab w:val="num" w:pos="270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F71127"/>
    <w:multiLevelType w:val="hybridMultilevel"/>
    <w:tmpl w:val="7100836E"/>
    <w:lvl w:ilvl="0" w:tplc="BFE66C3A">
      <w:start w:val="1"/>
      <w:numFmt w:val="lowerRoman"/>
      <w:lvlText w:val="(%1)"/>
      <w:lvlJc w:val="left"/>
      <w:pPr>
        <w:tabs>
          <w:tab w:val="num" w:pos="3060"/>
        </w:tabs>
        <w:ind w:left="306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4A2952CA"/>
    <w:multiLevelType w:val="hybridMultilevel"/>
    <w:tmpl w:val="D2DE1794"/>
    <w:lvl w:ilvl="0" w:tplc="5B4AB720">
      <w:start w:val="2"/>
      <w:numFmt w:val="lowerRoman"/>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F134670"/>
    <w:multiLevelType w:val="hybridMultilevel"/>
    <w:tmpl w:val="69F0B588"/>
    <w:lvl w:ilvl="0" w:tplc="C80283E6">
      <w:start w:val="1"/>
      <w:numFmt w:val="lowerRoman"/>
      <w:lvlText w:val="(%1)"/>
      <w:lvlJc w:val="left"/>
      <w:pPr>
        <w:tabs>
          <w:tab w:val="num" w:pos="2160"/>
        </w:tabs>
        <w:ind w:left="2160" w:hanging="720"/>
      </w:pPr>
      <w:rPr>
        <w:rFonts w:ascii="Times New Roman" w:eastAsia="Times New Roman" w:hAnsi="Times New Roman" w:cs="Times New Roman"/>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FD440E1"/>
    <w:multiLevelType w:val="hybridMultilevel"/>
    <w:tmpl w:val="7B76FA34"/>
    <w:lvl w:ilvl="0" w:tplc="BFE66C3A">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0" w15:restartNumberingAfterBreak="0">
    <w:nsid w:val="51E0490F"/>
    <w:multiLevelType w:val="hybridMultilevel"/>
    <w:tmpl w:val="F10CF51C"/>
    <w:lvl w:ilvl="0" w:tplc="D0D8A980">
      <w:start w:val="3"/>
      <w:numFmt w:val="decimal"/>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pStyle w:val="BodyText7"/>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BB44C1"/>
    <w:multiLevelType w:val="hybridMultilevel"/>
    <w:tmpl w:val="B2DC22B6"/>
    <w:lvl w:ilvl="0" w:tplc="BFE66C3A">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FB61779"/>
    <w:multiLevelType w:val="hybridMultilevel"/>
    <w:tmpl w:val="47CE2C14"/>
    <w:lvl w:ilvl="0" w:tplc="0658C93C">
      <w:start w:val="1"/>
      <w:numFmt w:val="decimal"/>
      <w:lvlText w:val="%1."/>
      <w:lvlJc w:val="left"/>
      <w:pPr>
        <w:tabs>
          <w:tab w:val="num" w:pos="1440"/>
        </w:tabs>
        <w:ind w:left="1440" w:hanging="720"/>
      </w:pPr>
      <w:rPr>
        <w:rFonts w:hint="default"/>
        <w:sz w:val="16"/>
        <w:szCs w:val="16"/>
      </w:rPr>
    </w:lvl>
    <w:lvl w:ilvl="1" w:tplc="FFFFFFFF">
      <w:start w:val="1"/>
      <w:numFmt w:val="bullet"/>
      <w:lvlText w:val=""/>
      <w:lvlJc w:val="left"/>
      <w:pPr>
        <w:tabs>
          <w:tab w:val="num" w:pos="0"/>
        </w:tabs>
        <w:ind w:left="0" w:hanging="360"/>
      </w:pPr>
      <w:rPr>
        <w:rFonts w:ascii="Symbol" w:hAnsi="Symbol" w:hint="default"/>
      </w:r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33" w15:restartNumberingAfterBreak="0">
    <w:nsid w:val="64A60E3C"/>
    <w:multiLevelType w:val="multilevel"/>
    <w:tmpl w:val="F4643E64"/>
    <w:lvl w:ilvl="0">
      <w:start w:val="1"/>
      <w:numFmt w:val="decimal"/>
      <w:pStyle w:val="Heading1"/>
      <w:suff w:val="nothing"/>
      <w:lvlText w:val="ARTICLE %1"/>
      <w:lvlJc w:val="left"/>
      <w:pPr>
        <w:ind w:left="720" w:hanging="720"/>
      </w:pPr>
      <w:rPr>
        <w:rFonts w:ascii="Century Schoolbook" w:hAnsi="Century Schoolbook"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440"/>
        </w:tabs>
        <w:ind w:left="1440" w:hanging="1440"/>
      </w:pPr>
      <w:rPr>
        <w:rFonts w:ascii="Century Schoolbook" w:hAnsi="Century Schoolbook"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1440"/>
        </w:tabs>
        <w:ind w:left="1440" w:hanging="1440"/>
      </w:pPr>
      <w:rPr>
        <w:rFonts w:ascii="Century Schoolbook" w:hAnsi="Century Schoolbook"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2160"/>
        </w:tabs>
        <w:ind w:left="2160" w:hanging="720"/>
      </w:pPr>
      <w:rPr>
        <w:rFonts w:ascii="Century Schoolbook" w:hAnsi="Century Schoolbook"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odyText5"/>
      <w:lvlText w:val="(%5)"/>
      <w:lvlJc w:val="left"/>
      <w:pPr>
        <w:tabs>
          <w:tab w:val="num" w:pos="2160"/>
        </w:tabs>
        <w:ind w:left="1440" w:firstLine="0"/>
      </w:pPr>
      <w:rPr>
        <w:rFonts w:ascii="Century Schoolbook" w:hAnsi="Century Schoolbook"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odyText6"/>
      <w:lvlText w:val="%6."/>
      <w:lvlJc w:val="left"/>
      <w:pPr>
        <w:tabs>
          <w:tab w:val="num" w:pos="2160"/>
        </w:tabs>
        <w:ind w:left="2160" w:hanging="720"/>
      </w:pPr>
      <w:rPr>
        <w:rFonts w:ascii="Century Schoolbook" w:hAnsi="Century Schoolbook" w:hint="default"/>
        <w:b w:val="0"/>
        <w:i w:val="0"/>
        <w:sz w:val="24"/>
        <w:u w:val="none"/>
      </w:rPr>
    </w:lvl>
    <w:lvl w:ilvl="6">
      <w:start w:val="1"/>
      <w:numFmt w:val="lowerLetter"/>
      <w:pStyle w:val="BodyStyle7"/>
      <w:lvlText w:val="(%7)"/>
      <w:lvlJc w:val="left"/>
      <w:pPr>
        <w:tabs>
          <w:tab w:val="num" w:pos="1800"/>
        </w:tabs>
        <w:ind w:left="144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BAF476C"/>
    <w:multiLevelType w:val="multilevel"/>
    <w:tmpl w:val="20E2E1A0"/>
    <w:lvl w:ilvl="0">
      <w:start w:val="1"/>
      <w:numFmt w:val="decimal"/>
      <w:pStyle w:val="OutlineLevel1"/>
      <w:lvlText w:val="ARTICLE %1"/>
      <w:lvlJc w:val="left"/>
      <w:pPr>
        <w:tabs>
          <w:tab w:val="num" w:pos="1440"/>
        </w:tabs>
        <w:ind w:left="720" w:hanging="720"/>
      </w:pPr>
      <w:rPr>
        <w:rFonts w:ascii="Times New Roman" w:hAnsi="Times New Roman" w:hint="default"/>
        <w:b/>
        <w:i w:val="0"/>
        <w:sz w:val="24"/>
      </w:rPr>
    </w:lvl>
    <w:lvl w:ilvl="1">
      <w:start w:val="1"/>
      <w:numFmt w:val="decimal"/>
      <w:pStyle w:val="OutlineLevel2"/>
      <w:lvlText w:val="%1.%2"/>
      <w:lvlJc w:val="left"/>
      <w:pPr>
        <w:tabs>
          <w:tab w:val="num" w:pos="720"/>
        </w:tabs>
        <w:ind w:left="720" w:hanging="720"/>
      </w:pPr>
      <w:rPr>
        <w:rFonts w:ascii="Times New Roman" w:hAnsi="Times New Roman" w:hint="default"/>
        <w:b/>
        <w:i w:val="0"/>
        <w:sz w:val="24"/>
      </w:rPr>
    </w:lvl>
    <w:lvl w:ilvl="2">
      <w:start w:val="1"/>
      <w:numFmt w:val="decimal"/>
      <w:pStyle w:val="OutlineLevel3"/>
      <w:lvlText w:val="%1.%2.%3"/>
      <w:lvlJc w:val="left"/>
      <w:pPr>
        <w:tabs>
          <w:tab w:val="num" w:pos="1440"/>
        </w:tabs>
        <w:ind w:left="720"/>
      </w:pPr>
      <w:rPr>
        <w:rFonts w:ascii="Times New Roman" w:hAnsi="Times New Roman" w:hint="default"/>
        <w:b w:val="0"/>
        <w:i w:val="0"/>
        <w:sz w:val="24"/>
      </w:rPr>
    </w:lvl>
    <w:lvl w:ilvl="3">
      <w:start w:val="1"/>
      <w:numFmt w:val="decimal"/>
      <w:pStyle w:val="OutlineLevel4"/>
      <w:lvlText w:val=".%4"/>
      <w:lvlJc w:val="left"/>
      <w:pPr>
        <w:tabs>
          <w:tab w:val="num" w:pos="2088"/>
        </w:tabs>
        <w:ind w:left="864" w:firstLine="864"/>
      </w:pPr>
      <w:rPr>
        <w:rFonts w:ascii="Times New Roman" w:hAnsi="Times New Roman" w:hint="default"/>
        <w:b w:val="0"/>
        <w:i w:val="0"/>
        <w:sz w:val="24"/>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180896500">
    <w:abstractNumId w:val="33"/>
  </w:num>
  <w:num w:numId="2" w16cid:durableId="1876237432">
    <w:abstractNumId w:val="25"/>
  </w:num>
  <w:num w:numId="3" w16cid:durableId="1275014367">
    <w:abstractNumId w:val="30"/>
  </w:num>
  <w:num w:numId="4" w16cid:durableId="1886870292">
    <w:abstractNumId w:val="22"/>
  </w:num>
  <w:num w:numId="5" w16cid:durableId="667565007">
    <w:abstractNumId w:val="7"/>
  </w:num>
  <w:num w:numId="6" w16cid:durableId="28728203">
    <w:abstractNumId w:val="34"/>
  </w:num>
  <w:num w:numId="7" w16cid:durableId="1498496783">
    <w:abstractNumId w:val="27"/>
  </w:num>
  <w:num w:numId="8" w16cid:durableId="727532691">
    <w:abstractNumId w:val="17"/>
  </w:num>
  <w:num w:numId="9" w16cid:durableId="2105374510">
    <w:abstractNumId w:val="16"/>
  </w:num>
  <w:num w:numId="10" w16cid:durableId="478309271">
    <w:abstractNumId w:val="18"/>
  </w:num>
  <w:num w:numId="11" w16cid:durableId="1351957672">
    <w:abstractNumId w:val="23"/>
  </w:num>
  <w:num w:numId="12" w16cid:durableId="2018534403">
    <w:abstractNumId w:val="20"/>
  </w:num>
  <w:num w:numId="13" w16cid:durableId="41250530">
    <w:abstractNumId w:val="31"/>
  </w:num>
  <w:num w:numId="14" w16cid:durableId="971518615">
    <w:abstractNumId w:val="5"/>
  </w:num>
  <w:num w:numId="15" w16cid:durableId="863402501">
    <w:abstractNumId w:val="4"/>
  </w:num>
  <w:num w:numId="16" w16cid:durableId="894320264">
    <w:abstractNumId w:val="0"/>
  </w:num>
  <w:num w:numId="17" w16cid:durableId="930239561">
    <w:abstractNumId w:val="12"/>
  </w:num>
  <w:num w:numId="18" w16cid:durableId="1605110915">
    <w:abstractNumId w:val="26"/>
  </w:num>
  <w:num w:numId="19" w16cid:durableId="130172923">
    <w:abstractNumId w:val="29"/>
  </w:num>
  <w:num w:numId="20" w16cid:durableId="529759406">
    <w:abstractNumId w:val="19"/>
  </w:num>
  <w:num w:numId="21" w16cid:durableId="854421456">
    <w:abstractNumId w:val="28"/>
  </w:num>
  <w:num w:numId="22" w16cid:durableId="1663196440">
    <w:abstractNumId w:val="9"/>
  </w:num>
  <w:num w:numId="23" w16cid:durableId="512107867">
    <w:abstractNumId w:val="24"/>
  </w:num>
  <w:num w:numId="24" w16cid:durableId="2036996076">
    <w:abstractNumId w:val="3"/>
  </w:num>
  <w:num w:numId="25" w16cid:durableId="1316180050">
    <w:abstractNumId w:val="1"/>
  </w:num>
  <w:num w:numId="26" w16cid:durableId="488906209">
    <w:abstractNumId w:val="2"/>
  </w:num>
  <w:num w:numId="27" w16cid:durableId="1988514288">
    <w:abstractNumId w:val="15"/>
  </w:num>
  <w:num w:numId="28" w16cid:durableId="1895506881">
    <w:abstractNumId w:val="8"/>
  </w:num>
  <w:num w:numId="29" w16cid:durableId="1391880460">
    <w:abstractNumId w:val="21"/>
  </w:num>
  <w:num w:numId="30" w16cid:durableId="1775440046">
    <w:abstractNumId w:val="11"/>
  </w:num>
  <w:num w:numId="31" w16cid:durableId="1587567789">
    <w:abstractNumId w:val="32"/>
  </w:num>
  <w:num w:numId="32" w16cid:durableId="1450323329">
    <w:abstractNumId w:val="10"/>
  </w:num>
  <w:num w:numId="33" w16cid:durableId="1779789834">
    <w:abstractNumId w:val="13"/>
  </w:num>
  <w:num w:numId="34" w16cid:durableId="214696620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64039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Pi2IdJP5Ldthnh1eYf0/sQYa6troD+CanTm4N2nBPd2LbGx9VoR2S4aK4i54eR0sXaEC7Veh+F5u+MDMnQJ7g==" w:salt="c0k9siR5lxzhkiASvs3NKQ=="/>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52"/>
    <w:rsid w:val="00012C54"/>
    <w:rsid w:val="000159B2"/>
    <w:rsid w:val="00025B49"/>
    <w:rsid w:val="0004023C"/>
    <w:rsid w:val="000404CF"/>
    <w:rsid w:val="000406EE"/>
    <w:rsid w:val="00042423"/>
    <w:rsid w:val="00055298"/>
    <w:rsid w:val="000609C4"/>
    <w:rsid w:val="00061635"/>
    <w:rsid w:val="00065D46"/>
    <w:rsid w:val="0007480E"/>
    <w:rsid w:val="000776D2"/>
    <w:rsid w:val="000967A3"/>
    <w:rsid w:val="000A0A62"/>
    <w:rsid w:val="000A0EDC"/>
    <w:rsid w:val="000A5964"/>
    <w:rsid w:val="000A75F6"/>
    <w:rsid w:val="000A7E2D"/>
    <w:rsid w:val="000B2CE5"/>
    <w:rsid w:val="000C4851"/>
    <w:rsid w:val="000C4E65"/>
    <w:rsid w:val="000D6D86"/>
    <w:rsid w:val="000E2457"/>
    <w:rsid w:val="000E3B5B"/>
    <w:rsid w:val="000F0E77"/>
    <w:rsid w:val="000F6914"/>
    <w:rsid w:val="001012CB"/>
    <w:rsid w:val="0010580E"/>
    <w:rsid w:val="0011120A"/>
    <w:rsid w:val="0011304E"/>
    <w:rsid w:val="00124DB3"/>
    <w:rsid w:val="001256C4"/>
    <w:rsid w:val="00126280"/>
    <w:rsid w:val="00126545"/>
    <w:rsid w:val="00133251"/>
    <w:rsid w:val="001469E1"/>
    <w:rsid w:val="0014700C"/>
    <w:rsid w:val="0015042B"/>
    <w:rsid w:val="001552CF"/>
    <w:rsid w:val="00161FB7"/>
    <w:rsid w:val="0016270F"/>
    <w:rsid w:val="001710E0"/>
    <w:rsid w:val="0018335F"/>
    <w:rsid w:val="00185E28"/>
    <w:rsid w:val="00187ABE"/>
    <w:rsid w:val="0019034F"/>
    <w:rsid w:val="00193477"/>
    <w:rsid w:val="001A7CE3"/>
    <w:rsid w:val="001B225E"/>
    <w:rsid w:val="001C2D9F"/>
    <w:rsid w:val="001C406B"/>
    <w:rsid w:val="001C7D99"/>
    <w:rsid w:val="001D16BB"/>
    <w:rsid w:val="001D2046"/>
    <w:rsid w:val="001D279B"/>
    <w:rsid w:val="001D390A"/>
    <w:rsid w:val="001D6142"/>
    <w:rsid w:val="001D623D"/>
    <w:rsid w:val="001D65CB"/>
    <w:rsid w:val="001E2D2B"/>
    <w:rsid w:val="001E671C"/>
    <w:rsid w:val="001F06CA"/>
    <w:rsid w:val="001F3AA3"/>
    <w:rsid w:val="002050F6"/>
    <w:rsid w:val="00206E85"/>
    <w:rsid w:val="0020792D"/>
    <w:rsid w:val="00212F82"/>
    <w:rsid w:val="002177AE"/>
    <w:rsid w:val="00220610"/>
    <w:rsid w:val="0022258D"/>
    <w:rsid w:val="00222A79"/>
    <w:rsid w:val="00223BA3"/>
    <w:rsid w:val="00230499"/>
    <w:rsid w:val="002321C7"/>
    <w:rsid w:val="00234BFF"/>
    <w:rsid w:val="00235366"/>
    <w:rsid w:val="00235C53"/>
    <w:rsid w:val="00235F01"/>
    <w:rsid w:val="00236E4A"/>
    <w:rsid w:val="002423D5"/>
    <w:rsid w:val="00244731"/>
    <w:rsid w:val="002470F9"/>
    <w:rsid w:val="00247F61"/>
    <w:rsid w:val="00250CFB"/>
    <w:rsid w:val="00251B78"/>
    <w:rsid w:val="00256EFC"/>
    <w:rsid w:val="0027417E"/>
    <w:rsid w:val="00277CFD"/>
    <w:rsid w:val="00280274"/>
    <w:rsid w:val="00281289"/>
    <w:rsid w:val="00281819"/>
    <w:rsid w:val="00282310"/>
    <w:rsid w:val="0028412E"/>
    <w:rsid w:val="00285F1F"/>
    <w:rsid w:val="0028621C"/>
    <w:rsid w:val="002862A9"/>
    <w:rsid w:val="00295259"/>
    <w:rsid w:val="002A0537"/>
    <w:rsid w:val="002A275E"/>
    <w:rsid w:val="002A7D0D"/>
    <w:rsid w:val="002B144E"/>
    <w:rsid w:val="002B3309"/>
    <w:rsid w:val="002C0642"/>
    <w:rsid w:val="002C1B1E"/>
    <w:rsid w:val="002C36D8"/>
    <w:rsid w:val="002C7BD3"/>
    <w:rsid w:val="002D0F6A"/>
    <w:rsid w:val="002D14D8"/>
    <w:rsid w:val="002E2C68"/>
    <w:rsid w:val="002E5AF3"/>
    <w:rsid w:val="002E7591"/>
    <w:rsid w:val="002E7F70"/>
    <w:rsid w:val="002F1AEB"/>
    <w:rsid w:val="002F473C"/>
    <w:rsid w:val="002F5259"/>
    <w:rsid w:val="002F561C"/>
    <w:rsid w:val="002F622E"/>
    <w:rsid w:val="00304EAD"/>
    <w:rsid w:val="00310640"/>
    <w:rsid w:val="00310E92"/>
    <w:rsid w:val="003175A1"/>
    <w:rsid w:val="00323B3E"/>
    <w:rsid w:val="003312A3"/>
    <w:rsid w:val="00333CF1"/>
    <w:rsid w:val="0033458B"/>
    <w:rsid w:val="003414AD"/>
    <w:rsid w:val="00343A72"/>
    <w:rsid w:val="003447DF"/>
    <w:rsid w:val="003619CC"/>
    <w:rsid w:val="0037473D"/>
    <w:rsid w:val="00375218"/>
    <w:rsid w:val="00384A67"/>
    <w:rsid w:val="00385CFC"/>
    <w:rsid w:val="00386B84"/>
    <w:rsid w:val="00392160"/>
    <w:rsid w:val="00393C71"/>
    <w:rsid w:val="00394F17"/>
    <w:rsid w:val="003957F8"/>
    <w:rsid w:val="00396549"/>
    <w:rsid w:val="003B0A73"/>
    <w:rsid w:val="003B1A06"/>
    <w:rsid w:val="003B4AB8"/>
    <w:rsid w:val="003C0755"/>
    <w:rsid w:val="003C221C"/>
    <w:rsid w:val="003C615A"/>
    <w:rsid w:val="003D04DD"/>
    <w:rsid w:val="003D107B"/>
    <w:rsid w:val="003E081D"/>
    <w:rsid w:val="003E11CA"/>
    <w:rsid w:val="003E1A5B"/>
    <w:rsid w:val="003E26FB"/>
    <w:rsid w:val="003E5129"/>
    <w:rsid w:val="003E52F0"/>
    <w:rsid w:val="003E6593"/>
    <w:rsid w:val="003E71C2"/>
    <w:rsid w:val="003F2664"/>
    <w:rsid w:val="003F70FA"/>
    <w:rsid w:val="004037D4"/>
    <w:rsid w:val="004057AC"/>
    <w:rsid w:val="00410A64"/>
    <w:rsid w:val="004228F6"/>
    <w:rsid w:val="00424C22"/>
    <w:rsid w:val="00433AC0"/>
    <w:rsid w:val="0043450D"/>
    <w:rsid w:val="00437BBF"/>
    <w:rsid w:val="004434AF"/>
    <w:rsid w:val="00446ED7"/>
    <w:rsid w:val="00451D5F"/>
    <w:rsid w:val="00452A29"/>
    <w:rsid w:val="0046457E"/>
    <w:rsid w:val="004648AD"/>
    <w:rsid w:val="004651CE"/>
    <w:rsid w:val="0047000D"/>
    <w:rsid w:val="00471D54"/>
    <w:rsid w:val="00474FEA"/>
    <w:rsid w:val="00480E35"/>
    <w:rsid w:val="00482180"/>
    <w:rsid w:val="0048478D"/>
    <w:rsid w:val="00486D12"/>
    <w:rsid w:val="004912E0"/>
    <w:rsid w:val="004A02EE"/>
    <w:rsid w:val="004A1638"/>
    <w:rsid w:val="004A2372"/>
    <w:rsid w:val="004A313A"/>
    <w:rsid w:val="004A7E01"/>
    <w:rsid w:val="004B2463"/>
    <w:rsid w:val="004B4BFB"/>
    <w:rsid w:val="004B5523"/>
    <w:rsid w:val="004B6C5B"/>
    <w:rsid w:val="004C33A2"/>
    <w:rsid w:val="004C571F"/>
    <w:rsid w:val="004D3292"/>
    <w:rsid w:val="004D47F9"/>
    <w:rsid w:val="004E2D2C"/>
    <w:rsid w:val="004E6A75"/>
    <w:rsid w:val="004E7CC7"/>
    <w:rsid w:val="004E7DDC"/>
    <w:rsid w:val="004F55B3"/>
    <w:rsid w:val="004F66EA"/>
    <w:rsid w:val="005026A6"/>
    <w:rsid w:val="005035B3"/>
    <w:rsid w:val="0050483C"/>
    <w:rsid w:val="00506BCC"/>
    <w:rsid w:val="0051325D"/>
    <w:rsid w:val="00514F7E"/>
    <w:rsid w:val="005233E5"/>
    <w:rsid w:val="00524A7B"/>
    <w:rsid w:val="005263BE"/>
    <w:rsid w:val="00527983"/>
    <w:rsid w:val="00541146"/>
    <w:rsid w:val="005533F1"/>
    <w:rsid w:val="0055455C"/>
    <w:rsid w:val="00555B67"/>
    <w:rsid w:val="00555BBD"/>
    <w:rsid w:val="00555E85"/>
    <w:rsid w:val="0055623A"/>
    <w:rsid w:val="00556D28"/>
    <w:rsid w:val="00567687"/>
    <w:rsid w:val="00571D7F"/>
    <w:rsid w:val="00574EE1"/>
    <w:rsid w:val="00577697"/>
    <w:rsid w:val="00580411"/>
    <w:rsid w:val="005814D3"/>
    <w:rsid w:val="00581B95"/>
    <w:rsid w:val="00590931"/>
    <w:rsid w:val="00594762"/>
    <w:rsid w:val="005A5D9B"/>
    <w:rsid w:val="005B2D56"/>
    <w:rsid w:val="005B3FA7"/>
    <w:rsid w:val="005B67BB"/>
    <w:rsid w:val="005C70A5"/>
    <w:rsid w:val="005D0D91"/>
    <w:rsid w:val="005D31A4"/>
    <w:rsid w:val="005D5AA7"/>
    <w:rsid w:val="005E0B42"/>
    <w:rsid w:val="005E11A0"/>
    <w:rsid w:val="005E38A0"/>
    <w:rsid w:val="005E6A31"/>
    <w:rsid w:val="005F7D77"/>
    <w:rsid w:val="00602F60"/>
    <w:rsid w:val="006041FC"/>
    <w:rsid w:val="00604847"/>
    <w:rsid w:val="0061122B"/>
    <w:rsid w:val="00615C98"/>
    <w:rsid w:val="00615F5C"/>
    <w:rsid w:val="00623581"/>
    <w:rsid w:val="00627B6E"/>
    <w:rsid w:val="006311DF"/>
    <w:rsid w:val="006368B5"/>
    <w:rsid w:val="006404E1"/>
    <w:rsid w:val="00647985"/>
    <w:rsid w:val="00654436"/>
    <w:rsid w:val="0066214F"/>
    <w:rsid w:val="00666075"/>
    <w:rsid w:val="00674C86"/>
    <w:rsid w:val="006767F3"/>
    <w:rsid w:val="00676CDB"/>
    <w:rsid w:val="00681B9F"/>
    <w:rsid w:val="006851EB"/>
    <w:rsid w:val="006871C7"/>
    <w:rsid w:val="00693623"/>
    <w:rsid w:val="00694878"/>
    <w:rsid w:val="00697052"/>
    <w:rsid w:val="006A5635"/>
    <w:rsid w:val="006B579F"/>
    <w:rsid w:val="006C1F40"/>
    <w:rsid w:val="006C3E27"/>
    <w:rsid w:val="006C4DD7"/>
    <w:rsid w:val="006C5E6F"/>
    <w:rsid w:val="006D128C"/>
    <w:rsid w:val="006E20C2"/>
    <w:rsid w:val="006E4CB4"/>
    <w:rsid w:val="00703661"/>
    <w:rsid w:val="00703FBB"/>
    <w:rsid w:val="007110D3"/>
    <w:rsid w:val="00731F22"/>
    <w:rsid w:val="00741B1A"/>
    <w:rsid w:val="00742798"/>
    <w:rsid w:val="0074404D"/>
    <w:rsid w:val="0074410B"/>
    <w:rsid w:val="00750A8B"/>
    <w:rsid w:val="0075333C"/>
    <w:rsid w:val="0076322A"/>
    <w:rsid w:val="007664F4"/>
    <w:rsid w:val="007705BA"/>
    <w:rsid w:val="0077318D"/>
    <w:rsid w:val="00780BB3"/>
    <w:rsid w:val="00783825"/>
    <w:rsid w:val="0078639E"/>
    <w:rsid w:val="00795DCB"/>
    <w:rsid w:val="007A3AA4"/>
    <w:rsid w:val="007A55B1"/>
    <w:rsid w:val="007B79E0"/>
    <w:rsid w:val="007C18FB"/>
    <w:rsid w:val="007C3526"/>
    <w:rsid w:val="007C6C1C"/>
    <w:rsid w:val="007C71D6"/>
    <w:rsid w:val="007D1010"/>
    <w:rsid w:val="007D6923"/>
    <w:rsid w:val="007E286D"/>
    <w:rsid w:val="007E6171"/>
    <w:rsid w:val="007F43B1"/>
    <w:rsid w:val="007F58B5"/>
    <w:rsid w:val="008044C9"/>
    <w:rsid w:val="00823E8D"/>
    <w:rsid w:val="008250FA"/>
    <w:rsid w:val="00825968"/>
    <w:rsid w:val="00826510"/>
    <w:rsid w:val="00827A52"/>
    <w:rsid w:val="008303D3"/>
    <w:rsid w:val="00833CD2"/>
    <w:rsid w:val="00836D28"/>
    <w:rsid w:val="00840ED8"/>
    <w:rsid w:val="00845836"/>
    <w:rsid w:val="008617F0"/>
    <w:rsid w:val="00864AA7"/>
    <w:rsid w:val="00872FD5"/>
    <w:rsid w:val="008735C3"/>
    <w:rsid w:val="008833A9"/>
    <w:rsid w:val="008853B8"/>
    <w:rsid w:val="00890AF0"/>
    <w:rsid w:val="00893CA5"/>
    <w:rsid w:val="008A2AD6"/>
    <w:rsid w:val="008B1BB8"/>
    <w:rsid w:val="008B681C"/>
    <w:rsid w:val="008C3F78"/>
    <w:rsid w:val="008C49FC"/>
    <w:rsid w:val="008D03FE"/>
    <w:rsid w:val="008D371D"/>
    <w:rsid w:val="008F29A5"/>
    <w:rsid w:val="008F7CD9"/>
    <w:rsid w:val="009015D0"/>
    <w:rsid w:val="00903BD6"/>
    <w:rsid w:val="00903F7D"/>
    <w:rsid w:val="00906920"/>
    <w:rsid w:val="009070AF"/>
    <w:rsid w:val="009111DB"/>
    <w:rsid w:val="00916F55"/>
    <w:rsid w:val="00926F0D"/>
    <w:rsid w:val="00936BDC"/>
    <w:rsid w:val="009400AE"/>
    <w:rsid w:val="00942E1B"/>
    <w:rsid w:val="0094610A"/>
    <w:rsid w:val="00947503"/>
    <w:rsid w:val="00951F01"/>
    <w:rsid w:val="009614EB"/>
    <w:rsid w:val="00974100"/>
    <w:rsid w:val="009758C2"/>
    <w:rsid w:val="009766A4"/>
    <w:rsid w:val="0097762A"/>
    <w:rsid w:val="00982F77"/>
    <w:rsid w:val="0099266C"/>
    <w:rsid w:val="00994537"/>
    <w:rsid w:val="00996E13"/>
    <w:rsid w:val="009A34B7"/>
    <w:rsid w:val="009B056B"/>
    <w:rsid w:val="009B1433"/>
    <w:rsid w:val="009D0400"/>
    <w:rsid w:val="009D1653"/>
    <w:rsid w:val="009D642F"/>
    <w:rsid w:val="009D7248"/>
    <w:rsid w:val="009F2202"/>
    <w:rsid w:val="009F39D0"/>
    <w:rsid w:val="009F65DE"/>
    <w:rsid w:val="00A11767"/>
    <w:rsid w:val="00A249FD"/>
    <w:rsid w:val="00A250EF"/>
    <w:rsid w:val="00A353E7"/>
    <w:rsid w:val="00A35DA6"/>
    <w:rsid w:val="00A40F88"/>
    <w:rsid w:val="00A4405B"/>
    <w:rsid w:val="00A44EE3"/>
    <w:rsid w:val="00A455E2"/>
    <w:rsid w:val="00A46235"/>
    <w:rsid w:val="00A5029F"/>
    <w:rsid w:val="00A53FC0"/>
    <w:rsid w:val="00A56D2E"/>
    <w:rsid w:val="00A579BD"/>
    <w:rsid w:val="00A57A36"/>
    <w:rsid w:val="00A71151"/>
    <w:rsid w:val="00A80036"/>
    <w:rsid w:val="00A86869"/>
    <w:rsid w:val="00A911B2"/>
    <w:rsid w:val="00A92E62"/>
    <w:rsid w:val="00AA0567"/>
    <w:rsid w:val="00AA14FF"/>
    <w:rsid w:val="00AA1835"/>
    <w:rsid w:val="00AA1E2C"/>
    <w:rsid w:val="00AA72E7"/>
    <w:rsid w:val="00AB70CD"/>
    <w:rsid w:val="00AC0E2F"/>
    <w:rsid w:val="00AC16D3"/>
    <w:rsid w:val="00AC2FF0"/>
    <w:rsid w:val="00AD0A96"/>
    <w:rsid w:val="00AD7A06"/>
    <w:rsid w:val="00AE000B"/>
    <w:rsid w:val="00AE47F3"/>
    <w:rsid w:val="00AF2EE6"/>
    <w:rsid w:val="00AF3BB3"/>
    <w:rsid w:val="00B00B16"/>
    <w:rsid w:val="00B02D31"/>
    <w:rsid w:val="00B05C35"/>
    <w:rsid w:val="00B070B2"/>
    <w:rsid w:val="00B074A2"/>
    <w:rsid w:val="00B11632"/>
    <w:rsid w:val="00B21395"/>
    <w:rsid w:val="00B21934"/>
    <w:rsid w:val="00B23431"/>
    <w:rsid w:val="00B24612"/>
    <w:rsid w:val="00B264BA"/>
    <w:rsid w:val="00B30D62"/>
    <w:rsid w:val="00B30E97"/>
    <w:rsid w:val="00B318BD"/>
    <w:rsid w:val="00B4076D"/>
    <w:rsid w:val="00B43311"/>
    <w:rsid w:val="00B44500"/>
    <w:rsid w:val="00B46EF2"/>
    <w:rsid w:val="00B50E74"/>
    <w:rsid w:val="00B70353"/>
    <w:rsid w:val="00B71896"/>
    <w:rsid w:val="00B71A3D"/>
    <w:rsid w:val="00B736BA"/>
    <w:rsid w:val="00B7617E"/>
    <w:rsid w:val="00B83E7B"/>
    <w:rsid w:val="00B91E99"/>
    <w:rsid w:val="00BA0DA3"/>
    <w:rsid w:val="00BA361D"/>
    <w:rsid w:val="00BA4043"/>
    <w:rsid w:val="00BB3D04"/>
    <w:rsid w:val="00BC04ED"/>
    <w:rsid w:val="00BD02A5"/>
    <w:rsid w:val="00BD06A0"/>
    <w:rsid w:val="00BD6760"/>
    <w:rsid w:val="00BE56A3"/>
    <w:rsid w:val="00BE7E92"/>
    <w:rsid w:val="00BE7FB5"/>
    <w:rsid w:val="00C007F4"/>
    <w:rsid w:val="00C00AAF"/>
    <w:rsid w:val="00C04DCA"/>
    <w:rsid w:val="00C25FE6"/>
    <w:rsid w:val="00C2676F"/>
    <w:rsid w:val="00C26E1D"/>
    <w:rsid w:val="00C323FD"/>
    <w:rsid w:val="00C33FD9"/>
    <w:rsid w:val="00C50B97"/>
    <w:rsid w:val="00C52F5D"/>
    <w:rsid w:val="00C67EB7"/>
    <w:rsid w:val="00C76887"/>
    <w:rsid w:val="00C76DC8"/>
    <w:rsid w:val="00C77C36"/>
    <w:rsid w:val="00C84777"/>
    <w:rsid w:val="00C86301"/>
    <w:rsid w:val="00C951E7"/>
    <w:rsid w:val="00C97370"/>
    <w:rsid w:val="00C9784B"/>
    <w:rsid w:val="00CA7A3B"/>
    <w:rsid w:val="00CB6D9E"/>
    <w:rsid w:val="00CC2F88"/>
    <w:rsid w:val="00CC71B2"/>
    <w:rsid w:val="00CD12A6"/>
    <w:rsid w:val="00CD389C"/>
    <w:rsid w:val="00CD769B"/>
    <w:rsid w:val="00CE0A4A"/>
    <w:rsid w:val="00CE202A"/>
    <w:rsid w:val="00CE6FB8"/>
    <w:rsid w:val="00CE7EB8"/>
    <w:rsid w:val="00CF0D97"/>
    <w:rsid w:val="00D0334C"/>
    <w:rsid w:val="00D0481C"/>
    <w:rsid w:val="00D10CA8"/>
    <w:rsid w:val="00D123E2"/>
    <w:rsid w:val="00D133B1"/>
    <w:rsid w:val="00D21BD7"/>
    <w:rsid w:val="00D3150B"/>
    <w:rsid w:val="00D41AEC"/>
    <w:rsid w:val="00D42B15"/>
    <w:rsid w:val="00D5033B"/>
    <w:rsid w:val="00D52F40"/>
    <w:rsid w:val="00D6118B"/>
    <w:rsid w:val="00D67937"/>
    <w:rsid w:val="00D67B8E"/>
    <w:rsid w:val="00D73443"/>
    <w:rsid w:val="00D73C7C"/>
    <w:rsid w:val="00D82F19"/>
    <w:rsid w:val="00D9736D"/>
    <w:rsid w:val="00DA03E2"/>
    <w:rsid w:val="00DA541D"/>
    <w:rsid w:val="00DB5CA7"/>
    <w:rsid w:val="00DB71F9"/>
    <w:rsid w:val="00DC5193"/>
    <w:rsid w:val="00DD2E49"/>
    <w:rsid w:val="00DD6D81"/>
    <w:rsid w:val="00DE54A9"/>
    <w:rsid w:val="00DF3814"/>
    <w:rsid w:val="00DF4898"/>
    <w:rsid w:val="00DF6BAB"/>
    <w:rsid w:val="00E02385"/>
    <w:rsid w:val="00E02A4A"/>
    <w:rsid w:val="00E079E6"/>
    <w:rsid w:val="00E223A7"/>
    <w:rsid w:val="00E24D7B"/>
    <w:rsid w:val="00E27067"/>
    <w:rsid w:val="00E27C69"/>
    <w:rsid w:val="00E27D6E"/>
    <w:rsid w:val="00E311C0"/>
    <w:rsid w:val="00E36A60"/>
    <w:rsid w:val="00E41A8C"/>
    <w:rsid w:val="00E4485A"/>
    <w:rsid w:val="00E47B2A"/>
    <w:rsid w:val="00E51A56"/>
    <w:rsid w:val="00E52EB7"/>
    <w:rsid w:val="00E6198E"/>
    <w:rsid w:val="00E6390F"/>
    <w:rsid w:val="00E65B40"/>
    <w:rsid w:val="00E66CB6"/>
    <w:rsid w:val="00E75389"/>
    <w:rsid w:val="00E75C37"/>
    <w:rsid w:val="00E775AB"/>
    <w:rsid w:val="00E77BA0"/>
    <w:rsid w:val="00E87D97"/>
    <w:rsid w:val="00E97830"/>
    <w:rsid w:val="00EA3C6D"/>
    <w:rsid w:val="00EA719E"/>
    <w:rsid w:val="00EA71C1"/>
    <w:rsid w:val="00EB1B61"/>
    <w:rsid w:val="00EB20E8"/>
    <w:rsid w:val="00EC0218"/>
    <w:rsid w:val="00EC0F03"/>
    <w:rsid w:val="00EC74BF"/>
    <w:rsid w:val="00ED7CC7"/>
    <w:rsid w:val="00EF1C08"/>
    <w:rsid w:val="00EF64C3"/>
    <w:rsid w:val="00F01BAD"/>
    <w:rsid w:val="00F02A0B"/>
    <w:rsid w:val="00F0460B"/>
    <w:rsid w:val="00F06673"/>
    <w:rsid w:val="00F117B9"/>
    <w:rsid w:val="00F12838"/>
    <w:rsid w:val="00F14700"/>
    <w:rsid w:val="00F1475A"/>
    <w:rsid w:val="00F15A74"/>
    <w:rsid w:val="00F15DDD"/>
    <w:rsid w:val="00F20E7D"/>
    <w:rsid w:val="00F21480"/>
    <w:rsid w:val="00F2266E"/>
    <w:rsid w:val="00F22D08"/>
    <w:rsid w:val="00F235EC"/>
    <w:rsid w:val="00F30C90"/>
    <w:rsid w:val="00F34D7D"/>
    <w:rsid w:val="00F465A5"/>
    <w:rsid w:val="00F52389"/>
    <w:rsid w:val="00F56C25"/>
    <w:rsid w:val="00F67A16"/>
    <w:rsid w:val="00F716EA"/>
    <w:rsid w:val="00F82090"/>
    <w:rsid w:val="00F85E11"/>
    <w:rsid w:val="00F86256"/>
    <w:rsid w:val="00F86BAD"/>
    <w:rsid w:val="00F90939"/>
    <w:rsid w:val="00F95B97"/>
    <w:rsid w:val="00F967DE"/>
    <w:rsid w:val="00FA3A0B"/>
    <w:rsid w:val="00FB1813"/>
    <w:rsid w:val="00FB32FB"/>
    <w:rsid w:val="00FC0395"/>
    <w:rsid w:val="00FC4022"/>
    <w:rsid w:val="00FC689A"/>
    <w:rsid w:val="00FD01CF"/>
    <w:rsid w:val="00FD08EA"/>
    <w:rsid w:val="00FD57A4"/>
    <w:rsid w:val="00FF054E"/>
    <w:rsid w:val="00FF074E"/>
    <w:rsid w:val="00FF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29E04D3"/>
  <w15:docId w15:val="{EC524676-5386-481F-820C-D8A1A346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after="240"/>
      <w:jc w:val="center"/>
      <w:outlineLvl w:val="0"/>
    </w:pPr>
    <w:rPr>
      <w:rFonts w:ascii="Century Schoolbook" w:hAnsi="Century Schoolbook"/>
      <w:b/>
      <w:caps/>
      <w:kern w:val="28"/>
      <w:szCs w:val="20"/>
    </w:rPr>
  </w:style>
  <w:style w:type="paragraph" w:styleId="Heading2">
    <w:name w:val="heading 2"/>
    <w:basedOn w:val="Normal"/>
    <w:next w:val="Normal"/>
    <w:qFormat/>
    <w:pPr>
      <w:keepNext/>
      <w:numPr>
        <w:ilvl w:val="1"/>
        <w:numId w:val="1"/>
      </w:numPr>
      <w:spacing w:after="240"/>
      <w:outlineLvl w:val="1"/>
    </w:pPr>
    <w:rPr>
      <w:rFonts w:ascii="Century Schoolbook" w:hAnsi="Century Schoolbook"/>
      <w:caps/>
      <w:szCs w:val="20"/>
    </w:rPr>
  </w:style>
  <w:style w:type="paragraph" w:styleId="Heading3">
    <w:name w:val="heading 3"/>
    <w:basedOn w:val="Normal"/>
    <w:next w:val="Normal"/>
    <w:qFormat/>
    <w:pPr>
      <w:numPr>
        <w:ilvl w:val="2"/>
        <w:numId w:val="1"/>
      </w:numPr>
      <w:spacing w:after="240"/>
      <w:jc w:val="both"/>
      <w:outlineLvl w:val="2"/>
    </w:pPr>
    <w:rPr>
      <w:rFonts w:ascii="Century Schoolbook" w:hAnsi="Century Schoolbook"/>
      <w:szCs w:val="20"/>
    </w:rPr>
  </w:style>
  <w:style w:type="paragraph" w:styleId="Heading4">
    <w:name w:val="heading 4"/>
    <w:basedOn w:val="Normal"/>
    <w:next w:val="Normal"/>
    <w:qFormat/>
    <w:pPr>
      <w:keepNext/>
      <w:numPr>
        <w:ilvl w:val="3"/>
        <w:numId w:val="1"/>
      </w:numPr>
      <w:spacing w:after="240"/>
      <w:jc w:val="both"/>
      <w:outlineLvl w:val="3"/>
    </w:pPr>
    <w:rPr>
      <w:rFonts w:ascii="Century Schoolbook" w:hAnsi="Century Schoolbook"/>
      <w:szCs w:val="20"/>
    </w:rPr>
  </w:style>
  <w:style w:type="paragraph" w:styleId="Heading5">
    <w:name w:val="heading 5"/>
    <w:basedOn w:val="Normal"/>
    <w:next w:val="Normal"/>
    <w:qFormat/>
    <w:pPr>
      <w:keepNext/>
      <w:jc w:val="center"/>
      <w:outlineLvl w:val="4"/>
    </w:pPr>
    <w:rPr>
      <w:b/>
      <w:bCs/>
      <w:sz w:val="22"/>
      <w:szCs w:val="20"/>
    </w:rPr>
  </w:style>
  <w:style w:type="paragraph" w:styleId="Heading6">
    <w:name w:val="heading 6"/>
    <w:basedOn w:val="Normal"/>
    <w:next w:val="Normal"/>
    <w:qFormat/>
    <w:pPr>
      <w:keepNext/>
      <w:ind w:left="720"/>
      <w:outlineLvl w:val="5"/>
    </w:pPr>
    <w:rPr>
      <w:rFonts w:ascii="CG Times (W1)" w:hAnsi="CG Times (W1)"/>
      <w:b/>
      <w:bCs/>
      <w:i/>
      <w:iCs/>
      <w:sz w:val="22"/>
      <w:szCs w:val="20"/>
    </w:rPr>
  </w:style>
  <w:style w:type="paragraph" w:styleId="Heading7">
    <w:name w:val="heading 7"/>
    <w:basedOn w:val="Normal"/>
    <w:next w:val="Normal"/>
    <w:qFormat/>
    <w:pPr>
      <w:keepNext/>
      <w:ind w:left="720" w:hanging="180"/>
      <w:jc w:val="center"/>
      <w:outlineLvl w:val="6"/>
    </w:pPr>
    <w:rPr>
      <w:rFonts w:ascii="CG Times (W1)" w:hAnsi="CG Times (W1)"/>
      <w:b/>
      <w:bCs/>
      <w:sz w:val="22"/>
    </w:rPr>
  </w:style>
  <w:style w:type="paragraph" w:styleId="Heading8">
    <w:name w:val="heading 8"/>
    <w:basedOn w:val="Normal"/>
    <w:next w:val="Normal"/>
    <w:qFormat/>
    <w:pPr>
      <w:keepNext/>
      <w:tabs>
        <w:tab w:val="left" w:pos="720"/>
      </w:tabs>
      <w:outlineLvl w:val="7"/>
    </w:pPr>
    <w:rPr>
      <w:rFonts w:ascii="CG Times (W1)" w:hAnsi="CG Times (W1)"/>
      <w:b/>
      <w:bCs/>
      <w:sz w:val="22"/>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5">
    <w:name w:val="Body Text 5"/>
    <w:basedOn w:val="Normal"/>
    <w:pPr>
      <w:numPr>
        <w:ilvl w:val="4"/>
        <w:numId w:val="1"/>
      </w:numPr>
      <w:spacing w:after="240"/>
      <w:jc w:val="both"/>
    </w:pPr>
    <w:rPr>
      <w:rFonts w:ascii="Century Schoolbook" w:hAnsi="Century Schoolbook"/>
      <w:szCs w:val="20"/>
    </w:rPr>
  </w:style>
  <w:style w:type="paragraph" w:customStyle="1" w:styleId="BodyText6">
    <w:name w:val="Body Text 6"/>
    <w:basedOn w:val="Normal"/>
    <w:pPr>
      <w:numPr>
        <w:ilvl w:val="5"/>
        <w:numId w:val="1"/>
      </w:numPr>
      <w:spacing w:after="240"/>
      <w:jc w:val="both"/>
    </w:pPr>
    <w:rPr>
      <w:rFonts w:ascii="Century Schoolbook" w:hAnsi="Century Schoolbook"/>
      <w:szCs w:val="20"/>
    </w:rPr>
  </w:style>
  <w:style w:type="paragraph" w:customStyle="1" w:styleId="BodyStyle7">
    <w:name w:val="Body Style 7"/>
    <w:basedOn w:val="Normal"/>
    <w:pPr>
      <w:numPr>
        <w:ilvl w:val="6"/>
        <w:numId w:val="1"/>
      </w:numPr>
    </w:pPr>
    <w:rPr>
      <w:rFonts w:ascii="Century Schoolbook" w:hAnsi="Century Schoolbook"/>
      <w:szCs w:val="20"/>
    </w:rPr>
  </w:style>
  <w:style w:type="paragraph" w:customStyle="1" w:styleId="hkNum1stD">
    <w:name w:val="hkNum1stD"/>
    <w:aliases w:val="n1d"/>
    <w:basedOn w:val="Normal"/>
    <w:pPr>
      <w:numPr>
        <w:numId w:val="2"/>
      </w:numPr>
      <w:suppressAutoHyphens/>
      <w:spacing w:line="480" w:lineRule="auto"/>
    </w:pPr>
    <w:rPr>
      <w:rFonts w:ascii="Century Schoolbook" w:hAnsi="Century Schoolbook"/>
      <w:szCs w:val="20"/>
    </w:rPr>
  </w:style>
  <w:style w:type="paragraph" w:customStyle="1" w:styleId="BodyTextSquare">
    <w:name w:val="Body Text Square"/>
    <w:basedOn w:val="BodyText"/>
    <w:pPr>
      <w:spacing w:after="240"/>
      <w:ind w:left="1440"/>
      <w:jc w:val="both"/>
    </w:pPr>
    <w:rPr>
      <w:rFonts w:ascii="Century Schoolbook" w:hAnsi="Century Schoolbook"/>
      <w:szCs w:val="20"/>
    </w:rPr>
  </w:style>
  <w:style w:type="paragraph" w:styleId="BodyText">
    <w:name w:val="Body Text"/>
    <w:basedOn w:val="Normal"/>
    <w:pPr>
      <w:spacing w:after="120"/>
    </w:pPr>
  </w:style>
  <w:style w:type="paragraph" w:customStyle="1" w:styleId="BodyText7">
    <w:name w:val="Body Text 7"/>
    <w:basedOn w:val="BodyStyle7"/>
    <w:pPr>
      <w:numPr>
        <w:numId w:val="3"/>
      </w:numPr>
      <w:spacing w:after="240"/>
      <w:jc w:val="both"/>
    </w:pPr>
  </w:style>
  <w:style w:type="paragraph" w:styleId="List">
    <w:name w:val="List"/>
    <w:basedOn w:val="Normal"/>
    <w:pPr>
      <w:ind w:left="360" w:hanging="360"/>
    </w:pPr>
    <w:rPr>
      <w:rFonts w:ascii="Arial" w:hAnsi="Arial"/>
      <w:sz w:val="20"/>
      <w:szCs w:val="20"/>
    </w:rPr>
  </w:style>
  <w:style w:type="paragraph" w:styleId="BodyTextIndent">
    <w:name w:val="Body Text Indent"/>
    <w:basedOn w:val="Normal"/>
    <w:pPr>
      <w:ind w:left="720"/>
    </w:pPr>
    <w:rPr>
      <w:rFonts w:ascii="CG Times (W1)" w:hAnsi="CG Times (W1)"/>
      <w:sz w:val="22"/>
    </w:rPr>
  </w:style>
  <w:style w:type="paragraph" w:styleId="BodyText2">
    <w:name w:val="Body Text 2"/>
    <w:basedOn w:val="Normal"/>
    <w:rPr>
      <w:rFonts w:ascii="CG Times (W1)" w:hAnsi="CG Times (W1)"/>
      <w:sz w:val="22"/>
    </w:rPr>
  </w:style>
  <w:style w:type="paragraph" w:styleId="BodyText3">
    <w:name w:val="Body Text 3"/>
    <w:basedOn w:val="Normal"/>
    <w:pPr>
      <w:snapToGrid w:val="0"/>
      <w:jc w:val="both"/>
    </w:pPr>
    <w:rPr>
      <w:rFonts w:ascii="CG Times (W1)" w:hAnsi="CG Times (W1)"/>
      <w:sz w:val="22"/>
    </w:rPr>
  </w:style>
  <w:style w:type="character" w:customStyle="1" w:styleId="ParaNum">
    <w:name w:val="ParaNum"/>
    <w:basedOn w:val="DefaultParagraphFont"/>
  </w:style>
  <w:style w:type="paragraph" w:styleId="BodyTextIndent2">
    <w:name w:val="Body Text Indent 2"/>
    <w:basedOn w:val="Normal"/>
    <w:pPr>
      <w:tabs>
        <w:tab w:val="left" w:pos="0"/>
        <w:tab w:val="left" w:pos="720"/>
      </w:tabs>
      <w:suppressAutoHyphens/>
      <w:spacing w:after="240"/>
      <w:ind w:left="1440" w:hanging="1440"/>
      <w:jc w:val="both"/>
    </w:pPr>
    <w:rPr>
      <w:rFonts w:ascii="CG Times (W1)" w:hAnsi="CG Times (W1)"/>
      <w:sz w:val="22"/>
    </w:rPr>
  </w:style>
  <w:style w:type="paragraph" w:styleId="BodyTextIndent3">
    <w:name w:val="Body Text Indent 3"/>
    <w:basedOn w:val="Normal"/>
    <w:pPr>
      <w:ind w:firstLine="720"/>
    </w:pPr>
    <w:rPr>
      <w:rFonts w:ascii="CG Times (W1)" w:hAnsi="CG Times (W1)"/>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CG Times (W1)" w:hAnsi="CG Times (W1)"/>
      <w:b/>
      <w:bCs/>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BlockText">
    <w:name w:val="Block Text"/>
    <w:basedOn w:val="Normal"/>
    <w:pPr>
      <w:tabs>
        <w:tab w:val="left" w:pos="1440"/>
      </w:tabs>
      <w:spacing w:after="120"/>
      <w:ind w:left="1440" w:right="720" w:hanging="360"/>
      <w:jc w:val="both"/>
    </w:pPr>
    <w:rPr>
      <w:sz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rPr>
      <w:color w:val="0000FF"/>
      <w:u w:val="single"/>
    </w:rPr>
  </w:style>
  <w:style w:type="paragraph" w:customStyle="1" w:styleId="AddendumLevel1">
    <w:name w:val="Addendum Level 1"/>
    <w:basedOn w:val="Normal"/>
    <w:pPr>
      <w:numPr>
        <w:numId w:val="5"/>
      </w:numPr>
      <w:spacing w:before="120" w:after="120"/>
      <w:jc w:val="both"/>
    </w:pPr>
    <w:rPr>
      <w:rFonts w:ascii="Arial" w:hAnsi="Arial"/>
      <w:sz w:val="22"/>
      <w:szCs w:val="20"/>
    </w:rPr>
  </w:style>
  <w:style w:type="paragraph" w:customStyle="1" w:styleId="OutlineLevel1">
    <w:name w:val="Outline Level 1"/>
    <w:basedOn w:val="Normal"/>
    <w:pPr>
      <w:keepLines/>
      <w:numPr>
        <w:numId w:val="6"/>
      </w:numPr>
      <w:tabs>
        <w:tab w:val="clear" w:pos="1440"/>
        <w:tab w:val="num" w:pos="720"/>
      </w:tabs>
      <w:spacing w:before="120" w:after="120"/>
      <w:jc w:val="center"/>
      <w:outlineLvl w:val="0"/>
    </w:pPr>
    <w:rPr>
      <w:b/>
      <w:szCs w:val="20"/>
    </w:rPr>
  </w:style>
  <w:style w:type="paragraph" w:customStyle="1" w:styleId="OutlineLevel2">
    <w:name w:val="Outline Level 2"/>
    <w:basedOn w:val="Normal"/>
    <w:pPr>
      <w:numPr>
        <w:ilvl w:val="1"/>
        <w:numId w:val="6"/>
      </w:numPr>
      <w:spacing w:before="120" w:after="120"/>
      <w:jc w:val="both"/>
      <w:outlineLvl w:val="1"/>
    </w:pPr>
    <w:rPr>
      <w:b/>
      <w:szCs w:val="20"/>
    </w:rPr>
  </w:style>
  <w:style w:type="paragraph" w:customStyle="1" w:styleId="OutlineLevel3">
    <w:name w:val="Outline Level 3"/>
    <w:basedOn w:val="OutlineLevel2"/>
    <w:pPr>
      <w:numPr>
        <w:ilvl w:val="2"/>
      </w:numPr>
      <w:tabs>
        <w:tab w:val="clear" w:pos="1440"/>
        <w:tab w:val="num" w:pos="360"/>
      </w:tabs>
      <w:ind w:left="360" w:firstLine="0"/>
      <w:outlineLvl w:val="2"/>
    </w:pPr>
    <w:rPr>
      <w:b w:val="0"/>
    </w:rPr>
  </w:style>
  <w:style w:type="paragraph" w:customStyle="1" w:styleId="OutlineLevel4">
    <w:name w:val="Outline Level 4"/>
    <w:basedOn w:val="OutlineLevel3"/>
    <w:pPr>
      <w:numPr>
        <w:ilvl w:val="3"/>
      </w:numPr>
      <w:tabs>
        <w:tab w:val="clear" w:pos="2088"/>
        <w:tab w:val="num" w:pos="360"/>
      </w:tabs>
      <w:ind w:left="360" w:hanging="360"/>
      <w:outlineLvl w:val="3"/>
    </w:pPr>
  </w:style>
  <w:style w:type="paragraph" w:customStyle="1" w:styleId="Byline">
    <w:name w:val="Byline"/>
    <w:basedOn w:val="BodyText"/>
    <w:rPr>
      <w:rFonts w:ascii="Arial" w:hAnsi="Arial"/>
      <w:sz w:val="20"/>
      <w:szCs w:val="20"/>
    </w:rPr>
  </w:style>
  <w:style w:type="paragraph" w:styleId="Subtitle">
    <w:name w:val="Subtitle"/>
    <w:basedOn w:val="Normal"/>
    <w:qFormat/>
    <w:pPr>
      <w:jc w:val="center"/>
    </w:pPr>
    <w:rPr>
      <w:b/>
      <w:bCs/>
      <w:sz w:val="20"/>
    </w:rPr>
  </w:style>
  <w:style w:type="paragraph" w:styleId="BalloonText">
    <w:name w:val="Balloon Text"/>
    <w:basedOn w:val="Normal"/>
    <w:semiHidden/>
    <w:rsid w:val="002C1B1E"/>
    <w:rPr>
      <w:rFonts w:ascii="Tahoma" w:hAnsi="Tahoma" w:cs="Tahoma"/>
      <w:sz w:val="16"/>
      <w:szCs w:val="16"/>
    </w:rPr>
  </w:style>
  <w:style w:type="paragraph" w:styleId="CommentSubject">
    <w:name w:val="annotation subject"/>
    <w:basedOn w:val="CommentText"/>
    <w:next w:val="CommentText"/>
    <w:semiHidden/>
    <w:rsid w:val="008735C3"/>
    <w:rPr>
      <w:b/>
      <w:bCs/>
    </w:rPr>
  </w:style>
  <w:style w:type="table" w:styleId="TableGrid">
    <w:name w:val="Table Grid"/>
    <w:basedOn w:val="TableNormal"/>
    <w:rsid w:val="00DC51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C5193"/>
    <w:pPr>
      <w:widowControl w:val="0"/>
      <w:shd w:val="clear" w:color="auto" w:fill="000080"/>
    </w:pPr>
    <w:rPr>
      <w:rFonts w:ascii="Tahoma" w:hAnsi="Tahoma"/>
      <w:snapToGrid w:val="0"/>
      <w:szCs w:val="20"/>
    </w:rPr>
  </w:style>
  <w:style w:type="numbering" w:customStyle="1" w:styleId="NoList1">
    <w:name w:val="No List1"/>
    <w:next w:val="NoList"/>
    <w:semiHidden/>
    <w:rsid w:val="00DC5193"/>
  </w:style>
  <w:style w:type="paragraph" w:customStyle="1" w:styleId="msolistparagraph0">
    <w:name w:val="msolistparagraph"/>
    <w:basedOn w:val="Normal"/>
    <w:rsid w:val="00B21934"/>
    <w:pPr>
      <w:spacing w:after="100" w:afterAutospacing="1"/>
      <w:ind w:left="720"/>
    </w:pPr>
    <w:rPr>
      <w:rFonts w:ascii="Helvetica" w:hAnsi="Helvetica"/>
      <w:color w:val="FFFFCC"/>
      <w:sz w:val="20"/>
      <w:szCs w:val="20"/>
    </w:rPr>
  </w:style>
  <w:style w:type="paragraph" w:styleId="ListParagraph">
    <w:name w:val="List Paragraph"/>
    <w:basedOn w:val="Normal"/>
    <w:uiPriority w:val="34"/>
    <w:qFormat/>
    <w:rsid w:val="001F3AA3"/>
    <w:pPr>
      <w:ind w:left="720"/>
      <w:contextualSpacing/>
    </w:pPr>
  </w:style>
  <w:style w:type="character" w:customStyle="1" w:styleId="FooterChar">
    <w:name w:val="Footer Char"/>
    <w:basedOn w:val="DefaultParagraphFont"/>
    <w:link w:val="Footer"/>
    <w:uiPriority w:val="99"/>
    <w:rsid w:val="005F7D77"/>
    <w:rPr>
      <w:sz w:val="24"/>
      <w:szCs w:val="24"/>
    </w:rPr>
  </w:style>
  <w:style w:type="character" w:styleId="PlaceholderText">
    <w:name w:val="Placeholder Text"/>
    <w:basedOn w:val="DefaultParagraphFont"/>
    <w:uiPriority w:val="99"/>
    <w:semiHidden/>
    <w:rsid w:val="00161F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3670">
      <w:bodyDiv w:val="1"/>
      <w:marLeft w:val="0"/>
      <w:marRight w:val="0"/>
      <w:marTop w:val="0"/>
      <w:marBottom w:val="0"/>
      <w:divBdr>
        <w:top w:val="none" w:sz="0" w:space="0" w:color="auto"/>
        <w:left w:val="none" w:sz="0" w:space="0" w:color="auto"/>
        <w:bottom w:val="none" w:sz="0" w:space="0" w:color="auto"/>
        <w:right w:val="none" w:sz="0" w:space="0" w:color="auto"/>
      </w:divBdr>
    </w:div>
    <w:div w:id="729618292">
      <w:bodyDiv w:val="1"/>
      <w:marLeft w:val="300"/>
      <w:marRight w:val="0"/>
      <w:marTop w:val="300"/>
      <w:marBottom w:val="0"/>
      <w:divBdr>
        <w:top w:val="none" w:sz="0" w:space="0" w:color="auto"/>
        <w:left w:val="none" w:sz="0" w:space="0" w:color="auto"/>
        <w:bottom w:val="none" w:sz="0" w:space="0" w:color="auto"/>
        <w:right w:val="none" w:sz="0" w:space="0" w:color="auto"/>
      </w:divBdr>
    </w:div>
    <w:div w:id="1188063502">
      <w:bodyDiv w:val="1"/>
      <w:marLeft w:val="0"/>
      <w:marRight w:val="0"/>
      <w:marTop w:val="0"/>
      <w:marBottom w:val="0"/>
      <w:divBdr>
        <w:top w:val="none" w:sz="0" w:space="0" w:color="auto"/>
        <w:left w:val="none" w:sz="0" w:space="0" w:color="auto"/>
        <w:bottom w:val="none" w:sz="0" w:space="0" w:color="auto"/>
        <w:right w:val="none" w:sz="0" w:space="0" w:color="auto"/>
      </w:divBdr>
    </w:div>
    <w:div w:id="1210650762">
      <w:bodyDiv w:val="1"/>
      <w:marLeft w:val="0"/>
      <w:marRight w:val="0"/>
      <w:marTop w:val="0"/>
      <w:marBottom w:val="0"/>
      <w:divBdr>
        <w:top w:val="none" w:sz="0" w:space="0" w:color="auto"/>
        <w:left w:val="none" w:sz="0" w:space="0" w:color="auto"/>
        <w:bottom w:val="none" w:sz="0" w:space="0" w:color="auto"/>
        <w:right w:val="none" w:sz="0" w:space="0" w:color="auto"/>
      </w:divBdr>
    </w:div>
    <w:div w:id="15698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gsa.gov/perdie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acilities.ufl.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http://identity.ufl.edu/_style/images/UF-Signature-Themeline.gif" TargetMode="External"/><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74B758219A4EE3AE334F827CAE73AF"/>
        <w:category>
          <w:name w:val="General"/>
          <w:gallery w:val="placeholder"/>
        </w:category>
        <w:types>
          <w:type w:val="bbPlcHdr"/>
        </w:types>
        <w:behaviors>
          <w:behavior w:val="content"/>
        </w:behaviors>
        <w:guid w:val="{E4244708-5861-41F3-A5EF-900C00745151}"/>
      </w:docPartPr>
      <w:docPartBody>
        <w:p w:rsidR="00284F4E" w:rsidRDefault="00284F4E" w:rsidP="00284F4E">
          <w:pPr>
            <w:pStyle w:val="2E74B758219A4EE3AE334F827CAE73AF"/>
          </w:pPr>
          <w:r w:rsidRPr="00D75424">
            <w:rPr>
              <w:rStyle w:val="PlaceholderText"/>
            </w:rPr>
            <w:t>Click or tap here to enter text.</w:t>
          </w:r>
        </w:p>
      </w:docPartBody>
    </w:docPart>
    <w:docPart>
      <w:docPartPr>
        <w:name w:val="5B30826F690E489087043E907A5157EB"/>
        <w:category>
          <w:name w:val="General"/>
          <w:gallery w:val="placeholder"/>
        </w:category>
        <w:types>
          <w:type w:val="bbPlcHdr"/>
        </w:types>
        <w:behaviors>
          <w:behavior w:val="content"/>
        </w:behaviors>
        <w:guid w:val="{5222F192-6689-4F45-B214-10694083A4C8}"/>
      </w:docPartPr>
      <w:docPartBody>
        <w:p w:rsidR="00284F4E" w:rsidRDefault="00284F4E" w:rsidP="00284F4E">
          <w:pPr>
            <w:pStyle w:val="5B30826F690E489087043E907A5157EB"/>
          </w:pPr>
          <w:r w:rsidRPr="00D75424">
            <w:rPr>
              <w:rStyle w:val="PlaceholderText"/>
            </w:rPr>
            <w:t>Click or tap here to enter text.</w:t>
          </w:r>
        </w:p>
      </w:docPartBody>
    </w:docPart>
    <w:docPart>
      <w:docPartPr>
        <w:name w:val="0B32B656225844BEB65EF36651042935"/>
        <w:category>
          <w:name w:val="General"/>
          <w:gallery w:val="placeholder"/>
        </w:category>
        <w:types>
          <w:type w:val="bbPlcHdr"/>
        </w:types>
        <w:behaviors>
          <w:behavior w:val="content"/>
        </w:behaviors>
        <w:guid w:val="{85B429F5-5C5B-4C42-A750-2DC45124ECDC}"/>
      </w:docPartPr>
      <w:docPartBody>
        <w:p w:rsidR="00284F4E" w:rsidRDefault="00284F4E" w:rsidP="00284F4E">
          <w:pPr>
            <w:pStyle w:val="0B32B656225844BEB65EF36651042935"/>
          </w:pPr>
          <w:r w:rsidRPr="00D75424">
            <w:rPr>
              <w:rStyle w:val="PlaceholderText"/>
            </w:rPr>
            <w:t>Click or tap here to enter text.</w:t>
          </w:r>
        </w:p>
      </w:docPartBody>
    </w:docPart>
    <w:docPart>
      <w:docPartPr>
        <w:name w:val="4ADFBD7D05FE4B2282099879A6934C61"/>
        <w:category>
          <w:name w:val="General"/>
          <w:gallery w:val="placeholder"/>
        </w:category>
        <w:types>
          <w:type w:val="bbPlcHdr"/>
        </w:types>
        <w:behaviors>
          <w:behavior w:val="content"/>
        </w:behaviors>
        <w:guid w:val="{88934004-F756-422D-906D-8162F7C44803}"/>
      </w:docPartPr>
      <w:docPartBody>
        <w:p w:rsidR="00284F4E" w:rsidRDefault="00284F4E" w:rsidP="00284F4E">
          <w:pPr>
            <w:pStyle w:val="4ADFBD7D05FE4B2282099879A6934C61"/>
          </w:pPr>
          <w:r w:rsidRPr="00D75424">
            <w:rPr>
              <w:rStyle w:val="PlaceholderText"/>
            </w:rPr>
            <w:t>Click or tap here to enter text.</w:t>
          </w:r>
        </w:p>
      </w:docPartBody>
    </w:docPart>
    <w:docPart>
      <w:docPartPr>
        <w:name w:val="293346B47BDB4076AB33F3E36D1CCD3D"/>
        <w:category>
          <w:name w:val="General"/>
          <w:gallery w:val="placeholder"/>
        </w:category>
        <w:types>
          <w:type w:val="bbPlcHdr"/>
        </w:types>
        <w:behaviors>
          <w:behavior w:val="content"/>
        </w:behaviors>
        <w:guid w:val="{173AA833-DDFE-4CF8-9F3E-DCADA9B5AE8C}"/>
      </w:docPartPr>
      <w:docPartBody>
        <w:p w:rsidR="00284F4E" w:rsidRDefault="00284F4E" w:rsidP="00284F4E">
          <w:pPr>
            <w:pStyle w:val="293346B47BDB4076AB33F3E36D1CCD3D"/>
          </w:pPr>
          <w:r w:rsidRPr="005557B9">
            <w:rPr>
              <w:rStyle w:val="PlaceholderText"/>
            </w:rPr>
            <w:t>Click or tap here to enter text.</w:t>
          </w:r>
        </w:p>
      </w:docPartBody>
    </w:docPart>
    <w:docPart>
      <w:docPartPr>
        <w:name w:val="E1FAD1A7496B4010BE81BDF716EFF3FE"/>
        <w:category>
          <w:name w:val="General"/>
          <w:gallery w:val="placeholder"/>
        </w:category>
        <w:types>
          <w:type w:val="bbPlcHdr"/>
        </w:types>
        <w:behaviors>
          <w:behavior w:val="content"/>
        </w:behaviors>
        <w:guid w:val="{2C0A93C3-8B6B-455F-BA6D-EF35CEE74C4D}"/>
      </w:docPartPr>
      <w:docPartBody>
        <w:p w:rsidR="00284F4E" w:rsidRDefault="00284F4E" w:rsidP="00284F4E">
          <w:pPr>
            <w:pStyle w:val="E1FAD1A7496B4010BE81BDF716EFF3FE"/>
          </w:pPr>
          <w:r w:rsidRPr="005557B9">
            <w:rPr>
              <w:rStyle w:val="PlaceholderText"/>
            </w:rPr>
            <w:t>Click or tap here to enter text.</w:t>
          </w:r>
        </w:p>
      </w:docPartBody>
    </w:docPart>
    <w:docPart>
      <w:docPartPr>
        <w:name w:val="9C7DE7D651834D68A2E6A44C9D279CE3"/>
        <w:category>
          <w:name w:val="General"/>
          <w:gallery w:val="placeholder"/>
        </w:category>
        <w:types>
          <w:type w:val="bbPlcHdr"/>
        </w:types>
        <w:behaviors>
          <w:behavior w:val="content"/>
        </w:behaviors>
        <w:guid w:val="{214F6FD2-EDE3-48D7-9205-6D6F55A1A500}"/>
      </w:docPartPr>
      <w:docPartBody>
        <w:p w:rsidR="00284F4E" w:rsidRDefault="00284F4E" w:rsidP="00284F4E">
          <w:pPr>
            <w:pStyle w:val="9C7DE7D651834D68A2E6A44C9D279CE3"/>
          </w:pPr>
          <w:r w:rsidRPr="005557B9">
            <w:rPr>
              <w:rStyle w:val="PlaceholderText"/>
            </w:rPr>
            <w:t>Click or tap here to enter text.</w:t>
          </w:r>
        </w:p>
      </w:docPartBody>
    </w:docPart>
    <w:docPart>
      <w:docPartPr>
        <w:name w:val="4555B5C06EDD4EEDAE3B1C8348147386"/>
        <w:category>
          <w:name w:val="General"/>
          <w:gallery w:val="placeholder"/>
        </w:category>
        <w:types>
          <w:type w:val="bbPlcHdr"/>
        </w:types>
        <w:behaviors>
          <w:behavior w:val="content"/>
        </w:behaviors>
        <w:guid w:val="{B95C8397-DB9B-4C76-85EE-8E2B4D85658D}"/>
      </w:docPartPr>
      <w:docPartBody>
        <w:p w:rsidR="00284F4E" w:rsidRDefault="00284F4E" w:rsidP="00284F4E">
          <w:pPr>
            <w:pStyle w:val="4555B5C06EDD4EEDAE3B1C8348147386"/>
          </w:pPr>
          <w:r w:rsidRPr="005557B9">
            <w:rPr>
              <w:rStyle w:val="PlaceholderText"/>
            </w:rPr>
            <w:t>Click or tap here to enter text.</w:t>
          </w:r>
        </w:p>
      </w:docPartBody>
    </w:docPart>
    <w:docPart>
      <w:docPartPr>
        <w:name w:val="7C237B1B2B854B99B7F302D1B99515F2"/>
        <w:category>
          <w:name w:val="General"/>
          <w:gallery w:val="placeholder"/>
        </w:category>
        <w:types>
          <w:type w:val="bbPlcHdr"/>
        </w:types>
        <w:behaviors>
          <w:behavior w:val="content"/>
        </w:behaviors>
        <w:guid w:val="{6FE6A4C5-324C-45AF-91DB-F405DE1C1CBB}"/>
      </w:docPartPr>
      <w:docPartBody>
        <w:p w:rsidR="00284F4E" w:rsidRDefault="00284F4E" w:rsidP="00284F4E">
          <w:pPr>
            <w:pStyle w:val="7C237B1B2B854B99B7F302D1B99515F2"/>
          </w:pPr>
          <w:r w:rsidRPr="005557B9">
            <w:rPr>
              <w:rStyle w:val="PlaceholderText"/>
            </w:rPr>
            <w:t>Click or tap here to enter text.</w:t>
          </w:r>
        </w:p>
      </w:docPartBody>
    </w:docPart>
    <w:docPart>
      <w:docPartPr>
        <w:name w:val="DBB5E6B319884F1AA97F182A4EA9FB8F"/>
        <w:category>
          <w:name w:val="General"/>
          <w:gallery w:val="placeholder"/>
        </w:category>
        <w:types>
          <w:type w:val="bbPlcHdr"/>
        </w:types>
        <w:behaviors>
          <w:behavior w:val="content"/>
        </w:behaviors>
        <w:guid w:val="{6E8D20E0-50E6-4A33-A803-033C996A079D}"/>
      </w:docPartPr>
      <w:docPartBody>
        <w:p w:rsidR="00284F4E" w:rsidRDefault="00284F4E" w:rsidP="00284F4E">
          <w:pPr>
            <w:pStyle w:val="DBB5E6B319884F1AA97F182A4EA9FB8F"/>
          </w:pPr>
          <w:r w:rsidRPr="005557B9">
            <w:rPr>
              <w:rStyle w:val="PlaceholderText"/>
            </w:rPr>
            <w:t>Click or tap here to enter text.</w:t>
          </w:r>
        </w:p>
      </w:docPartBody>
    </w:docPart>
    <w:docPart>
      <w:docPartPr>
        <w:name w:val="12D74018F741453EB150C35B8E321FF1"/>
        <w:category>
          <w:name w:val="General"/>
          <w:gallery w:val="placeholder"/>
        </w:category>
        <w:types>
          <w:type w:val="bbPlcHdr"/>
        </w:types>
        <w:behaviors>
          <w:behavior w:val="content"/>
        </w:behaviors>
        <w:guid w:val="{0F3D8DFE-15F9-49AA-8830-8786522B1F76}"/>
      </w:docPartPr>
      <w:docPartBody>
        <w:p w:rsidR="00284F4E" w:rsidRDefault="00284F4E" w:rsidP="00284F4E">
          <w:pPr>
            <w:pStyle w:val="12D74018F741453EB150C35B8E321FF1"/>
          </w:pPr>
          <w:r w:rsidRPr="005557B9">
            <w:rPr>
              <w:rStyle w:val="PlaceholderText"/>
            </w:rPr>
            <w:t>Click or tap here to enter text.</w:t>
          </w:r>
        </w:p>
      </w:docPartBody>
    </w:docPart>
    <w:docPart>
      <w:docPartPr>
        <w:name w:val="FA3F1C5817AF41468ABD60A8ACBABB79"/>
        <w:category>
          <w:name w:val="General"/>
          <w:gallery w:val="placeholder"/>
        </w:category>
        <w:types>
          <w:type w:val="bbPlcHdr"/>
        </w:types>
        <w:behaviors>
          <w:behavior w:val="content"/>
        </w:behaviors>
        <w:guid w:val="{EEFCA07E-E5D3-4657-9CAA-FF9DCFFDEECF}"/>
      </w:docPartPr>
      <w:docPartBody>
        <w:p w:rsidR="00284F4E" w:rsidRDefault="00284F4E" w:rsidP="00284F4E">
          <w:pPr>
            <w:pStyle w:val="FA3F1C5817AF41468ABD60A8ACBABB79"/>
          </w:pPr>
          <w:r w:rsidRPr="005557B9">
            <w:rPr>
              <w:rStyle w:val="PlaceholderText"/>
            </w:rPr>
            <w:t>Click or tap here to enter text.</w:t>
          </w:r>
        </w:p>
      </w:docPartBody>
    </w:docPart>
    <w:docPart>
      <w:docPartPr>
        <w:name w:val="CD4AA5045FC64A4BA106BAEAEF3AF271"/>
        <w:category>
          <w:name w:val="General"/>
          <w:gallery w:val="placeholder"/>
        </w:category>
        <w:types>
          <w:type w:val="bbPlcHdr"/>
        </w:types>
        <w:behaviors>
          <w:behavior w:val="content"/>
        </w:behaviors>
        <w:guid w:val="{CE30B8AA-0015-4FD1-88AC-2670FCB0EE63}"/>
      </w:docPartPr>
      <w:docPartBody>
        <w:p w:rsidR="00284F4E" w:rsidRDefault="00284F4E" w:rsidP="00284F4E">
          <w:pPr>
            <w:pStyle w:val="CD4AA5045FC64A4BA106BAEAEF3AF271"/>
          </w:pPr>
          <w:r w:rsidRPr="005557B9">
            <w:rPr>
              <w:rStyle w:val="PlaceholderText"/>
            </w:rPr>
            <w:t>Click or tap here to enter text.</w:t>
          </w:r>
        </w:p>
      </w:docPartBody>
    </w:docPart>
    <w:docPart>
      <w:docPartPr>
        <w:name w:val="1B43D3A32C74453B8407F6D6CC6B8AE5"/>
        <w:category>
          <w:name w:val="General"/>
          <w:gallery w:val="placeholder"/>
        </w:category>
        <w:types>
          <w:type w:val="bbPlcHdr"/>
        </w:types>
        <w:behaviors>
          <w:behavior w:val="content"/>
        </w:behaviors>
        <w:guid w:val="{37DF7377-547A-4360-B889-71E791A82BAA}"/>
      </w:docPartPr>
      <w:docPartBody>
        <w:p w:rsidR="00284F4E" w:rsidRDefault="00284F4E" w:rsidP="00284F4E">
          <w:pPr>
            <w:pStyle w:val="1B43D3A32C74453B8407F6D6CC6B8AE5"/>
          </w:pPr>
          <w:r w:rsidRPr="005557B9">
            <w:rPr>
              <w:rStyle w:val="PlaceholderText"/>
            </w:rPr>
            <w:t>Click or tap here to enter text.</w:t>
          </w:r>
        </w:p>
      </w:docPartBody>
    </w:docPart>
    <w:docPart>
      <w:docPartPr>
        <w:name w:val="1B3AB2983B634380984F7065F43143C0"/>
        <w:category>
          <w:name w:val="General"/>
          <w:gallery w:val="placeholder"/>
        </w:category>
        <w:types>
          <w:type w:val="bbPlcHdr"/>
        </w:types>
        <w:behaviors>
          <w:behavior w:val="content"/>
        </w:behaviors>
        <w:guid w:val="{D9A89624-2973-4FD6-B6D7-D66074E400F4}"/>
      </w:docPartPr>
      <w:docPartBody>
        <w:p w:rsidR="00284F4E" w:rsidRDefault="00284F4E" w:rsidP="00284F4E">
          <w:pPr>
            <w:pStyle w:val="1B3AB2983B634380984F7065F43143C0"/>
          </w:pPr>
          <w:r w:rsidRPr="005557B9">
            <w:rPr>
              <w:rStyle w:val="PlaceholderText"/>
            </w:rPr>
            <w:t>Click or tap here to enter text.</w:t>
          </w:r>
        </w:p>
      </w:docPartBody>
    </w:docPart>
    <w:docPart>
      <w:docPartPr>
        <w:name w:val="6871DFAC92B64C47B382014D6D2AC165"/>
        <w:category>
          <w:name w:val="General"/>
          <w:gallery w:val="placeholder"/>
        </w:category>
        <w:types>
          <w:type w:val="bbPlcHdr"/>
        </w:types>
        <w:behaviors>
          <w:behavior w:val="content"/>
        </w:behaviors>
        <w:guid w:val="{BD7A97BC-24C1-4CB2-9314-643A23D92F8F}"/>
      </w:docPartPr>
      <w:docPartBody>
        <w:p w:rsidR="00284F4E" w:rsidRDefault="00284F4E" w:rsidP="00284F4E">
          <w:pPr>
            <w:pStyle w:val="6871DFAC92B64C47B382014D6D2AC165"/>
          </w:pPr>
          <w:r w:rsidRPr="005557B9">
            <w:rPr>
              <w:rStyle w:val="PlaceholderText"/>
            </w:rPr>
            <w:t>Click or tap here to enter text.</w:t>
          </w:r>
        </w:p>
      </w:docPartBody>
    </w:docPart>
    <w:docPart>
      <w:docPartPr>
        <w:name w:val="906E9EEA2009402DA2C6015FE8436F3B"/>
        <w:category>
          <w:name w:val="General"/>
          <w:gallery w:val="placeholder"/>
        </w:category>
        <w:types>
          <w:type w:val="bbPlcHdr"/>
        </w:types>
        <w:behaviors>
          <w:behavior w:val="content"/>
        </w:behaviors>
        <w:guid w:val="{811C00E6-DC5E-47D2-A034-F4AA0BE21971}"/>
      </w:docPartPr>
      <w:docPartBody>
        <w:p w:rsidR="00284F4E" w:rsidRDefault="00284F4E" w:rsidP="00284F4E">
          <w:pPr>
            <w:pStyle w:val="906E9EEA2009402DA2C6015FE8436F3B"/>
          </w:pPr>
          <w:r w:rsidRPr="005557B9">
            <w:rPr>
              <w:rStyle w:val="PlaceholderText"/>
            </w:rPr>
            <w:t>Click or tap here to enter text.</w:t>
          </w:r>
        </w:p>
      </w:docPartBody>
    </w:docPart>
    <w:docPart>
      <w:docPartPr>
        <w:name w:val="F0D3D0AA9328401EBFE5DAB4A86DE5C2"/>
        <w:category>
          <w:name w:val="General"/>
          <w:gallery w:val="placeholder"/>
        </w:category>
        <w:types>
          <w:type w:val="bbPlcHdr"/>
        </w:types>
        <w:behaviors>
          <w:behavior w:val="content"/>
        </w:behaviors>
        <w:guid w:val="{10410310-E89E-4FD4-968E-A3FB8302EACB}"/>
      </w:docPartPr>
      <w:docPartBody>
        <w:p w:rsidR="00284F4E" w:rsidRDefault="00284F4E" w:rsidP="00284F4E">
          <w:pPr>
            <w:pStyle w:val="F0D3D0AA9328401EBFE5DAB4A86DE5C2"/>
          </w:pPr>
          <w:r w:rsidRPr="00D7542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F37C33-A18B-478C-9A15-940C34B82D3C}"/>
      </w:docPartPr>
      <w:docPartBody>
        <w:p w:rsidR="00284F4E" w:rsidRDefault="00284F4E">
          <w:r w:rsidRPr="005557B9">
            <w:rPr>
              <w:rStyle w:val="PlaceholderText"/>
            </w:rPr>
            <w:t>Click or tap here to enter text.</w:t>
          </w:r>
        </w:p>
      </w:docPartBody>
    </w:docPart>
    <w:docPart>
      <w:docPartPr>
        <w:name w:val="26C3B4D445DA437B9F9A97BBD5809FD6"/>
        <w:category>
          <w:name w:val="General"/>
          <w:gallery w:val="placeholder"/>
        </w:category>
        <w:types>
          <w:type w:val="bbPlcHdr"/>
        </w:types>
        <w:behaviors>
          <w:behavior w:val="content"/>
        </w:behaviors>
        <w:guid w:val="{EC4DD9CF-D191-4DAD-BA6B-B267EC6002FE}"/>
      </w:docPartPr>
      <w:docPartBody>
        <w:p w:rsidR="00284F4E" w:rsidRDefault="00284F4E" w:rsidP="00284F4E">
          <w:pPr>
            <w:pStyle w:val="26C3B4D445DA437B9F9A97BBD5809FD6"/>
          </w:pPr>
          <w:r w:rsidRPr="00D75424">
            <w:rPr>
              <w:rStyle w:val="PlaceholderText"/>
            </w:rPr>
            <w:t>Click or tap here to enter text.</w:t>
          </w:r>
        </w:p>
      </w:docPartBody>
    </w:docPart>
    <w:docPart>
      <w:docPartPr>
        <w:name w:val="14755489A20F46A08C31790AED4D4A19"/>
        <w:category>
          <w:name w:val="General"/>
          <w:gallery w:val="placeholder"/>
        </w:category>
        <w:types>
          <w:type w:val="bbPlcHdr"/>
        </w:types>
        <w:behaviors>
          <w:behavior w:val="content"/>
        </w:behaviors>
        <w:guid w:val="{626F3E2E-AA60-46A2-A872-AB9A8949C886}"/>
      </w:docPartPr>
      <w:docPartBody>
        <w:p w:rsidR="00284F4E" w:rsidRDefault="00284F4E" w:rsidP="00284F4E">
          <w:pPr>
            <w:pStyle w:val="14755489A20F46A08C31790AED4D4A19"/>
          </w:pPr>
          <w:r w:rsidRPr="00D75424">
            <w:rPr>
              <w:rStyle w:val="PlaceholderText"/>
            </w:rPr>
            <w:t>Click or tap here to enter text.</w:t>
          </w:r>
        </w:p>
      </w:docPartBody>
    </w:docPart>
    <w:docPart>
      <w:docPartPr>
        <w:name w:val="FAF2EF163F804AAFA0ACC76F82DCCA01"/>
        <w:category>
          <w:name w:val="General"/>
          <w:gallery w:val="placeholder"/>
        </w:category>
        <w:types>
          <w:type w:val="bbPlcHdr"/>
        </w:types>
        <w:behaviors>
          <w:behavior w:val="content"/>
        </w:behaviors>
        <w:guid w:val="{82F17939-80CE-45E1-9C5C-0FB97EA4FC10}"/>
      </w:docPartPr>
      <w:docPartBody>
        <w:p w:rsidR="00284F4E" w:rsidRDefault="00284F4E" w:rsidP="00284F4E">
          <w:pPr>
            <w:pStyle w:val="FAF2EF163F804AAFA0ACC76F82DCCA01"/>
          </w:pPr>
          <w:r w:rsidRPr="00D75424">
            <w:rPr>
              <w:rStyle w:val="PlaceholderText"/>
            </w:rPr>
            <w:t>Click or tap here to enter text.</w:t>
          </w:r>
        </w:p>
      </w:docPartBody>
    </w:docPart>
    <w:docPart>
      <w:docPartPr>
        <w:name w:val="A629A7245F8C44B78669CF050E3508EB"/>
        <w:category>
          <w:name w:val="General"/>
          <w:gallery w:val="placeholder"/>
        </w:category>
        <w:types>
          <w:type w:val="bbPlcHdr"/>
        </w:types>
        <w:behaviors>
          <w:behavior w:val="content"/>
        </w:behaviors>
        <w:guid w:val="{567D50E3-5A7A-45F8-AA9C-A34912D5EEB8}"/>
      </w:docPartPr>
      <w:docPartBody>
        <w:p w:rsidR="00284F4E" w:rsidRDefault="00284F4E" w:rsidP="00284F4E">
          <w:pPr>
            <w:pStyle w:val="A629A7245F8C44B78669CF050E3508EB"/>
          </w:pPr>
          <w:r w:rsidRPr="00D75424">
            <w:rPr>
              <w:rStyle w:val="PlaceholderText"/>
            </w:rPr>
            <w:t>Click or tap here to enter text.</w:t>
          </w:r>
        </w:p>
      </w:docPartBody>
    </w:docPart>
    <w:docPart>
      <w:docPartPr>
        <w:name w:val="950AF7EE51974B759E9FEA44F2ADB62A"/>
        <w:category>
          <w:name w:val="General"/>
          <w:gallery w:val="placeholder"/>
        </w:category>
        <w:types>
          <w:type w:val="bbPlcHdr"/>
        </w:types>
        <w:behaviors>
          <w:behavior w:val="content"/>
        </w:behaviors>
        <w:guid w:val="{40E93BAC-2E8F-4414-B78D-6C49909B02D8}"/>
      </w:docPartPr>
      <w:docPartBody>
        <w:p w:rsidR="00284F4E" w:rsidRDefault="00284F4E" w:rsidP="00284F4E">
          <w:pPr>
            <w:pStyle w:val="950AF7EE51974B759E9FEA44F2ADB62A"/>
          </w:pPr>
          <w:r w:rsidRPr="00D75424">
            <w:rPr>
              <w:rStyle w:val="PlaceholderText"/>
            </w:rPr>
            <w:t>Click or tap here to enter text.</w:t>
          </w:r>
        </w:p>
      </w:docPartBody>
    </w:docPart>
    <w:docPart>
      <w:docPartPr>
        <w:name w:val="403D5A4B86324E8CA65F8CD68D6845B9"/>
        <w:category>
          <w:name w:val="General"/>
          <w:gallery w:val="placeholder"/>
        </w:category>
        <w:types>
          <w:type w:val="bbPlcHdr"/>
        </w:types>
        <w:behaviors>
          <w:behavior w:val="content"/>
        </w:behaviors>
        <w:guid w:val="{5393F60A-3B42-4E2A-9739-56210A5F6D40}"/>
      </w:docPartPr>
      <w:docPartBody>
        <w:p w:rsidR="00284F4E" w:rsidRDefault="00284F4E" w:rsidP="00284F4E">
          <w:pPr>
            <w:pStyle w:val="403D5A4B86324E8CA65F8CD68D6845B9"/>
          </w:pPr>
          <w:r w:rsidRPr="00D75424">
            <w:rPr>
              <w:rStyle w:val="PlaceholderText"/>
            </w:rPr>
            <w:t>Click or tap here to enter text.</w:t>
          </w:r>
        </w:p>
      </w:docPartBody>
    </w:docPart>
    <w:docPart>
      <w:docPartPr>
        <w:name w:val="D6A721A78F6A419AB13DC2AEB875C5D1"/>
        <w:category>
          <w:name w:val="General"/>
          <w:gallery w:val="placeholder"/>
        </w:category>
        <w:types>
          <w:type w:val="bbPlcHdr"/>
        </w:types>
        <w:behaviors>
          <w:behavior w:val="content"/>
        </w:behaviors>
        <w:guid w:val="{A9CC8877-6E44-4ACF-8937-97AF9C73CC63}"/>
      </w:docPartPr>
      <w:docPartBody>
        <w:p w:rsidR="00284F4E" w:rsidRDefault="00284F4E" w:rsidP="00284F4E">
          <w:pPr>
            <w:pStyle w:val="D6A721A78F6A419AB13DC2AEB875C5D1"/>
          </w:pPr>
          <w:r w:rsidRPr="00D75424">
            <w:rPr>
              <w:rStyle w:val="PlaceholderText"/>
            </w:rPr>
            <w:t>Click or tap here to enter text.</w:t>
          </w:r>
        </w:p>
      </w:docPartBody>
    </w:docPart>
    <w:docPart>
      <w:docPartPr>
        <w:name w:val="3149E43F334848F0985E0D6D53AEAFE7"/>
        <w:category>
          <w:name w:val="General"/>
          <w:gallery w:val="placeholder"/>
        </w:category>
        <w:types>
          <w:type w:val="bbPlcHdr"/>
        </w:types>
        <w:behaviors>
          <w:behavior w:val="content"/>
        </w:behaviors>
        <w:guid w:val="{ACA33B84-BFD4-400E-A551-81CD8E67F135}"/>
      </w:docPartPr>
      <w:docPartBody>
        <w:p w:rsidR="00284F4E" w:rsidRDefault="00284F4E" w:rsidP="00284F4E">
          <w:pPr>
            <w:pStyle w:val="3149E43F334848F0985E0D6D53AEAFE7"/>
          </w:pPr>
          <w:r w:rsidRPr="00D75424">
            <w:rPr>
              <w:rStyle w:val="PlaceholderText"/>
            </w:rPr>
            <w:t>Click or tap here to enter text.</w:t>
          </w:r>
        </w:p>
      </w:docPartBody>
    </w:docPart>
    <w:docPart>
      <w:docPartPr>
        <w:name w:val="39BFB18C0C054D5992EAB0CC26C85B4D"/>
        <w:category>
          <w:name w:val="General"/>
          <w:gallery w:val="placeholder"/>
        </w:category>
        <w:types>
          <w:type w:val="bbPlcHdr"/>
        </w:types>
        <w:behaviors>
          <w:behavior w:val="content"/>
        </w:behaviors>
        <w:guid w:val="{BD5CAEAA-D61B-463C-9242-5B0C1B0EE508}"/>
      </w:docPartPr>
      <w:docPartBody>
        <w:p w:rsidR="00284F4E" w:rsidRDefault="00284F4E" w:rsidP="00284F4E">
          <w:pPr>
            <w:pStyle w:val="39BFB18C0C054D5992EAB0CC26C85B4D"/>
          </w:pPr>
          <w:r w:rsidRPr="00D75424">
            <w:rPr>
              <w:rStyle w:val="PlaceholderText"/>
            </w:rPr>
            <w:t>Click or tap here to enter text.</w:t>
          </w:r>
        </w:p>
      </w:docPartBody>
    </w:docPart>
    <w:docPart>
      <w:docPartPr>
        <w:name w:val="C8CCEBFAA88346E0B6B6A29B62C19332"/>
        <w:category>
          <w:name w:val="General"/>
          <w:gallery w:val="placeholder"/>
        </w:category>
        <w:types>
          <w:type w:val="bbPlcHdr"/>
        </w:types>
        <w:behaviors>
          <w:behavior w:val="content"/>
        </w:behaviors>
        <w:guid w:val="{9AADCA4F-44FD-4AF1-9683-D7AE01695367}"/>
      </w:docPartPr>
      <w:docPartBody>
        <w:p w:rsidR="00284F4E" w:rsidRDefault="00284F4E" w:rsidP="00284F4E">
          <w:pPr>
            <w:pStyle w:val="C8CCEBFAA88346E0B6B6A29B62C19332"/>
          </w:pPr>
          <w:r w:rsidRPr="00D75424">
            <w:rPr>
              <w:rStyle w:val="PlaceholderText"/>
            </w:rPr>
            <w:t>Click or tap here to enter text.</w:t>
          </w:r>
        </w:p>
      </w:docPartBody>
    </w:docPart>
    <w:docPart>
      <w:docPartPr>
        <w:name w:val="25AADD5C0CB24ACC95129B1A31A1A6C1"/>
        <w:category>
          <w:name w:val="General"/>
          <w:gallery w:val="placeholder"/>
        </w:category>
        <w:types>
          <w:type w:val="bbPlcHdr"/>
        </w:types>
        <w:behaviors>
          <w:behavior w:val="content"/>
        </w:behaviors>
        <w:guid w:val="{3770E1AB-1ABE-4DBF-B556-E30BF44B3C98}"/>
      </w:docPartPr>
      <w:docPartBody>
        <w:p w:rsidR="00284F4E" w:rsidRDefault="00284F4E" w:rsidP="00284F4E">
          <w:pPr>
            <w:pStyle w:val="25AADD5C0CB24ACC95129B1A31A1A6C1"/>
          </w:pPr>
          <w:r w:rsidRPr="00D75424">
            <w:rPr>
              <w:rStyle w:val="PlaceholderText"/>
            </w:rPr>
            <w:t>Click or tap here to enter text.</w:t>
          </w:r>
        </w:p>
      </w:docPartBody>
    </w:docPart>
    <w:docPart>
      <w:docPartPr>
        <w:name w:val="CB517AE4805D4063BEB26A143BD9E429"/>
        <w:category>
          <w:name w:val="General"/>
          <w:gallery w:val="placeholder"/>
        </w:category>
        <w:types>
          <w:type w:val="bbPlcHdr"/>
        </w:types>
        <w:behaviors>
          <w:behavior w:val="content"/>
        </w:behaviors>
        <w:guid w:val="{DB674CCA-CBC6-4EAD-AB25-746102CFCAC0}"/>
      </w:docPartPr>
      <w:docPartBody>
        <w:p w:rsidR="00284F4E" w:rsidRDefault="00284F4E" w:rsidP="00284F4E">
          <w:pPr>
            <w:pStyle w:val="CB517AE4805D4063BEB26A143BD9E429"/>
          </w:pPr>
          <w:r w:rsidRPr="00D75424">
            <w:rPr>
              <w:rStyle w:val="PlaceholderText"/>
            </w:rPr>
            <w:t>Click or tap here to enter text.</w:t>
          </w:r>
        </w:p>
      </w:docPartBody>
    </w:docPart>
    <w:docPart>
      <w:docPartPr>
        <w:name w:val="DF5F36D707334CD6BE1732B4789BEB75"/>
        <w:category>
          <w:name w:val="General"/>
          <w:gallery w:val="placeholder"/>
        </w:category>
        <w:types>
          <w:type w:val="bbPlcHdr"/>
        </w:types>
        <w:behaviors>
          <w:behavior w:val="content"/>
        </w:behaviors>
        <w:guid w:val="{B36F7BBF-25CE-452F-8D35-CBCB43C50E5A}"/>
      </w:docPartPr>
      <w:docPartBody>
        <w:p w:rsidR="00284F4E" w:rsidRDefault="00284F4E" w:rsidP="00284F4E">
          <w:pPr>
            <w:pStyle w:val="DF5F36D707334CD6BE1732B4789BEB75"/>
          </w:pPr>
          <w:r w:rsidRPr="00D75424">
            <w:rPr>
              <w:rStyle w:val="PlaceholderText"/>
            </w:rPr>
            <w:t>Click or tap here to enter text.</w:t>
          </w:r>
        </w:p>
      </w:docPartBody>
    </w:docPart>
    <w:docPart>
      <w:docPartPr>
        <w:name w:val="507B7D0DCA824D9FBC75BAD3D1FB02A2"/>
        <w:category>
          <w:name w:val="General"/>
          <w:gallery w:val="placeholder"/>
        </w:category>
        <w:types>
          <w:type w:val="bbPlcHdr"/>
        </w:types>
        <w:behaviors>
          <w:behavior w:val="content"/>
        </w:behaviors>
        <w:guid w:val="{70B51ACB-EAC5-4617-AD32-CAD09E1EF730}"/>
      </w:docPartPr>
      <w:docPartBody>
        <w:p w:rsidR="00284F4E" w:rsidRDefault="00284F4E" w:rsidP="00284F4E">
          <w:pPr>
            <w:pStyle w:val="507B7D0DCA824D9FBC75BAD3D1FB02A2"/>
          </w:pPr>
          <w:r w:rsidRPr="00D75424">
            <w:rPr>
              <w:rStyle w:val="PlaceholderText"/>
            </w:rPr>
            <w:t>Click or tap here to enter text.</w:t>
          </w:r>
        </w:p>
      </w:docPartBody>
    </w:docPart>
    <w:docPart>
      <w:docPartPr>
        <w:name w:val="019139C586BC4DF491BA028B3BF7DDC5"/>
        <w:category>
          <w:name w:val="General"/>
          <w:gallery w:val="placeholder"/>
        </w:category>
        <w:types>
          <w:type w:val="bbPlcHdr"/>
        </w:types>
        <w:behaviors>
          <w:behavior w:val="content"/>
        </w:behaviors>
        <w:guid w:val="{408E9BD1-1CB0-4B00-B8C0-6CCCF4F9A09B}"/>
      </w:docPartPr>
      <w:docPartBody>
        <w:p w:rsidR="00284F4E" w:rsidRDefault="00284F4E" w:rsidP="00284F4E">
          <w:pPr>
            <w:pStyle w:val="019139C586BC4DF491BA028B3BF7DDC5"/>
          </w:pPr>
          <w:r w:rsidRPr="00D75424">
            <w:rPr>
              <w:rStyle w:val="PlaceholderText"/>
            </w:rPr>
            <w:t>Click or tap here to enter text.</w:t>
          </w:r>
        </w:p>
      </w:docPartBody>
    </w:docPart>
    <w:docPart>
      <w:docPartPr>
        <w:name w:val="8B55CA98DF344D0DA5F0C47A77999D77"/>
        <w:category>
          <w:name w:val="General"/>
          <w:gallery w:val="placeholder"/>
        </w:category>
        <w:types>
          <w:type w:val="bbPlcHdr"/>
        </w:types>
        <w:behaviors>
          <w:behavior w:val="content"/>
        </w:behaviors>
        <w:guid w:val="{FC1542F5-B250-42D3-A718-507D0087FA8A}"/>
      </w:docPartPr>
      <w:docPartBody>
        <w:p w:rsidR="00284F4E" w:rsidRDefault="00284F4E" w:rsidP="00284F4E">
          <w:pPr>
            <w:pStyle w:val="8B55CA98DF344D0DA5F0C47A77999D77"/>
          </w:pPr>
          <w:r w:rsidRPr="00D75424">
            <w:rPr>
              <w:rStyle w:val="PlaceholderText"/>
            </w:rPr>
            <w:t>Click or tap here to enter text.</w:t>
          </w:r>
        </w:p>
      </w:docPartBody>
    </w:docPart>
    <w:docPart>
      <w:docPartPr>
        <w:name w:val="9DC25D83D4EF4F2E98E0674A70FBE8AF"/>
        <w:category>
          <w:name w:val="General"/>
          <w:gallery w:val="placeholder"/>
        </w:category>
        <w:types>
          <w:type w:val="bbPlcHdr"/>
        </w:types>
        <w:behaviors>
          <w:behavior w:val="content"/>
        </w:behaviors>
        <w:guid w:val="{B9783701-EDFE-4FE1-A093-E851D3E505D5}"/>
      </w:docPartPr>
      <w:docPartBody>
        <w:p w:rsidR="00284F4E" w:rsidRDefault="00284F4E" w:rsidP="00284F4E">
          <w:pPr>
            <w:pStyle w:val="9DC25D83D4EF4F2E98E0674A70FBE8AF"/>
          </w:pPr>
          <w:r w:rsidRPr="00D75424">
            <w:rPr>
              <w:rStyle w:val="PlaceholderText"/>
            </w:rPr>
            <w:t>Click or tap here to enter text.</w:t>
          </w:r>
        </w:p>
      </w:docPartBody>
    </w:docPart>
    <w:docPart>
      <w:docPartPr>
        <w:name w:val="00D7E2964E6B4E099C634919B80963D2"/>
        <w:category>
          <w:name w:val="General"/>
          <w:gallery w:val="placeholder"/>
        </w:category>
        <w:types>
          <w:type w:val="bbPlcHdr"/>
        </w:types>
        <w:behaviors>
          <w:behavior w:val="content"/>
        </w:behaviors>
        <w:guid w:val="{4EDF9E89-61A1-48BB-B52C-A7FF82F11BDD}"/>
      </w:docPartPr>
      <w:docPartBody>
        <w:p w:rsidR="00284F4E" w:rsidRDefault="00284F4E" w:rsidP="00284F4E">
          <w:pPr>
            <w:pStyle w:val="00D7E2964E6B4E099C634919B80963D2"/>
          </w:pPr>
          <w:r w:rsidRPr="00D75424">
            <w:rPr>
              <w:rStyle w:val="PlaceholderText"/>
            </w:rPr>
            <w:t>Click or tap here to enter text.</w:t>
          </w:r>
        </w:p>
      </w:docPartBody>
    </w:docPart>
    <w:docPart>
      <w:docPartPr>
        <w:name w:val="0C9CB43B51054E218CF8A9B221CA75F2"/>
        <w:category>
          <w:name w:val="General"/>
          <w:gallery w:val="placeholder"/>
        </w:category>
        <w:types>
          <w:type w:val="bbPlcHdr"/>
        </w:types>
        <w:behaviors>
          <w:behavior w:val="content"/>
        </w:behaviors>
        <w:guid w:val="{43EE73F1-FBA1-4C86-B45E-208425BA7366}"/>
      </w:docPartPr>
      <w:docPartBody>
        <w:p w:rsidR="00284F4E" w:rsidRDefault="00284F4E" w:rsidP="00284F4E">
          <w:pPr>
            <w:pStyle w:val="0C9CB43B51054E218CF8A9B221CA75F2"/>
          </w:pPr>
          <w:r w:rsidRPr="00D75424">
            <w:rPr>
              <w:rStyle w:val="PlaceholderText"/>
            </w:rPr>
            <w:t>Click or tap here to enter text.</w:t>
          </w:r>
        </w:p>
      </w:docPartBody>
    </w:docPart>
    <w:docPart>
      <w:docPartPr>
        <w:name w:val="3CC23FAA98CE4CF48A1FBBF1681BBF38"/>
        <w:category>
          <w:name w:val="General"/>
          <w:gallery w:val="placeholder"/>
        </w:category>
        <w:types>
          <w:type w:val="bbPlcHdr"/>
        </w:types>
        <w:behaviors>
          <w:behavior w:val="content"/>
        </w:behaviors>
        <w:guid w:val="{50A435C9-D636-4F8C-BB29-4E473DDF56D6}"/>
      </w:docPartPr>
      <w:docPartBody>
        <w:p w:rsidR="00284F4E" w:rsidRDefault="00284F4E" w:rsidP="00284F4E">
          <w:pPr>
            <w:pStyle w:val="3CC23FAA98CE4CF48A1FBBF1681BBF38"/>
          </w:pPr>
          <w:r w:rsidRPr="00D75424">
            <w:rPr>
              <w:rStyle w:val="PlaceholderText"/>
            </w:rPr>
            <w:t>Click or tap here to enter text.</w:t>
          </w:r>
        </w:p>
      </w:docPartBody>
    </w:docPart>
    <w:docPart>
      <w:docPartPr>
        <w:name w:val="79D7416A0B3F4D4D96BC7E064B6EA05F"/>
        <w:category>
          <w:name w:val="General"/>
          <w:gallery w:val="placeholder"/>
        </w:category>
        <w:types>
          <w:type w:val="bbPlcHdr"/>
        </w:types>
        <w:behaviors>
          <w:behavior w:val="content"/>
        </w:behaviors>
        <w:guid w:val="{585CD3E2-8EA3-4667-AAC4-934D4FC2C09B}"/>
      </w:docPartPr>
      <w:docPartBody>
        <w:p w:rsidR="00284F4E" w:rsidRDefault="00284F4E" w:rsidP="00284F4E">
          <w:pPr>
            <w:pStyle w:val="79D7416A0B3F4D4D96BC7E064B6EA05F"/>
          </w:pPr>
          <w:r w:rsidRPr="00D75424">
            <w:rPr>
              <w:rStyle w:val="PlaceholderText"/>
            </w:rPr>
            <w:t>Click or tap here to enter text.</w:t>
          </w:r>
        </w:p>
      </w:docPartBody>
    </w:docPart>
    <w:docPart>
      <w:docPartPr>
        <w:name w:val="CB754B5670E4495DA6F41B4DF6168A08"/>
        <w:category>
          <w:name w:val="General"/>
          <w:gallery w:val="placeholder"/>
        </w:category>
        <w:types>
          <w:type w:val="bbPlcHdr"/>
        </w:types>
        <w:behaviors>
          <w:behavior w:val="content"/>
        </w:behaviors>
        <w:guid w:val="{7004596B-F0EF-4CC5-BFB2-CCB9AF86E5A7}"/>
      </w:docPartPr>
      <w:docPartBody>
        <w:p w:rsidR="00284F4E" w:rsidRDefault="00284F4E" w:rsidP="00284F4E">
          <w:pPr>
            <w:pStyle w:val="CB754B5670E4495DA6F41B4DF6168A08"/>
          </w:pPr>
          <w:r w:rsidRPr="00D75424">
            <w:rPr>
              <w:rStyle w:val="PlaceholderText"/>
            </w:rPr>
            <w:t>Click or tap here to enter text.</w:t>
          </w:r>
        </w:p>
      </w:docPartBody>
    </w:docPart>
    <w:docPart>
      <w:docPartPr>
        <w:name w:val="7DC9FD762FC341E3960CAD92341220A0"/>
        <w:category>
          <w:name w:val="General"/>
          <w:gallery w:val="placeholder"/>
        </w:category>
        <w:types>
          <w:type w:val="bbPlcHdr"/>
        </w:types>
        <w:behaviors>
          <w:behavior w:val="content"/>
        </w:behaviors>
        <w:guid w:val="{83A06BA9-2D18-44C0-9DBA-12AA2C38E675}"/>
      </w:docPartPr>
      <w:docPartBody>
        <w:p w:rsidR="00284F4E" w:rsidRDefault="00284F4E" w:rsidP="00284F4E">
          <w:pPr>
            <w:pStyle w:val="7DC9FD762FC341E3960CAD92341220A0"/>
          </w:pPr>
          <w:r w:rsidRPr="00D75424">
            <w:rPr>
              <w:rStyle w:val="PlaceholderText"/>
            </w:rPr>
            <w:t>Click or tap here to enter text.</w:t>
          </w:r>
        </w:p>
      </w:docPartBody>
    </w:docPart>
    <w:docPart>
      <w:docPartPr>
        <w:name w:val="A593AD57ADC14170A4E02A73E61128F6"/>
        <w:category>
          <w:name w:val="General"/>
          <w:gallery w:val="placeholder"/>
        </w:category>
        <w:types>
          <w:type w:val="bbPlcHdr"/>
        </w:types>
        <w:behaviors>
          <w:behavior w:val="content"/>
        </w:behaviors>
        <w:guid w:val="{055C1F17-0B5E-4C6E-9818-3A277C90578B}"/>
      </w:docPartPr>
      <w:docPartBody>
        <w:p w:rsidR="00284F4E" w:rsidRDefault="00284F4E" w:rsidP="00284F4E">
          <w:pPr>
            <w:pStyle w:val="A593AD57ADC14170A4E02A73E61128F6"/>
          </w:pPr>
          <w:r w:rsidRPr="00D75424">
            <w:rPr>
              <w:rStyle w:val="PlaceholderText"/>
            </w:rPr>
            <w:t>Click or tap here to enter text.</w:t>
          </w:r>
        </w:p>
      </w:docPartBody>
    </w:docPart>
    <w:docPart>
      <w:docPartPr>
        <w:name w:val="1A54DC80FEAD41EBA21983CA8F608F5B"/>
        <w:category>
          <w:name w:val="General"/>
          <w:gallery w:val="placeholder"/>
        </w:category>
        <w:types>
          <w:type w:val="bbPlcHdr"/>
        </w:types>
        <w:behaviors>
          <w:behavior w:val="content"/>
        </w:behaviors>
        <w:guid w:val="{C52385C3-4F3C-4E82-A9AB-0CC2DC9AA9CD}"/>
      </w:docPartPr>
      <w:docPartBody>
        <w:p w:rsidR="00284F4E" w:rsidRDefault="00284F4E" w:rsidP="00284F4E">
          <w:pPr>
            <w:pStyle w:val="1A54DC80FEAD41EBA21983CA8F608F5B"/>
          </w:pPr>
          <w:r w:rsidRPr="00D75424">
            <w:rPr>
              <w:rStyle w:val="PlaceholderText"/>
            </w:rPr>
            <w:t>Click or tap here to enter text.</w:t>
          </w:r>
        </w:p>
      </w:docPartBody>
    </w:docPart>
    <w:docPart>
      <w:docPartPr>
        <w:name w:val="68E786B307494071B1A0867B33C14B75"/>
        <w:category>
          <w:name w:val="General"/>
          <w:gallery w:val="placeholder"/>
        </w:category>
        <w:types>
          <w:type w:val="bbPlcHdr"/>
        </w:types>
        <w:behaviors>
          <w:behavior w:val="content"/>
        </w:behaviors>
        <w:guid w:val="{F110D33C-47E1-4538-A8BD-749226803F74}"/>
      </w:docPartPr>
      <w:docPartBody>
        <w:p w:rsidR="00284F4E" w:rsidRDefault="00284F4E" w:rsidP="00284F4E">
          <w:pPr>
            <w:pStyle w:val="68E786B307494071B1A0867B33C14B75"/>
          </w:pPr>
          <w:r w:rsidRPr="00D75424">
            <w:rPr>
              <w:rStyle w:val="PlaceholderText"/>
            </w:rPr>
            <w:t>Click or tap here to enter text.</w:t>
          </w:r>
        </w:p>
      </w:docPartBody>
    </w:docPart>
    <w:docPart>
      <w:docPartPr>
        <w:name w:val="FE805EF100DB48EB939CC3ED644F6214"/>
        <w:category>
          <w:name w:val="General"/>
          <w:gallery w:val="placeholder"/>
        </w:category>
        <w:types>
          <w:type w:val="bbPlcHdr"/>
        </w:types>
        <w:behaviors>
          <w:behavior w:val="content"/>
        </w:behaviors>
        <w:guid w:val="{71176CD7-FBFF-455B-8DB6-737EC74976DE}"/>
      </w:docPartPr>
      <w:docPartBody>
        <w:p w:rsidR="00284F4E" w:rsidRDefault="00284F4E" w:rsidP="00284F4E">
          <w:pPr>
            <w:pStyle w:val="FE805EF100DB48EB939CC3ED644F6214"/>
          </w:pPr>
          <w:r w:rsidRPr="00D75424">
            <w:rPr>
              <w:rStyle w:val="PlaceholderText"/>
            </w:rPr>
            <w:t>Click or tap here to enter text.</w:t>
          </w:r>
        </w:p>
      </w:docPartBody>
    </w:docPart>
    <w:docPart>
      <w:docPartPr>
        <w:name w:val="B83B0FB251694863A0C86BB882E0091A"/>
        <w:category>
          <w:name w:val="General"/>
          <w:gallery w:val="placeholder"/>
        </w:category>
        <w:types>
          <w:type w:val="bbPlcHdr"/>
        </w:types>
        <w:behaviors>
          <w:behavior w:val="content"/>
        </w:behaviors>
        <w:guid w:val="{AF2E955F-5C8D-47BF-A1D6-BA0308534DF8}"/>
      </w:docPartPr>
      <w:docPartBody>
        <w:p w:rsidR="00284F4E" w:rsidRDefault="00284F4E" w:rsidP="00284F4E">
          <w:pPr>
            <w:pStyle w:val="B83B0FB251694863A0C86BB882E0091A"/>
          </w:pPr>
          <w:r w:rsidRPr="00D75424">
            <w:rPr>
              <w:rStyle w:val="PlaceholderText"/>
            </w:rPr>
            <w:t>Click or tap here to enter text.</w:t>
          </w:r>
        </w:p>
      </w:docPartBody>
    </w:docPart>
    <w:docPart>
      <w:docPartPr>
        <w:name w:val="158B1C380E6F497E82315E1E2703DFD1"/>
        <w:category>
          <w:name w:val="General"/>
          <w:gallery w:val="placeholder"/>
        </w:category>
        <w:types>
          <w:type w:val="bbPlcHdr"/>
        </w:types>
        <w:behaviors>
          <w:behavior w:val="content"/>
        </w:behaviors>
        <w:guid w:val="{95E771D5-7CFB-45E0-B97E-A7DEC2A69EA8}"/>
      </w:docPartPr>
      <w:docPartBody>
        <w:p w:rsidR="00284F4E" w:rsidRDefault="00284F4E" w:rsidP="00284F4E">
          <w:pPr>
            <w:pStyle w:val="158B1C380E6F497E82315E1E2703DFD1"/>
          </w:pPr>
          <w:r w:rsidRPr="00D75424">
            <w:rPr>
              <w:rStyle w:val="PlaceholderText"/>
            </w:rPr>
            <w:t>Click or tap here to enter text.</w:t>
          </w:r>
        </w:p>
      </w:docPartBody>
    </w:docPart>
    <w:docPart>
      <w:docPartPr>
        <w:name w:val="D1B1D07AFEAA4C3AA1A918DB67E59519"/>
        <w:category>
          <w:name w:val="General"/>
          <w:gallery w:val="placeholder"/>
        </w:category>
        <w:types>
          <w:type w:val="bbPlcHdr"/>
        </w:types>
        <w:behaviors>
          <w:behavior w:val="content"/>
        </w:behaviors>
        <w:guid w:val="{ABA48E30-B65A-486C-8273-762FFA7E9D79}"/>
      </w:docPartPr>
      <w:docPartBody>
        <w:p w:rsidR="00284F4E" w:rsidRDefault="00284F4E" w:rsidP="00284F4E">
          <w:pPr>
            <w:pStyle w:val="D1B1D07AFEAA4C3AA1A918DB67E59519"/>
          </w:pPr>
          <w:r w:rsidRPr="00D75424">
            <w:rPr>
              <w:rStyle w:val="PlaceholderText"/>
            </w:rPr>
            <w:t>Click or tap here to enter text.</w:t>
          </w:r>
        </w:p>
      </w:docPartBody>
    </w:docPart>
    <w:docPart>
      <w:docPartPr>
        <w:name w:val="CA78ACC9C1FC44D9B8B3FB399C486F14"/>
        <w:category>
          <w:name w:val="General"/>
          <w:gallery w:val="placeholder"/>
        </w:category>
        <w:types>
          <w:type w:val="bbPlcHdr"/>
        </w:types>
        <w:behaviors>
          <w:behavior w:val="content"/>
        </w:behaviors>
        <w:guid w:val="{4B8F84DE-DB0F-4BF2-B691-48B9C381E3E1}"/>
      </w:docPartPr>
      <w:docPartBody>
        <w:p w:rsidR="00284F4E" w:rsidRDefault="00284F4E" w:rsidP="00284F4E">
          <w:pPr>
            <w:pStyle w:val="CA78ACC9C1FC44D9B8B3FB399C486F14"/>
          </w:pPr>
          <w:r w:rsidRPr="00D75424">
            <w:rPr>
              <w:rStyle w:val="PlaceholderText"/>
            </w:rPr>
            <w:t>Click or tap here to enter text.</w:t>
          </w:r>
        </w:p>
      </w:docPartBody>
    </w:docPart>
    <w:docPart>
      <w:docPartPr>
        <w:name w:val="1ACAD4D7091744639A26EA33782DAE96"/>
        <w:category>
          <w:name w:val="General"/>
          <w:gallery w:val="placeholder"/>
        </w:category>
        <w:types>
          <w:type w:val="bbPlcHdr"/>
        </w:types>
        <w:behaviors>
          <w:behavior w:val="content"/>
        </w:behaviors>
        <w:guid w:val="{FC1AA8E2-8E07-4D94-9B44-80FAACE5833B}"/>
      </w:docPartPr>
      <w:docPartBody>
        <w:p w:rsidR="00284F4E" w:rsidRDefault="00284F4E" w:rsidP="00284F4E">
          <w:pPr>
            <w:pStyle w:val="1ACAD4D7091744639A26EA33782DAE96"/>
          </w:pPr>
          <w:r w:rsidRPr="00D75424">
            <w:rPr>
              <w:rStyle w:val="PlaceholderText"/>
            </w:rPr>
            <w:t>Click or tap here to enter text.</w:t>
          </w:r>
        </w:p>
      </w:docPartBody>
    </w:docPart>
    <w:docPart>
      <w:docPartPr>
        <w:name w:val="F381C3F329004CEAB3483175EF8257B8"/>
        <w:category>
          <w:name w:val="General"/>
          <w:gallery w:val="placeholder"/>
        </w:category>
        <w:types>
          <w:type w:val="bbPlcHdr"/>
        </w:types>
        <w:behaviors>
          <w:behavior w:val="content"/>
        </w:behaviors>
        <w:guid w:val="{36843B87-A560-4A7B-BB4E-45926C4FD18D}"/>
      </w:docPartPr>
      <w:docPartBody>
        <w:p w:rsidR="00284F4E" w:rsidRDefault="00284F4E" w:rsidP="00284F4E">
          <w:pPr>
            <w:pStyle w:val="F381C3F329004CEAB3483175EF8257B8"/>
          </w:pPr>
          <w:r w:rsidRPr="00D75424">
            <w:rPr>
              <w:rStyle w:val="PlaceholderText"/>
            </w:rPr>
            <w:t>Click or tap here to enter text.</w:t>
          </w:r>
        </w:p>
      </w:docPartBody>
    </w:docPart>
    <w:docPart>
      <w:docPartPr>
        <w:name w:val="A23C031AB19D4BC3B8A1C7A938E71304"/>
        <w:category>
          <w:name w:val="General"/>
          <w:gallery w:val="placeholder"/>
        </w:category>
        <w:types>
          <w:type w:val="bbPlcHdr"/>
        </w:types>
        <w:behaviors>
          <w:behavior w:val="content"/>
        </w:behaviors>
        <w:guid w:val="{EB8EED89-53A0-496C-8F50-625652B4EA51}"/>
      </w:docPartPr>
      <w:docPartBody>
        <w:p w:rsidR="00284F4E" w:rsidRDefault="00284F4E" w:rsidP="00284F4E">
          <w:pPr>
            <w:pStyle w:val="A23C031AB19D4BC3B8A1C7A938E71304"/>
          </w:pPr>
          <w:r w:rsidRPr="00D75424">
            <w:rPr>
              <w:rStyle w:val="PlaceholderText"/>
            </w:rPr>
            <w:t>Click or tap here to enter text.</w:t>
          </w:r>
        </w:p>
      </w:docPartBody>
    </w:docPart>
    <w:docPart>
      <w:docPartPr>
        <w:name w:val="0FD15CBD2F544CADABDC73D061A0ABDE"/>
        <w:category>
          <w:name w:val="General"/>
          <w:gallery w:val="placeholder"/>
        </w:category>
        <w:types>
          <w:type w:val="bbPlcHdr"/>
        </w:types>
        <w:behaviors>
          <w:behavior w:val="content"/>
        </w:behaviors>
        <w:guid w:val="{AAA8DD73-7F0A-4BC4-9131-0D40380D70BA}"/>
      </w:docPartPr>
      <w:docPartBody>
        <w:p w:rsidR="00284F4E" w:rsidRDefault="00284F4E" w:rsidP="00284F4E">
          <w:pPr>
            <w:pStyle w:val="0FD15CBD2F544CADABDC73D061A0ABDE"/>
          </w:pPr>
          <w:r w:rsidRPr="00D75424">
            <w:rPr>
              <w:rStyle w:val="PlaceholderText"/>
            </w:rPr>
            <w:t>Click or tap here to enter text.</w:t>
          </w:r>
        </w:p>
      </w:docPartBody>
    </w:docPart>
    <w:docPart>
      <w:docPartPr>
        <w:name w:val="3A20B8F388764BEB851608179E0E3048"/>
        <w:category>
          <w:name w:val="General"/>
          <w:gallery w:val="placeholder"/>
        </w:category>
        <w:types>
          <w:type w:val="bbPlcHdr"/>
        </w:types>
        <w:behaviors>
          <w:behavior w:val="content"/>
        </w:behaviors>
        <w:guid w:val="{3BFCABCF-9D48-400B-805C-2553A07E2838}"/>
      </w:docPartPr>
      <w:docPartBody>
        <w:p w:rsidR="00284F4E" w:rsidRDefault="00284F4E" w:rsidP="00284F4E">
          <w:pPr>
            <w:pStyle w:val="3A20B8F388764BEB851608179E0E3048"/>
          </w:pPr>
          <w:r w:rsidRPr="00D75424">
            <w:rPr>
              <w:rStyle w:val="PlaceholderText"/>
            </w:rPr>
            <w:t>Click or tap here to enter text.</w:t>
          </w:r>
        </w:p>
      </w:docPartBody>
    </w:docPart>
    <w:docPart>
      <w:docPartPr>
        <w:name w:val="77E5D38115464263A858DECD777EB86E"/>
        <w:category>
          <w:name w:val="General"/>
          <w:gallery w:val="placeholder"/>
        </w:category>
        <w:types>
          <w:type w:val="bbPlcHdr"/>
        </w:types>
        <w:behaviors>
          <w:behavior w:val="content"/>
        </w:behaviors>
        <w:guid w:val="{06920E3B-6EB0-4618-9BE3-52C3411C0995}"/>
      </w:docPartPr>
      <w:docPartBody>
        <w:p w:rsidR="00284F4E" w:rsidRDefault="00284F4E" w:rsidP="00284F4E">
          <w:pPr>
            <w:pStyle w:val="77E5D38115464263A858DECD777EB86E"/>
          </w:pPr>
          <w:r w:rsidRPr="00D75424">
            <w:rPr>
              <w:rStyle w:val="PlaceholderText"/>
            </w:rPr>
            <w:t>Click or tap here to enter text.</w:t>
          </w:r>
        </w:p>
      </w:docPartBody>
    </w:docPart>
    <w:docPart>
      <w:docPartPr>
        <w:name w:val="0B55625EAAC149C881BB546847FDF506"/>
        <w:category>
          <w:name w:val="General"/>
          <w:gallery w:val="placeholder"/>
        </w:category>
        <w:types>
          <w:type w:val="bbPlcHdr"/>
        </w:types>
        <w:behaviors>
          <w:behavior w:val="content"/>
        </w:behaviors>
        <w:guid w:val="{C4809896-2CAA-449B-A97F-95B43D848203}"/>
      </w:docPartPr>
      <w:docPartBody>
        <w:p w:rsidR="00284F4E" w:rsidRDefault="00284F4E" w:rsidP="00284F4E">
          <w:pPr>
            <w:pStyle w:val="0B55625EAAC149C881BB546847FDF506"/>
          </w:pPr>
          <w:r w:rsidRPr="00D75424">
            <w:rPr>
              <w:rStyle w:val="PlaceholderText"/>
            </w:rPr>
            <w:t>Click or tap here to enter text.</w:t>
          </w:r>
        </w:p>
      </w:docPartBody>
    </w:docPart>
    <w:docPart>
      <w:docPartPr>
        <w:name w:val="40512795F719451BBC3E57B295056F3B"/>
        <w:category>
          <w:name w:val="General"/>
          <w:gallery w:val="placeholder"/>
        </w:category>
        <w:types>
          <w:type w:val="bbPlcHdr"/>
        </w:types>
        <w:behaviors>
          <w:behavior w:val="content"/>
        </w:behaviors>
        <w:guid w:val="{B29FBD5A-4A23-4A74-88A1-CB128E424FB8}"/>
      </w:docPartPr>
      <w:docPartBody>
        <w:p w:rsidR="00284F4E" w:rsidRDefault="00284F4E" w:rsidP="00284F4E">
          <w:pPr>
            <w:pStyle w:val="40512795F719451BBC3E57B295056F3B"/>
          </w:pPr>
          <w:r w:rsidRPr="00D75424">
            <w:rPr>
              <w:rStyle w:val="PlaceholderText"/>
            </w:rPr>
            <w:t>Click or tap here to enter text.</w:t>
          </w:r>
        </w:p>
      </w:docPartBody>
    </w:docPart>
    <w:docPart>
      <w:docPartPr>
        <w:name w:val="F72AD99605CB4480991C907F747A75C0"/>
        <w:category>
          <w:name w:val="General"/>
          <w:gallery w:val="placeholder"/>
        </w:category>
        <w:types>
          <w:type w:val="bbPlcHdr"/>
        </w:types>
        <w:behaviors>
          <w:behavior w:val="content"/>
        </w:behaviors>
        <w:guid w:val="{0D143E0A-DB61-4FAB-B612-CC9D13977E0D}"/>
      </w:docPartPr>
      <w:docPartBody>
        <w:p w:rsidR="00284F4E" w:rsidRDefault="00284F4E" w:rsidP="00284F4E">
          <w:pPr>
            <w:pStyle w:val="F72AD99605CB4480991C907F747A75C0"/>
          </w:pPr>
          <w:r w:rsidRPr="00D75424">
            <w:rPr>
              <w:rStyle w:val="PlaceholderText"/>
            </w:rPr>
            <w:t>Click or tap here to enter text.</w:t>
          </w:r>
        </w:p>
      </w:docPartBody>
    </w:docPart>
    <w:docPart>
      <w:docPartPr>
        <w:name w:val="3C3B595BE2274AD7BDE62CC423BF968A"/>
        <w:category>
          <w:name w:val="General"/>
          <w:gallery w:val="placeholder"/>
        </w:category>
        <w:types>
          <w:type w:val="bbPlcHdr"/>
        </w:types>
        <w:behaviors>
          <w:behavior w:val="content"/>
        </w:behaviors>
        <w:guid w:val="{C97FBB83-06BA-4AF7-9FCC-1DE8A5ADFC7F}"/>
      </w:docPartPr>
      <w:docPartBody>
        <w:p w:rsidR="00284F4E" w:rsidRDefault="00284F4E" w:rsidP="00284F4E">
          <w:pPr>
            <w:pStyle w:val="3C3B595BE2274AD7BDE62CC423BF968A"/>
          </w:pPr>
          <w:r w:rsidRPr="00D75424">
            <w:rPr>
              <w:rStyle w:val="PlaceholderText"/>
            </w:rPr>
            <w:t>Click or tap here to enter text.</w:t>
          </w:r>
        </w:p>
      </w:docPartBody>
    </w:docPart>
    <w:docPart>
      <w:docPartPr>
        <w:name w:val="38296F30638C4B7D8EBAE14DDCF0B6CE"/>
        <w:category>
          <w:name w:val="General"/>
          <w:gallery w:val="placeholder"/>
        </w:category>
        <w:types>
          <w:type w:val="bbPlcHdr"/>
        </w:types>
        <w:behaviors>
          <w:behavior w:val="content"/>
        </w:behaviors>
        <w:guid w:val="{C41BD860-E60A-4EC1-9C2F-494436D31721}"/>
      </w:docPartPr>
      <w:docPartBody>
        <w:p w:rsidR="00284F4E" w:rsidRDefault="00284F4E" w:rsidP="00284F4E">
          <w:pPr>
            <w:pStyle w:val="38296F30638C4B7D8EBAE14DDCF0B6CE"/>
          </w:pPr>
          <w:r w:rsidRPr="005557B9">
            <w:rPr>
              <w:rStyle w:val="PlaceholderText"/>
            </w:rPr>
            <w:t>Click or tap here to enter text.</w:t>
          </w:r>
        </w:p>
      </w:docPartBody>
    </w:docPart>
    <w:docPart>
      <w:docPartPr>
        <w:name w:val="33917625B1364E9B82D6D6CEBEA63211"/>
        <w:category>
          <w:name w:val="General"/>
          <w:gallery w:val="placeholder"/>
        </w:category>
        <w:types>
          <w:type w:val="bbPlcHdr"/>
        </w:types>
        <w:behaviors>
          <w:behavior w:val="content"/>
        </w:behaviors>
        <w:guid w:val="{F53DD2BB-DFFA-40F7-BA7C-8590F76C1C3B}"/>
      </w:docPartPr>
      <w:docPartBody>
        <w:p w:rsidR="00284F4E" w:rsidRDefault="00284F4E" w:rsidP="00284F4E">
          <w:pPr>
            <w:pStyle w:val="33917625B1364E9B82D6D6CEBEA63211"/>
          </w:pPr>
          <w:r w:rsidRPr="005557B9">
            <w:rPr>
              <w:rStyle w:val="PlaceholderText"/>
            </w:rPr>
            <w:t>Click or tap here to enter text.</w:t>
          </w:r>
        </w:p>
      </w:docPartBody>
    </w:docPart>
    <w:docPart>
      <w:docPartPr>
        <w:name w:val="A081900F283E40B997D87D6DA70DF9BA"/>
        <w:category>
          <w:name w:val="General"/>
          <w:gallery w:val="placeholder"/>
        </w:category>
        <w:types>
          <w:type w:val="bbPlcHdr"/>
        </w:types>
        <w:behaviors>
          <w:behavior w:val="content"/>
        </w:behaviors>
        <w:guid w:val="{70C4FF6A-1545-466A-A1DD-771D72253358}"/>
      </w:docPartPr>
      <w:docPartBody>
        <w:p w:rsidR="00284F4E" w:rsidRDefault="00284F4E" w:rsidP="00284F4E">
          <w:pPr>
            <w:pStyle w:val="A081900F283E40B997D87D6DA70DF9BA"/>
          </w:pPr>
          <w:r w:rsidRPr="005557B9">
            <w:rPr>
              <w:rStyle w:val="PlaceholderText"/>
            </w:rPr>
            <w:t>Click or tap here to enter text.</w:t>
          </w:r>
        </w:p>
      </w:docPartBody>
    </w:docPart>
    <w:docPart>
      <w:docPartPr>
        <w:name w:val="51FF7DDC77854216BE22C9B07AA907A7"/>
        <w:category>
          <w:name w:val="General"/>
          <w:gallery w:val="placeholder"/>
        </w:category>
        <w:types>
          <w:type w:val="bbPlcHdr"/>
        </w:types>
        <w:behaviors>
          <w:behavior w:val="content"/>
        </w:behaviors>
        <w:guid w:val="{4E26804C-B1F2-4B37-A132-B6BB4CC02793}"/>
      </w:docPartPr>
      <w:docPartBody>
        <w:p w:rsidR="00284F4E" w:rsidRDefault="00284F4E" w:rsidP="00284F4E">
          <w:pPr>
            <w:pStyle w:val="51FF7DDC77854216BE22C9B07AA907A7"/>
          </w:pPr>
          <w:r w:rsidRPr="005557B9">
            <w:rPr>
              <w:rStyle w:val="PlaceholderText"/>
            </w:rPr>
            <w:t>Click or tap here to enter text.</w:t>
          </w:r>
        </w:p>
      </w:docPartBody>
    </w:docPart>
    <w:docPart>
      <w:docPartPr>
        <w:name w:val="26143251473943EE8919DA07CDC58297"/>
        <w:category>
          <w:name w:val="General"/>
          <w:gallery w:val="placeholder"/>
        </w:category>
        <w:types>
          <w:type w:val="bbPlcHdr"/>
        </w:types>
        <w:behaviors>
          <w:behavior w:val="content"/>
        </w:behaviors>
        <w:guid w:val="{DDC8ECC4-5EC6-4328-9A91-D9305C9E6DFE}"/>
      </w:docPartPr>
      <w:docPartBody>
        <w:p w:rsidR="00284F4E" w:rsidRDefault="00284F4E" w:rsidP="00284F4E">
          <w:pPr>
            <w:pStyle w:val="26143251473943EE8919DA07CDC58297"/>
          </w:pPr>
          <w:r w:rsidRPr="00D75424">
            <w:rPr>
              <w:rStyle w:val="PlaceholderText"/>
            </w:rPr>
            <w:t>Click or tap here to enter text.</w:t>
          </w:r>
        </w:p>
      </w:docPartBody>
    </w:docPart>
    <w:docPart>
      <w:docPartPr>
        <w:name w:val="EF85782980DE4EA5BDA97EC671F44349"/>
        <w:category>
          <w:name w:val="General"/>
          <w:gallery w:val="placeholder"/>
        </w:category>
        <w:types>
          <w:type w:val="bbPlcHdr"/>
        </w:types>
        <w:behaviors>
          <w:behavior w:val="content"/>
        </w:behaviors>
        <w:guid w:val="{D43F335C-8B34-4B9D-8BBD-F2ED0933F60D}"/>
      </w:docPartPr>
      <w:docPartBody>
        <w:p w:rsidR="00284F4E" w:rsidRDefault="00284F4E" w:rsidP="00284F4E">
          <w:pPr>
            <w:pStyle w:val="EF85782980DE4EA5BDA97EC671F44349"/>
          </w:pPr>
          <w:r w:rsidRPr="00D75424">
            <w:rPr>
              <w:rStyle w:val="PlaceholderText"/>
            </w:rPr>
            <w:t>Click or tap here to enter text.</w:t>
          </w:r>
        </w:p>
      </w:docPartBody>
    </w:docPart>
    <w:docPart>
      <w:docPartPr>
        <w:name w:val="B7F3268F46404DDB93C06BCF20FACF20"/>
        <w:category>
          <w:name w:val="General"/>
          <w:gallery w:val="placeholder"/>
        </w:category>
        <w:types>
          <w:type w:val="bbPlcHdr"/>
        </w:types>
        <w:behaviors>
          <w:behavior w:val="content"/>
        </w:behaviors>
        <w:guid w:val="{EE736F12-27C5-45E9-8E8F-E19E9A2A6EEE}"/>
      </w:docPartPr>
      <w:docPartBody>
        <w:p w:rsidR="00284F4E" w:rsidRDefault="00284F4E" w:rsidP="00284F4E">
          <w:pPr>
            <w:pStyle w:val="B7F3268F46404DDB93C06BCF20FACF20"/>
          </w:pPr>
          <w:r w:rsidRPr="00D75424">
            <w:rPr>
              <w:rStyle w:val="PlaceholderText"/>
            </w:rPr>
            <w:t>Click or tap here to enter text.</w:t>
          </w:r>
        </w:p>
      </w:docPartBody>
    </w:docPart>
    <w:docPart>
      <w:docPartPr>
        <w:name w:val="8E24117D01CA4BE3B41EFB565217018D"/>
        <w:category>
          <w:name w:val="General"/>
          <w:gallery w:val="placeholder"/>
        </w:category>
        <w:types>
          <w:type w:val="bbPlcHdr"/>
        </w:types>
        <w:behaviors>
          <w:behavior w:val="content"/>
        </w:behaviors>
        <w:guid w:val="{8F85AA0E-7F69-476B-B28E-9A3071910A25}"/>
      </w:docPartPr>
      <w:docPartBody>
        <w:p w:rsidR="00284F4E" w:rsidRDefault="00284F4E" w:rsidP="00284F4E">
          <w:pPr>
            <w:pStyle w:val="8E24117D01CA4BE3B41EFB565217018D"/>
          </w:pPr>
          <w:r w:rsidRPr="00D75424">
            <w:rPr>
              <w:rStyle w:val="PlaceholderText"/>
            </w:rPr>
            <w:t>Click or tap here to enter text.</w:t>
          </w:r>
        </w:p>
      </w:docPartBody>
    </w:docPart>
    <w:docPart>
      <w:docPartPr>
        <w:name w:val="39D2EAE7246A4256B9B260F591FF678B"/>
        <w:category>
          <w:name w:val="General"/>
          <w:gallery w:val="placeholder"/>
        </w:category>
        <w:types>
          <w:type w:val="bbPlcHdr"/>
        </w:types>
        <w:behaviors>
          <w:behavior w:val="content"/>
        </w:behaviors>
        <w:guid w:val="{903702B8-F74D-4B73-AF40-F5F65F74B2F7}"/>
      </w:docPartPr>
      <w:docPartBody>
        <w:p w:rsidR="00284F4E" w:rsidRDefault="00284F4E" w:rsidP="00284F4E">
          <w:pPr>
            <w:pStyle w:val="39D2EAE7246A4256B9B260F591FF678B"/>
          </w:pPr>
          <w:r w:rsidRPr="00D75424">
            <w:rPr>
              <w:rStyle w:val="PlaceholderText"/>
            </w:rPr>
            <w:t>Click or tap here to enter text.</w:t>
          </w:r>
        </w:p>
      </w:docPartBody>
    </w:docPart>
    <w:docPart>
      <w:docPartPr>
        <w:name w:val="3A5B53DA08704D718C36943C6A51B4EA"/>
        <w:category>
          <w:name w:val="General"/>
          <w:gallery w:val="placeholder"/>
        </w:category>
        <w:types>
          <w:type w:val="bbPlcHdr"/>
        </w:types>
        <w:behaviors>
          <w:behavior w:val="content"/>
        </w:behaviors>
        <w:guid w:val="{7CC38ADF-2517-4E66-9DDF-2F2E48845338}"/>
      </w:docPartPr>
      <w:docPartBody>
        <w:p w:rsidR="00284F4E" w:rsidRDefault="00284F4E" w:rsidP="00284F4E">
          <w:pPr>
            <w:pStyle w:val="3A5B53DA08704D718C36943C6A51B4EA"/>
          </w:pPr>
          <w:r w:rsidRPr="00D75424">
            <w:rPr>
              <w:rStyle w:val="PlaceholderText"/>
            </w:rPr>
            <w:t>Click or tap here to enter text.</w:t>
          </w:r>
        </w:p>
      </w:docPartBody>
    </w:docPart>
    <w:docPart>
      <w:docPartPr>
        <w:name w:val="A7DF51DBFDCC42EB879C5AF0DED5570D"/>
        <w:category>
          <w:name w:val="General"/>
          <w:gallery w:val="placeholder"/>
        </w:category>
        <w:types>
          <w:type w:val="bbPlcHdr"/>
        </w:types>
        <w:behaviors>
          <w:behavior w:val="content"/>
        </w:behaviors>
        <w:guid w:val="{FB9A0049-B469-412C-B54B-A418888F1F6C}"/>
      </w:docPartPr>
      <w:docPartBody>
        <w:p w:rsidR="00284F4E" w:rsidRDefault="00284F4E" w:rsidP="00284F4E">
          <w:pPr>
            <w:pStyle w:val="A7DF51DBFDCC42EB879C5AF0DED5570D"/>
          </w:pPr>
          <w:r w:rsidRPr="00D75424">
            <w:rPr>
              <w:rStyle w:val="PlaceholderText"/>
            </w:rPr>
            <w:t>Click or tap here to enter text.</w:t>
          </w:r>
        </w:p>
      </w:docPartBody>
    </w:docPart>
    <w:docPart>
      <w:docPartPr>
        <w:name w:val="FBA143DAE06D43D2832F7B5B5A97D3A6"/>
        <w:category>
          <w:name w:val="General"/>
          <w:gallery w:val="placeholder"/>
        </w:category>
        <w:types>
          <w:type w:val="bbPlcHdr"/>
        </w:types>
        <w:behaviors>
          <w:behavior w:val="content"/>
        </w:behaviors>
        <w:guid w:val="{108AE224-368B-4B3E-A7C9-BB7FABD6CBF0}"/>
      </w:docPartPr>
      <w:docPartBody>
        <w:p w:rsidR="00284F4E" w:rsidRDefault="00284F4E" w:rsidP="00284F4E">
          <w:pPr>
            <w:pStyle w:val="FBA143DAE06D43D2832F7B5B5A97D3A6"/>
          </w:pPr>
          <w:r w:rsidRPr="005557B9">
            <w:rPr>
              <w:rStyle w:val="PlaceholderText"/>
            </w:rPr>
            <w:t>Click or tap here to enter text.</w:t>
          </w:r>
        </w:p>
      </w:docPartBody>
    </w:docPart>
    <w:docPart>
      <w:docPartPr>
        <w:name w:val="D8338E92BAC24ABEB25FF204DF1424A0"/>
        <w:category>
          <w:name w:val="General"/>
          <w:gallery w:val="placeholder"/>
        </w:category>
        <w:types>
          <w:type w:val="bbPlcHdr"/>
        </w:types>
        <w:behaviors>
          <w:behavior w:val="content"/>
        </w:behaviors>
        <w:guid w:val="{4BFD830F-F5CD-496D-AEE5-229334674B4E}"/>
      </w:docPartPr>
      <w:docPartBody>
        <w:p w:rsidR="00284F4E" w:rsidRDefault="00284F4E" w:rsidP="00284F4E">
          <w:pPr>
            <w:pStyle w:val="D8338E92BAC24ABEB25FF204DF1424A0"/>
          </w:pPr>
          <w:r w:rsidRPr="005557B9">
            <w:rPr>
              <w:rStyle w:val="PlaceholderText"/>
            </w:rPr>
            <w:t>Click or tap here to enter text.</w:t>
          </w:r>
        </w:p>
      </w:docPartBody>
    </w:docPart>
    <w:docPart>
      <w:docPartPr>
        <w:name w:val="46303BBFAEB14F0B8FB2F3BC302EBC76"/>
        <w:category>
          <w:name w:val="General"/>
          <w:gallery w:val="placeholder"/>
        </w:category>
        <w:types>
          <w:type w:val="bbPlcHdr"/>
        </w:types>
        <w:behaviors>
          <w:behavior w:val="content"/>
        </w:behaviors>
        <w:guid w:val="{76828066-F7EB-4BEF-B7BD-E12D02F8185E}"/>
      </w:docPartPr>
      <w:docPartBody>
        <w:p w:rsidR="00284F4E" w:rsidRDefault="00284F4E" w:rsidP="00284F4E">
          <w:pPr>
            <w:pStyle w:val="46303BBFAEB14F0B8FB2F3BC302EBC76"/>
          </w:pPr>
          <w:r w:rsidRPr="005557B9">
            <w:rPr>
              <w:rStyle w:val="PlaceholderText"/>
            </w:rPr>
            <w:t>Click or tap here to enter text.</w:t>
          </w:r>
        </w:p>
      </w:docPartBody>
    </w:docPart>
    <w:docPart>
      <w:docPartPr>
        <w:name w:val="F499D2B66FEA407A8484EF840D3017F1"/>
        <w:category>
          <w:name w:val="General"/>
          <w:gallery w:val="placeholder"/>
        </w:category>
        <w:types>
          <w:type w:val="bbPlcHdr"/>
        </w:types>
        <w:behaviors>
          <w:behavior w:val="content"/>
        </w:behaviors>
        <w:guid w:val="{DC78CB68-3C16-4B77-BD73-03C12BEBEC64}"/>
      </w:docPartPr>
      <w:docPartBody>
        <w:p w:rsidR="00284F4E" w:rsidRDefault="00284F4E" w:rsidP="00284F4E">
          <w:pPr>
            <w:pStyle w:val="F499D2B66FEA407A8484EF840D3017F1"/>
          </w:pPr>
          <w:r w:rsidRPr="005557B9">
            <w:rPr>
              <w:rStyle w:val="PlaceholderText"/>
            </w:rPr>
            <w:t>Click or tap here to enter text.</w:t>
          </w:r>
        </w:p>
      </w:docPartBody>
    </w:docPart>
    <w:docPart>
      <w:docPartPr>
        <w:name w:val="6BDFD50BE8A04A0481E2CAD256AEC6DC"/>
        <w:category>
          <w:name w:val="General"/>
          <w:gallery w:val="placeholder"/>
        </w:category>
        <w:types>
          <w:type w:val="bbPlcHdr"/>
        </w:types>
        <w:behaviors>
          <w:behavior w:val="content"/>
        </w:behaviors>
        <w:guid w:val="{5F708917-0E39-4EEC-B93F-57189DCA9BA8}"/>
      </w:docPartPr>
      <w:docPartBody>
        <w:p w:rsidR="00284F4E" w:rsidRDefault="00284F4E" w:rsidP="00284F4E">
          <w:pPr>
            <w:pStyle w:val="6BDFD50BE8A04A0481E2CAD256AEC6DC"/>
          </w:pPr>
          <w:r w:rsidRPr="005557B9">
            <w:rPr>
              <w:rStyle w:val="PlaceholderText"/>
            </w:rPr>
            <w:t>Click or tap here to enter text.</w:t>
          </w:r>
        </w:p>
      </w:docPartBody>
    </w:docPart>
    <w:docPart>
      <w:docPartPr>
        <w:name w:val="5FDA0A8AF62E4A6A9DAD7AD375141ED2"/>
        <w:category>
          <w:name w:val="General"/>
          <w:gallery w:val="placeholder"/>
        </w:category>
        <w:types>
          <w:type w:val="bbPlcHdr"/>
        </w:types>
        <w:behaviors>
          <w:behavior w:val="content"/>
        </w:behaviors>
        <w:guid w:val="{1213B2FB-93A3-41D4-9A41-4A5B682C5C09}"/>
      </w:docPartPr>
      <w:docPartBody>
        <w:p w:rsidR="00284F4E" w:rsidRDefault="00284F4E" w:rsidP="00284F4E">
          <w:pPr>
            <w:pStyle w:val="5FDA0A8AF62E4A6A9DAD7AD375141ED2"/>
          </w:pPr>
          <w:r w:rsidRPr="005557B9">
            <w:rPr>
              <w:rStyle w:val="PlaceholderText"/>
            </w:rPr>
            <w:t>Click or tap here to enter text.</w:t>
          </w:r>
        </w:p>
      </w:docPartBody>
    </w:docPart>
    <w:docPart>
      <w:docPartPr>
        <w:name w:val="120292C0DEB84B6C8CDBE4CE9395F87B"/>
        <w:category>
          <w:name w:val="General"/>
          <w:gallery w:val="placeholder"/>
        </w:category>
        <w:types>
          <w:type w:val="bbPlcHdr"/>
        </w:types>
        <w:behaviors>
          <w:behavior w:val="content"/>
        </w:behaviors>
        <w:guid w:val="{E124D019-B1EF-4AE6-BB3C-FFFCAA7A1A25}"/>
      </w:docPartPr>
      <w:docPartBody>
        <w:p w:rsidR="00284F4E" w:rsidRDefault="00284F4E" w:rsidP="00284F4E">
          <w:pPr>
            <w:pStyle w:val="120292C0DEB84B6C8CDBE4CE9395F87B"/>
          </w:pPr>
          <w:r w:rsidRPr="005557B9">
            <w:rPr>
              <w:rStyle w:val="PlaceholderText"/>
            </w:rPr>
            <w:t>Click or tap here to enter text.</w:t>
          </w:r>
        </w:p>
      </w:docPartBody>
    </w:docPart>
    <w:docPart>
      <w:docPartPr>
        <w:name w:val="996FCA6BCDF94F16A92A5A3EA6274046"/>
        <w:category>
          <w:name w:val="General"/>
          <w:gallery w:val="placeholder"/>
        </w:category>
        <w:types>
          <w:type w:val="bbPlcHdr"/>
        </w:types>
        <w:behaviors>
          <w:behavior w:val="content"/>
        </w:behaviors>
        <w:guid w:val="{DC8B3F88-416A-4EAB-AFF8-424AD9AD27B7}"/>
      </w:docPartPr>
      <w:docPartBody>
        <w:p w:rsidR="00284F4E" w:rsidRDefault="00284F4E" w:rsidP="00284F4E">
          <w:pPr>
            <w:pStyle w:val="996FCA6BCDF94F16A92A5A3EA6274046"/>
          </w:pPr>
          <w:r w:rsidRPr="005557B9">
            <w:rPr>
              <w:rStyle w:val="PlaceholderText"/>
            </w:rPr>
            <w:t>Click or tap here to enter text.</w:t>
          </w:r>
        </w:p>
      </w:docPartBody>
    </w:docPart>
    <w:docPart>
      <w:docPartPr>
        <w:name w:val="7301F7EFA73549E1B10973EFB7F58EC7"/>
        <w:category>
          <w:name w:val="General"/>
          <w:gallery w:val="placeholder"/>
        </w:category>
        <w:types>
          <w:type w:val="bbPlcHdr"/>
        </w:types>
        <w:behaviors>
          <w:behavior w:val="content"/>
        </w:behaviors>
        <w:guid w:val="{A1661B96-D371-4C27-9114-F8A83CC34D76}"/>
      </w:docPartPr>
      <w:docPartBody>
        <w:p w:rsidR="00284F4E" w:rsidRDefault="00284F4E" w:rsidP="00284F4E">
          <w:pPr>
            <w:pStyle w:val="7301F7EFA73549E1B10973EFB7F58EC7"/>
          </w:pPr>
          <w:r w:rsidRPr="005557B9">
            <w:rPr>
              <w:rStyle w:val="PlaceholderText"/>
            </w:rPr>
            <w:t>Click or tap here to enter text.</w:t>
          </w:r>
        </w:p>
      </w:docPartBody>
    </w:docPart>
    <w:docPart>
      <w:docPartPr>
        <w:name w:val="DF80A8BF857340538B8476E498325A82"/>
        <w:category>
          <w:name w:val="General"/>
          <w:gallery w:val="placeholder"/>
        </w:category>
        <w:types>
          <w:type w:val="bbPlcHdr"/>
        </w:types>
        <w:behaviors>
          <w:behavior w:val="content"/>
        </w:behaviors>
        <w:guid w:val="{501A45C2-B2D6-4BF1-BE0D-4600B3C144C0}"/>
      </w:docPartPr>
      <w:docPartBody>
        <w:p w:rsidR="00284F4E" w:rsidRDefault="00284F4E" w:rsidP="00284F4E">
          <w:pPr>
            <w:pStyle w:val="DF80A8BF857340538B8476E498325A82"/>
          </w:pPr>
          <w:r w:rsidRPr="005557B9">
            <w:rPr>
              <w:rStyle w:val="PlaceholderText"/>
            </w:rPr>
            <w:t>Click or tap here to enter text.</w:t>
          </w:r>
        </w:p>
      </w:docPartBody>
    </w:docPart>
    <w:docPart>
      <w:docPartPr>
        <w:name w:val="EE559767A88C445F8949FC56F8DCAEA7"/>
        <w:category>
          <w:name w:val="General"/>
          <w:gallery w:val="placeholder"/>
        </w:category>
        <w:types>
          <w:type w:val="bbPlcHdr"/>
        </w:types>
        <w:behaviors>
          <w:behavior w:val="content"/>
        </w:behaviors>
        <w:guid w:val="{DB5B420B-CCEB-49FB-9F9B-E937CF15EEE7}"/>
      </w:docPartPr>
      <w:docPartBody>
        <w:p w:rsidR="00284F4E" w:rsidRDefault="00284F4E" w:rsidP="00284F4E">
          <w:pPr>
            <w:pStyle w:val="EE559767A88C445F8949FC56F8DCAEA7"/>
          </w:pPr>
          <w:r w:rsidRPr="005557B9">
            <w:rPr>
              <w:rStyle w:val="PlaceholderText"/>
            </w:rPr>
            <w:t>Click or tap here to enter text.</w:t>
          </w:r>
        </w:p>
      </w:docPartBody>
    </w:docPart>
    <w:docPart>
      <w:docPartPr>
        <w:name w:val="50FD85CE17F2471AB88ABEC764EB71E0"/>
        <w:category>
          <w:name w:val="General"/>
          <w:gallery w:val="placeholder"/>
        </w:category>
        <w:types>
          <w:type w:val="bbPlcHdr"/>
        </w:types>
        <w:behaviors>
          <w:behavior w:val="content"/>
        </w:behaviors>
        <w:guid w:val="{D55200CF-29FB-4E79-B82F-791773C44954}"/>
      </w:docPartPr>
      <w:docPartBody>
        <w:p w:rsidR="00284F4E" w:rsidRDefault="00284F4E" w:rsidP="00284F4E">
          <w:pPr>
            <w:pStyle w:val="50FD85CE17F2471AB88ABEC764EB71E0"/>
          </w:pPr>
          <w:r w:rsidRPr="005557B9">
            <w:rPr>
              <w:rStyle w:val="PlaceholderText"/>
            </w:rPr>
            <w:t>Click or tap here to enter text.</w:t>
          </w:r>
        </w:p>
      </w:docPartBody>
    </w:docPart>
    <w:docPart>
      <w:docPartPr>
        <w:name w:val="DA1A8F5F5AA149E39EDEACE496117D07"/>
        <w:category>
          <w:name w:val="General"/>
          <w:gallery w:val="placeholder"/>
        </w:category>
        <w:types>
          <w:type w:val="bbPlcHdr"/>
        </w:types>
        <w:behaviors>
          <w:behavior w:val="content"/>
        </w:behaviors>
        <w:guid w:val="{20F603B5-A1D0-4228-850C-BF30AF21C8F0}"/>
      </w:docPartPr>
      <w:docPartBody>
        <w:p w:rsidR="00284F4E" w:rsidRDefault="00284F4E" w:rsidP="00284F4E">
          <w:pPr>
            <w:pStyle w:val="DA1A8F5F5AA149E39EDEACE496117D07"/>
          </w:pPr>
          <w:r w:rsidRPr="005557B9">
            <w:rPr>
              <w:rStyle w:val="PlaceholderText"/>
            </w:rPr>
            <w:t>Click or tap here to enter text.</w:t>
          </w:r>
        </w:p>
      </w:docPartBody>
    </w:docPart>
    <w:docPart>
      <w:docPartPr>
        <w:name w:val="1A03F17DBAA84DBEAE8B40C8E6CAD579"/>
        <w:category>
          <w:name w:val="General"/>
          <w:gallery w:val="placeholder"/>
        </w:category>
        <w:types>
          <w:type w:val="bbPlcHdr"/>
        </w:types>
        <w:behaviors>
          <w:behavior w:val="content"/>
        </w:behaviors>
        <w:guid w:val="{7630FBC3-F00D-4A5C-9E3D-0354C7D1AC4F}"/>
      </w:docPartPr>
      <w:docPartBody>
        <w:p w:rsidR="00284F4E" w:rsidRDefault="00284F4E" w:rsidP="00284F4E">
          <w:pPr>
            <w:pStyle w:val="1A03F17DBAA84DBEAE8B40C8E6CAD579"/>
          </w:pPr>
          <w:r w:rsidRPr="005557B9">
            <w:rPr>
              <w:rStyle w:val="PlaceholderText"/>
            </w:rPr>
            <w:t>Click or tap here to enter text.</w:t>
          </w:r>
        </w:p>
      </w:docPartBody>
    </w:docPart>
    <w:docPart>
      <w:docPartPr>
        <w:name w:val="A33183D9B1854D7884CE29C0AC740F9F"/>
        <w:category>
          <w:name w:val="General"/>
          <w:gallery w:val="placeholder"/>
        </w:category>
        <w:types>
          <w:type w:val="bbPlcHdr"/>
        </w:types>
        <w:behaviors>
          <w:behavior w:val="content"/>
        </w:behaviors>
        <w:guid w:val="{9ABE2DD5-B7CB-4532-8884-3F065E6CCC8B}"/>
      </w:docPartPr>
      <w:docPartBody>
        <w:p w:rsidR="00284F4E" w:rsidRDefault="00284F4E" w:rsidP="00284F4E">
          <w:pPr>
            <w:pStyle w:val="A33183D9B1854D7884CE29C0AC740F9F"/>
          </w:pPr>
          <w:r w:rsidRPr="005557B9">
            <w:rPr>
              <w:rStyle w:val="PlaceholderText"/>
            </w:rPr>
            <w:t>Click or tap here to enter text.</w:t>
          </w:r>
        </w:p>
      </w:docPartBody>
    </w:docPart>
    <w:docPart>
      <w:docPartPr>
        <w:name w:val="AFA86CB40CAD46F8967732675E766FEA"/>
        <w:category>
          <w:name w:val="General"/>
          <w:gallery w:val="placeholder"/>
        </w:category>
        <w:types>
          <w:type w:val="bbPlcHdr"/>
        </w:types>
        <w:behaviors>
          <w:behavior w:val="content"/>
        </w:behaviors>
        <w:guid w:val="{89371AE1-9DA0-42D8-92E7-EF6654DFF8C5}"/>
      </w:docPartPr>
      <w:docPartBody>
        <w:p w:rsidR="00284F4E" w:rsidRDefault="00284F4E" w:rsidP="00284F4E">
          <w:pPr>
            <w:pStyle w:val="AFA86CB40CAD46F8967732675E766FEA"/>
          </w:pPr>
          <w:r w:rsidRPr="005557B9">
            <w:rPr>
              <w:rStyle w:val="PlaceholderText"/>
            </w:rPr>
            <w:t>Click or tap here to enter text.</w:t>
          </w:r>
        </w:p>
      </w:docPartBody>
    </w:docPart>
    <w:docPart>
      <w:docPartPr>
        <w:name w:val="8941CDBDF5C44A01ABFD0E6C3E4E40D6"/>
        <w:category>
          <w:name w:val="General"/>
          <w:gallery w:val="placeholder"/>
        </w:category>
        <w:types>
          <w:type w:val="bbPlcHdr"/>
        </w:types>
        <w:behaviors>
          <w:behavior w:val="content"/>
        </w:behaviors>
        <w:guid w:val="{85701B58-9CF5-45A9-9550-8EA3FD23EDDD}"/>
      </w:docPartPr>
      <w:docPartBody>
        <w:p w:rsidR="00284F4E" w:rsidRDefault="00284F4E" w:rsidP="00284F4E">
          <w:pPr>
            <w:pStyle w:val="8941CDBDF5C44A01ABFD0E6C3E4E40D6"/>
          </w:pPr>
          <w:r w:rsidRPr="005557B9">
            <w:rPr>
              <w:rStyle w:val="PlaceholderText"/>
            </w:rPr>
            <w:t>Click or tap here to enter text.</w:t>
          </w:r>
        </w:p>
      </w:docPartBody>
    </w:docPart>
    <w:docPart>
      <w:docPartPr>
        <w:name w:val="789F6D3A1D0F45F59E594011A88AE9CE"/>
        <w:category>
          <w:name w:val="General"/>
          <w:gallery w:val="placeholder"/>
        </w:category>
        <w:types>
          <w:type w:val="bbPlcHdr"/>
        </w:types>
        <w:behaviors>
          <w:behavior w:val="content"/>
        </w:behaviors>
        <w:guid w:val="{5A5C6045-9454-4971-895C-4E1F236FC4FE}"/>
      </w:docPartPr>
      <w:docPartBody>
        <w:p w:rsidR="00284F4E" w:rsidRDefault="00284F4E" w:rsidP="00284F4E">
          <w:pPr>
            <w:pStyle w:val="789F6D3A1D0F45F59E594011A88AE9CE"/>
          </w:pPr>
          <w:r w:rsidRPr="005557B9">
            <w:rPr>
              <w:rStyle w:val="PlaceholderText"/>
            </w:rPr>
            <w:t>Click or tap here to enter text.</w:t>
          </w:r>
        </w:p>
      </w:docPartBody>
    </w:docPart>
    <w:docPart>
      <w:docPartPr>
        <w:name w:val="4D7E7E2C988948688B15F08F4B0FC2F3"/>
        <w:category>
          <w:name w:val="General"/>
          <w:gallery w:val="placeholder"/>
        </w:category>
        <w:types>
          <w:type w:val="bbPlcHdr"/>
        </w:types>
        <w:behaviors>
          <w:behavior w:val="content"/>
        </w:behaviors>
        <w:guid w:val="{4CB0997B-BA65-4397-9A05-8AF5CC8E8059}"/>
      </w:docPartPr>
      <w:docPartBody>
        <w:p w:rsidR="00284F4E" w:rsidRDefault="00284F4E" w:rsidP="00284F4E">
          <w:pPr>
            <w:pStyle w:val="4D7E7E2C988948688B15F08F4B0FC2F3"/>
          </w:pPr>
          <w:r w:rsidRPr="005557B9">
            <w:rPr>
              <w:rStyle w:val="PlaceholderText"/>
            </w:rPr>
            <w:t>Click or tap here to enter text.</w:t>
          </w:r>
        </w:p>
      </w:docPartBody>
    </w:docPart>
    <w:docPart>
      <w:docPartPr>
        <w:name w:val="FC5E505795E14DAB97D56181FF4EB8B3"/>
        <w:category>
          <w:name w:val="General"/>
          <w:gallery w:val="placeholder"/>
        </w:category>
        <w:types>
          <w:type w:val="bbPlcHdr"/>
        </w:types>
        <w:behaviors>
          <w:behavior w:val="content"/>
        </w:behaviors>
        <w:guid w:val="{D4FE18AD-E165-46E2-9CC3-1CD1A9691A26}"/>
      </w:docPartPr>
      <w:docPartBody>
        <w:p w:rsidR="00284F4E" w:rsidRDefault="00284F4E" w:rsidP="00284F4E">
          <w:pPr>
            <w:pStyle w:val="FC5E505795E14DAB97D56181FF4EB8B3"/>
          </w:pPr>
          <w:r w:rsidRPr="005557B9">
            <w:rPr>
              <w:rStyle w:val="PlaceholderText"/>
            </w:rPr>
            <w:t>Click or tap here to enter text.</w:t>
          </w:r>
        </w:p>
      </w:docPartBody>
    </w:docPart>
    <w:docPart>
      <w:docPartPr>
        <w:name w:val="06B5B5D6C8544A27AEE77DA0C929F1FF"/>
        <w:category>
          <w:name w:val="General"/>
          <w:gallery w:val="placeholder"/>
        </w:category>
        <w:types>
          <w:type w:val="bbPlcHdr"/>
        </w:types>
        <w:behaviors>
          <w:behavior w:val="content"/>
        </w:behaviors>
        <w:guid w:val="{76002CC5-3257-4394-9995-D6E2FFF77314}"/>
      </w:docPartPr>
      <w:docPartBody>
        <w:p w:rsidR="00284F4E" w:rsidRDefault="00284F4E" w:rsidP="00284F4E">
          <w:pPr>
            <w:pStyle w:val="06B5B5D6C8544A27AEE77DA0C929F1FF"/>
          </w:pPr>
          <w:r w:rsidRPr="005557B9">
            <w:rPr>
              <w:rStyle w:val="PlaceholderText"/>
            </w:rPr>
            <w:t>Click or tap here to enter text.</w:t>
          </w:r>
        </w:p>
      </w:docPartBody>
    </w:docPart>
    <w:docPart>
      <w:docPartPr>
        <w:name w:val="9AC1368127B549098CEBF64EB010530A"/>
        <w:category>
          <w:name w:val="General"/>
          <w:gallery w:val="placeholder"/>
        </w:category>
        <w:types>
          <w:type w:val="bbPlcHdr"/>
        </w:types>
        <w:behaviors>
          <w:behavior w:val="content"/>
        </w:behaviors>
        <w:guid w:val="{6B4A133A-33BE-461A-82FD-50A1AB50D7C2}"/>
      </w:docPartPr>
      <w:docPartBody>
        <w:p w:rsidR="00284F4E" w:rsidRDefault="00284F4E" w:rsidP="00284F4E">
          <w:pPr>
            <w:pStyle w:val="9AC1368127B549098CEBF64EB010530A"/>
          </w:pPr>
          <w:r w:rsidRPr="005557B9">
            <w:rPr>
              <w:rStyle w:val="PlaceholderText"/>
            </w:rPr>
            <w:t>Click or tap here to enter text.</w:t>
          </w:r>
        </w:p>
      </w:docPartBody>
    </w:docPart>
    <w:docPart>
      <w:docPartPr>
        <w:name w:val="B341B627F5AE4FB4AC554AA11A6D147D"/>
        <w:category>
          <w:name w:val="General"/>
          <w:gallery w:val="placeholder"/>
        </w:category>
        <w:types>
          <w:type w:val="bbPlcHdr"/>
        </w:types>
        <w:behaviors>
          <w:behavior w:val="content"/>
        </w:behaviors>
        <w:guid w:val="{5BA65922-E35E-4916-B705-49D1E8CE9CA9}"/>
      </w:docPartPr>
      <w:docPartBody>
        <w:p w:rsidR="00284F4E" w:rsidRDefault="00284F4E" w:rsidP="00284F4E">
          <w:pPr>
            <w:pStyle w:val="B341B627F5AE4FB4AC554AA11A6D147D"/>
          </w:pPr>
          <w:r w:rsidRPr="005557B9">
            <w:rPr>
              <w:rStyle w:val="PlaceholderText"/>
            </w:rPr>
            <w:t>Click or tap here to enter text.</w:t>
          </w:r>
        </w:p>
      </w:docPartBody>
    </w:docPart>
    <w:docPart>
      <w:docPartPr>
        <w:name w:val="FBE88868882146D994BB75D606306BCC"/>
        <w:category>
          <w:name w:val="General"/>
          <w:gallery w:val="placeholder"/>
        </w:category>
        <w:types>
          <w:type w:val="bbPlcHdr"/>
        </w:types>
        <w:behaviors>
          <w:behavior w:val="content"/>
        </w:behaviors>
        <w:guid w:val="{27B6E51E-CD39-4B2C-9FB6-D04E1E6F4644}"/>
      </w:docPartPr>
      <w:docPartBody>
        <w:p w:rsidR="00284F4E" w:rsidRDefault="00284F4E" w:rsidP="00284F4E">
          <w:pPr>
            <w:pStyle w:val="FBE88868882146D994BB75D606306BCC"/>
          </w:pPr>
          <w:r w:rsidRPr="005557B9">
            <w:rPr>
              <w:rStyle w:val="PlaceholderText"/>
            </w:rPr>
            <w:t>Click or tap here to enter text.</w:t>
          </w:r>
        </w:p>
      </w:docPartBody>
    </w:docPart>
    <w:docPart>
      <w:docPartPr>
        <w:name w:val="62333668BD40438D81CC6A8FE22C876C"/>
        <w:category>
          <w:name w:val="General"/>
          <w:gallery w:val="placeholder"/>
        </w:category>
        <w:types>
          <w:type w:val="bbPlcHdr"/>
        </w:types>
        <w:behaviors>
          <w:behavior w:val="content"/>
        </w:behaviors>
        <w:guid w:val="{B03853DA-99AD-4492-B755-5FC0B713850C}"/>
      </w:docPartPr>
      <w:docPartBody>
        <w:p w:rsidR="00284F4E" w:rsidRDefault="00284F4E" w:rsidP="00284F4E">
          <w:pPr>
            <w:pStyle w:val="62333668BD40438D81CC6A8FE22C876C"/>
          </w:pPr>
          <w:r w:rsidRPr="005557B9">
            <w:rPr>
              <w:rStyle w:val="PlaceholderText"/>
            </w:rPr>
            <w:t>Click or tap here to enter text.</w:t>
          </w:r>
        </w:p>
      </w:docPartBody>
    </w:docPart>
    <w:docPart>
      <w:docPartPr>
        <w:name w:val="FDA923E3222143B8BECFA5110049E788"/>
        <w:category>
          <w:name w:val="General"/>
          <w:gallery w:val="placeholder"/>
        </w:category>
        <w:types>
          <w:type w:val="bbPlcHdr"/>
        </w:types>
        <w:behaviors>
          <w:behavior w:val="content"/>
        </w:behaviors>
        <w:guid w:val="{C680CEC0-8B0D-465D-A5C5-AC718F990DD8}"/>
      </w:docPartPr>
      <w:docPartBody>
        <w:p w:rsidR="00284F4E" w:rsidRDefault="00284F4E" w:rsidP="00284F4E">
          <w:pPr>
            <w:pStyle w:val="FDA923E3222143B8BECFA5110049E788"/>
          </w:pPr>
          <w:r w:rsidRPr="005557B9">
            <w:rPr>
              <w:rStyle w:val="PlaceholderText"/>
            </w:rPr>
            <w:t>Click or tap here to enter text.</w:t>
          </w:r>
        </w:p>
      </w:docPartBody>
    </w:docPart>
    <w:docPart>
      <w:docPartPr>
        <w:name w:val="6B1CF61139D94262B95F50805FDE8021"/>
        <w:category>
          <w:name w:val="General"/>
          <w:gallery w:val="placeholder"/>
        </w:category>
        <w:types>
          <w:type w:val="bbPlcHdr"/>
        </w:types>
        <w:behaviors>
          <w:behavior w:val="content"/>
        </w:behaviors>
        <w:guid w:val="{F57BB61E-26B5-43D6-896D-22FD0E9C72F4}"/>
      </w:docPartPr>
      <w:docPartBody>
        <w:p w:rsidR="00284F4E" w:rsidRDefault="00284F4E" w:rsidP="00284F4E">
          <w:pPr>
            <w:pStyle w:val="6B1CF61139D94262B95F50805FDE8021"/>
          </w:pPr>
          <w:r w:rsidRPr="005557B9">
            <w:rPr>
              <w:rStyle w:val="PlaceholderText"/>
            </w:rPr>
            <w:t>Click or tap here to enter text.</w:t>
          </w:r>
        </w:p>
      </w:docPartBody>
    </w:docPart>
    <w:docPart>
      <w:docPartPr>
        <w:name w:val="3C966ED391AC483A82FDDAFD5D1D479C"/>
        <w:category>
          <w:name w:val="General"/>
          <w:gallery w:val="placeholder"/>
        </w:category>
        <w:types>
          <w:type w:val="bbPlcHdr"/>
        </w:types>
        <w:behaviors>
          <w:behavior w:val="content"/>
        </w:behaviors>
        <w:guid w:val="{D95BECEB-01FB-4896-88AB-F55823803649}"/>
      </w:docPartPr>
      <w:docPartBody>
        <w:p w:rsidR="00284F4E" w:rsidRDefault="00284F4E" w:rsidP="00284F4E">
          <w:pPr>
            <w:pStyle w:val="3C966ED391AC483A82FDDAFD5D1D479C"/>
          </w:pPr>
          <w:r w:rsidRPr="005557B9">
            <w:rPr>
              <w:rStyle w:val="PlaceholderText"/>
            </w:rPr>
            <w:t>Click or tap here to enter text.</w:t>
          </w:r>
        </w:p>
      </w:docPartBody>
    </w:docPart>
    <w:docPart>
      <w:docPartPr>
        <w:name w:val="0104C44F0F8C4427B903233FE5D0AD8F"/>
        <w:category>
          <w:name w:val="General"/>
          <w:gallery w:val="placeholder"/>
        </w:category>
        <w:types>
          <w:type w:val="bbPlcHdr"/>
        </w:types>
        <w:behaviors>
          <w:behavior w:val="content"/>
        </w:behaviors>
        <w:guid w:val="{A245B938-480E-4B71-A5A8-025D6EA572B8}"/>
      </w:docPartPr>
      <w:docPartBody>
        <w:p w:rsidR="00284F4E" w:rsidRDefault="00284F4E" w:rsidP="00284F4E">
          <w:pPr>
            <w:pStyle w:val="0104C44F0F8C4427B903233FE5D0AD8F"/>
          </w:pPr>
          <w:r w:rsidRPr="005557B9">
            <w:rPr>
              <w:rStyle w:val="PlaceholderText"/>
            </w:rPr>
            <w:t>Click or tap here to enter text.</w:t>
          </w:r>
        </w:p>
      </w:docPartBody>
    </w:docPart>
    <w:docPart>
      <w:docPartPr>
        <w:name w:val="1AD616B5A119406E899A9CF7EADCC893"/>
        <w:category>
          <w:name w:val="General"/>
          <w:gallery w:val="placeholder"/>
        </w:category>
        <w:types>
          <w:type w:val="bbPlcHdr"/>
        </w:types>
        <w:behaviors>
          <w:behavior w:val="content"/>
        </w:behaviors>
        <w:guid w:val="{9ED9B167-9CC1-46BE-9497-A15E501A0B6F}"/>
      </w:docPartPr>
      <w:docPartBody>
        <w:p w:rsidR="00284F4E" w:rsidRDefault="00284F4E" w:rsidP="00284F4E">
          <w:pPr>
            <w:pStyle w:val="1AD616B5A119406E899A9CF7EADCC893"/>
          </w:pPr>
          <w:r w:rsidRPr="005557B9">
            <w:rPr>
              <w:rStyle w:val="PlaceholderText"/>
            </w:rPr>
            <w:t>Click or tap here to enter text.</w:t>
          </w:r>
        </w:p>
      </w:docPartBody>
    </w:docPart>
    <w:docPart>
      <w:docPartPr>
        <w:name w:val="3108495E5D9B45589BE40D7C6F3B36D1"/>
        <w:category>
          <w:name w:val="General"/>
          <w:gallery w:val="placeholder"/>
        </w:category>
        <w:types>
          <w:type w:val="bbPlcHdr"/>
        </w:types>
        <w:behaviors>
          <w:behavior w:val="content"/>
        </w:behaviors>
        <w:guid w:val="{946A4F42-56F2-4B89-B21C-42E7EE35BFA5}"/>
      </w:docPartPr>
      <w:docPartBody>
        <w:p w:rsidR="00284F4E" w:rsidRDefault="00284F4E" w:rsidP="00284F4E">
          <w:pPr>
            <w:pStyle w:val="3108495E5D9B45589BE40D7C6F3B36D1"/>
          </w:pPr>
          <w:r w:rsidRPr="005557B9">
            <w:rPr>
              <w:rStyle w:val="PlaceholderText"/>
            </w:rPr>
            <w:t>Click or tap here to enter text.</w:t>
          </w:r>
        </w:p>
      </w:docPartBody>
    </w:docPart>
    <w:docPart>
      <w:docPartPr>
        <w:name w:val="C04FA7D761064CF7A244BD635BCFC5EE"/>
        <w:category>
          <w:name w:val="General"/>
          <w:gallery w:val="placeholder"/>
        </w:category>
        <w:types>
          <w:type w:val="bbPlcHdr"/>
        </w:types>
        <w:behaviors>
          <w:behavior w:val="content"/>
        </w:behaviors>
        <w:guid w:val="{3B33A930-0218-44A9-A524-CB41AB0BEC08}"/>
      </w:docPartPr>
      <w:docPartBody>
        <w:p w:rsidR="00284F4E" w:rsidRDefault="00284F4E" w:rsidP="00284F4E">
          <w:pPr>
            <w:pStyle w:val="C04FA7D761064CF7A244BD635BCFC5EE"/>
          </w:pPr>
          <w:r w:rsidRPr="005557B9">
            <w:rPr>
              <w:rStyle w:val="PlaceholderText"/>
            </w:rPr>
            <w:t>Click or tap here to enter text.</w:t>
          </w:r>
        </w:p>
      </w:docPartBody>
    </w:docPart>
    <w:docPart>
      <w:docPartPr>
        <w:name w:val="4CBA43183E6D4AC09BCD3BE9CCCF858A"/>
        <w:category>
          <w:name w:val="General"/>
          <w:gallery w:val="placeholder"/>
        </w:category>
        <w:types>
          <w:type w:val="bbPlcHdr"/>
        </w:types>
        <w:behaviors>
          <w:behavior w:val="content"/>
        </w:behaviors>
        <w:guid w:val="{4AA70699-FBC7-4404-B750-65364F660B50}"/>
      </w:docPartPr>
      <w:docPartBody>
        <w:p w:rsidR="00284F4E" w:rsidRDefault="00284F4E" w:rsidP="00284F4E">
          <w:pPr>
            <w:pStyle w:val="4CBA43183E6D4AC09BCD3BE9CCCF858A"/>
          </w:pPr>
          <w:r w:rsidRPr="005557B9">
            <w:rPr>
              <w:rStyle w:val="PlaceholderText"/>
            </w:rPr>
            <w:t>Click or tap here to enter text.</w:t>
          </w:r>
        </w:p>
      </w:docPartBody>
    </w:docPart>
    <w:docPart>
      <w:docPartPr>
        <w:name w:val="DA1C4CFC461A4F86A5C6DCA9DC8DD6D7"/>
        <w:category>
          <w:name w:val="General"/>
          <w:gallery w:val="placeholder"/>
        </w:category>
        <w:types>
          <w:type w:val="bbPlcHdr"/>
        </w:types>
        <w:behaviors>
          <w:behavior w:val="content"/>
        </w:behaviors>
        <w:guid w:val="{952B8D8D-96B3-4603-8623-6A30E23BFD67}"/>
      </w:docPartPr>
      <w:docPartBody>
        <w:p w:rsidR="00284F4E" w:rsidRDefault="00284F4E" w:rsidP="00284F4E">
          <w:pPr>
            <w:pStyle w:val="DA1C4CFC461A4F86A5C6DCA9DC8DD6D7"/>
          </w:pPr>
          <w:r w:rsidRPr="005557B9">
            <w:rPr>
              <w:rStyle w:val="PlaceholderText"/>
            </w:rPr>
            <w:t>Click or tap here to enter text.</w:t>
          </w:r>
        </w:p>
      </w:docPartBody>
    </w:docPart>
    <w:docPart>
      <w:docPartPr>
        <w:name w:val="8C02626992384792B9059BF819AA457E"/>
        <w:category>
          <w:name w:val="General"/>
          <w:gallery w:val="placeholder"/>
        </w:category>
        <w:types>
          <w:type w:val="bbPlcHdr"/>
        </w:types>
        <w:behaviors>
          <w:behavior w:val="content"/>
        </w:behaviors>
        <w:guid w:val="{DECD8B62-1BF4-45AC-B354-97A77CFA3262}"/>
      </w:docPartPr>
      <w:docPartBody>
        <w:p w:rsidR="00284F4E" w:rsidRDefault="00284F4E" w:rsidP="00284F4E">
          <w:pPr>
            <w:pStyle w:val="8C02626992384792B9059BF819AA457E"/>
          </w:pPr>
          <w:r w:rsidRPr="005557B9">
            <w:rPr>
              <w:rStyle w:val="PlaceholderText"/>
            </w:rPr>
            <w:t>Click or tap here to enter text.</w:t>
          </w:r>
        </w:p>
      </w:docPartBody>
    </w:docPart>
    <w:docPart>
      <w:docPartPr>
        <w:name w:val="181266DA73CF4C56A60B8D4244147E09"/>
        <w:category>
          <w:name w:val="General"/>
          <w:gallery w:val="placeholder"/>
        </w:category>
        <w:types>
          <w:type w:val="bbPlcHdr"/>
        </w:types>
        <w:behaviors>
          <w:behavior w:val="content"/>
        </w:behaviors>
        <w:guid w:val="{A9F672CF-4524-442B-AC82-739621E8E55B}"/>
      </w:docPartPr>
      <w:docPartBody>
        <w:p w:rsidR="00284F4E" w:rsidRDefault="00284F4E" w:rsidP="00284F4E">
          <w:pPr>
            <w:pStyle w:val="181266DA73CF4C56A60B8D4244147E09"/>
          </w:pPr>
          <w:r w:rsidRPr="005557B9">
            <w:rPr>
              <w:rStyle w:val="PlaceholderText"/>
            </w:rPr>
            <w:t>Click or tap here to enter text.</w:t>
          </w:r>
        </w:p>
      </w:docPartBody>
    </w:docPart>
    <w:docPart>
      <w:docPartPr>
        <w:name w:val="3DE314F0FA6442878AC2892CDB1147BE"/>
        <w:category>
          <w:name w:val="General"/>
          <w:gallery w:val="placeholder"/>
        </w:category>
        <w:types>
          <w:type w:val="bbPlcHdr"/>
        </w:types>
        <w:behaviors>
          <w:behavior w:val="content"/>
        </w:behaviors>
        <w:guid w:val="{0E603DB6-435D-41E7-822B-CC4ACE63800F}"/>
      </w:docPartPr>
      <w:docPartBody>
        <w:p w:rsidR="00284F4E" w:rsidRDefault="00284F4E" w:rsidP="00284F4E">
          <w:pPr>
            <w:pStyle w:val="3DE314F0FA6442878AC2892CDB1147BE"/>
          </w:pPr>
          <w:r w:rsidRPr="005557B9">
            <w:rPr>
              <w:rStyle w:val="PlaceholderText"/>
            </w:rPr>
            <w:t>Click or tap here to enter text.</w:t>
          </w:r>
        </w:p>
      </w:docPartBody>
    </w:docPart>
    <w:docPart>
      <w:docPartPr>
        <w:name w:val="E581A899268E423281505C38B5DCA0FB"/>
        <w:category>
          <w:name w:val="General"/>
          <w:gallery w:val="placeholder"/>
        </w:category>
        <w:types>
          <w:type w:val="bbPlcHdr"/>
        </w:types>
        <w:behaviors>
          <w:behavior w:val="content"/>
        </w:behaviors>
        <w:guid w:val="{BE990A23-1107-46D2-871C-E3C04C4BE0DE}"/>
      </w:docPartPr>
      <w:docPartBody>
        <w:p w:rsidR="00284F4E" w:rsidRDefault="00284F4E" w:rsidP="00284F4E">
          <w:pPr>
            <w:pStyle w:val="E581A899268E423281505C38B5DCA0FB"/>
          </w:pPr>
          <w:r w:rsidRPr="005557B9">
            <w:rPr>
              <w:rStyle w:val="PlaceholderText"/>
            </w:rPr>
            <w:t>Click or tap here to enter text.</w:t>
          </w:r>
        </w:p>
      </w:docPartBody>
    </w:docPart>
    <w:docPart>
      <w:docPartPr>
        <w:name w:val="1545C1DFC79546F3B9081733CDCA821E"/>
        <w:category>
          <w:name w:val="General"/>
          <w:gallery w:val="placeholder"/>
        </w:category>
        <w:types>
          <w:type w:val="bbPlcHdr"/>
        </w:types>
        <w:behaviors>
          <w:behavior w:val="content"/>
        </w:behaviors>
        <w:guid w:val="{EC3010D1-3DAF-400D-92C3-68335F46DBC5}"/>
      </w:docPartPr>
      <w:docPartBody>
        <w:p w:rsidR="00284F4E" w:rsidRDefault="00284F4E" w:rsidP="00284F4E">
          <w:pPr>
            <w:pStyle w:val="1545C1DFC79546F3B9081733CDCA821E"/>
          </w:pPr>
          <w:r w:rsidRPr="005557B9">
            <w:rPr>
              <w:rStyle w:val="PlaceholderText"/>
            </w:rPr>
            <w:t>Click or tap here to enter text.</w:t>
          </w:r>
        </w:p>
      </w:docPartBody>
    </w:docPart>
    <w:docPart>
      <w:docPartPr>
        <w:name w:val="64B94FE62DC74E61A92D679A0ABEA6C1"/>
        <w:category>
          <w:name w:val="General"/>
          <w:gallery w:val="placeholder"/>
        </w:category>
        <w:types>
          <w:type w:val="bbPlcHdr"/>
        </w:types>
        <w:behaviors>
          <w:behavior w:val="content"/>
        </w:behaviors>
        <w:guid w:val="{12ED0B19-B3B9-4AA4-A658-DF43098772AB}"/>
      </w:docPartPr>
      <w:docPartBody>
        <w:p w:rsidR="00284F4E" w:rsidRDefault="00284F4E" w:rsidP="00284F4E">
          <w:pPr>
            <w:pStyle w:val="64B94FE62DC74E61A92D679A0ABEA6C1"/>
          </w:pPr>
          <w:r w:rsidRPr="005557B9">
            <w:rPr>
              <w:rStyle w:val="PlaceholderText"/>
            </w:rPr>
            <w:t>Click or tap here to enter text.</w:t>
          </w:r>
        </w:p>
      </w:docPartBody>
    </w:docPart>
    <w:docPart>
      <w:docPartPr>
        <w:name w:val="444B6F57A6EC4FDE8B47E509AAFBCE74"/>
        <w:category>
          <w:name w:val="General"/>
          <w:gallery w:val="placeholder"/>
        </w:category>
        <w:types>
          <w:type w:val="bbPlcHdr"/>
        </w:types>
        <w:behaviors>
          <w:behavior w:val="content"/>
        </w:behaviors>
        <w:guid w:val="{14CA9F4E-1682-44DB-87C3-EF4DDD3BA518}"/>
      </w:docPartPr>
      <w:docPartBody>
        <w:p w:rsidR="00284F4E" w:rsidRDefault="00284F4E" w:rsidP="00284F4E">
          <w:pPr>
            <w:pStyle w:val="444B6F57A6EC4FDE8B47E509AAFBCE74"/>
          </w:pPr>
          <w:r w:rsidRPr="005557B9">
            <w:rPr>
              <w:rStyle w:val="PlaceholderText"/>
            </w:rPr>
            <w:t>Click or tap here to enter text.</w:t>
          </w:r>
        </w:p>
      </w:docPartBody>
    </w:docPart>
    <w:docPart>
      <w:docPartPr>
        <w:name w:val="C79747A94A474969B6D45BC5E05D75FE"/>
        <w:category>
          <w:name w:val="General"/>
          <w:gallery w:val="placeholder"/>
        </w:category>
        <w:types>
          <w:type w:val="bbPlcHdr"/>
        </w:types>
        <w:behaviors>
          <w:behavior w:val="content"/>
        </w:behaviors>
        <w:guid w:val="{7ED021E9-797E-4F72-9FBC-D8D36F418E75}"/>
      </w:docPartPr>
      <w:docPartBody>
        <w:p w:rsidR="00284F4E" w:rsidRDefault="00284F4E" w:rsidP="00284F4E">
          <w:pPr>
            <w:pStyle w:val="C79747A94A474969B6D45BC5E05D75FE"/>
          </w:pPr>
          <w:r w:rsidRPr="005557B9">
            <w:rPr>
              <w:rStyle w:val="PlaceholderText"/>
            </w:rPr>
            <w:t>Click or tap here to enter text.</w:t>
          </w:r>
        </w:p>
      </w:docPartBody>
    </w:docPart>
    <w:docPart>
      <w:docPartPr>
        <w:name w:val="AEED1C2626214FB296CFD5C50818B881"/>
        <w:category>
          <w:name w:val="General"/>
          <w:gallery w:val="placeholder"/>
        </w:category>
        <w:types>
          <w:type w:val="bbPlcHdr"/>
        </w:types>
        <w:behaviors>
          <w:behavior w:val="content"/>
        </w:behaviors>
        <w:guid w:val="{260A52CC-EEF5-448B-81D3-63F8EC514E38}"/>
      </w:docPartPr>
      <w:docPartBody>
        <w:p w:rsidR="00284F4E" w:rsidRDefault="00284F4E" w:rsidP="00284F4E">
          <w:pPr>
            <w:pStyle w:val="AEED1C2626214FB296CFD5C50818B881"/>
          </w:pPr>
          <w:r w:rsidRPr="005557B9">
            <w:rPr>
              <w:rStyle w:val="PlaceholderText"/>
            </w:rPr>
            <w:t>Click or tap here to enter text.</w:t>
          </w:r>
        </w:p>
      </w:docPartBody>
    </w:docPart>
    <w:docPart>
      <w:docPartPr>
        <w:name w:val="5FF25DBAACE54F049F8DB3614C8AD131"/>
        <w:category>
          <w:name w:val="General"/>
          <w:gallery w:val="placeholder"/>
        </w:category>
        <w:types>
          <w:type w:val="bbPlcHdr"/>
        </w:types>
        <w:behaviors>
          <w:behavior w:val="content"/>
        </w:behaviors>
        <w:guid w:val="{C1516204-F143-44CE-80ED-7975CCD2C9FF}"/>
      </w:docPartPr>
      <w:docPartBody>
        <w:p w:rsidR="00284F4E" w:rsidRDefault="00284F4E" w:rsidP="00284F4E">
          <w:pPr>
            <w:pStyle w:val="5FF25DBAACE54F049F8DB3614C8AD131"/>
          </w:pPr>
          <w:r w:rsidRPr="005557B9">
            <w:rPr>
              <w:rStyle w:val="PlaceholderText"/>
            </w:rPr>
            <w:t>Click or tap here to enter text.</w:t>
          </w:r>
        </w:p>
      </w:docPartBody>
    </w:docPart>
    <w:docPart>
      <w:docPartPr>
        <w:name w:val="162F9565A2504A30B4AAB1853B297D0C"/>
        <w:category>
          <w:name w:val="General"/>
          <w:gallery w:val="placeholder"/>
        </w:category>
        <w:types>
          <w:type w:val="bbPlcHdr"/>
        </w:types>
        <w:behaviors>
          <w:behavior w:val="content"/>
        </w:behaviors>
        <w:guid w:val="{F6DAB637-A64F-4ADC-8D1D-441E35CB4AAE}"/>
      </w:docPartPr>
      <w:docPartBody>
        <w:p w:rsidR="00284F4E" w:rsidRDefault="00284F4E" w:rsidP="00284F4E">
          <w:pPr>
            <w:pStyle w:val="162F9565A2504A30B4AAB1853B297D0C"/>
          </w:pPr>
          <w:r w:rsidRPr="005557B9">
            <w:rPr>
              <w:rStyle w:val="PlaceholderText"/>
            </w:rPr>
            <w:t>Click or tap here to enter text.</w:t>
          </w:r>
        </w:p>
      </w:docPartBody>
    </w:docPart>
    <w:docPart>
      <w:docPartPr>
        <w:name w:val="471EFF3204C84A6BAB19014D1D2637F8"/>
        <w:category>
          <w:name w:val="General"/>
          <w:gallery w:val="placeholder"/>
        </w:category>
        <w:types>
          <w:type w:val="bbPlcHdr"/>
        </w:types>
        <w:behaviors>
          <w:behavior w:val="content"/>
        </w:behaviors>
        <w:guid w:val="{B584CF4E-68CE-43E8-BDC7-80D4827DA54F}"/>
      </w:docPartPr>
      <w:docPartBody>
        <w:p w:rsidR="00284F4E" w:rsidRDefault="00284F4E" w:rsidP="00284F4E">
          <w:pPr>
            <w:pStyle w:val="471EFF3204C84A6BAB19014D1D2637F8"/>
          </w:pPr>
          <w:r w:rsidRPr="005557B9">
            <w:rPr>
              <w:rStyle w:val="PlaceholderText"/>
            </w:rPr>
            <w:t>Click or tap here to enter text.</w:t>
          </w:r>
        </w:p>
      </w:docPartBody>
    </w:docPart>
    <w:docPart>
      <w:docPartPr>
        <w:name w:val="6DD9E386E6044AE7A9BE30E962BD2FC9"/>
        <w:category>
          <w:name w:val="General"/>
          <w:gallery w:val="placeholder"/>
        </w:category>
        <w:types>
          <w:type w:val="bbPlcHdr"/>
        </w:types>
        <w:behaviors>
          <w:behavior w:val="content"/>
        </w:behaviors>
        <w:guid w:val="{E6F2B01F-39E7-40CF-8078-62AA2CE12564}"/>
      </w:docPartPr>
      <w:docPartBody>
        <w:p w:rsidR="00284F4E" w:rsidRDefault="00284F4E" w:rsidP="00284F4E">
          <w:pPr>
            <w:pStyle w:val="6DD9E386E6044AE7A9BE30E962BD2FC9"/>
          </w:pPr>
          <w:r w:rsidRPr="005557B9">
            <w:rPr>
              <w:rStyle w:val="PlaceholderText"/>
            </w:rPr>
            <w:t>Click or tap here to enter text.</w:t>
          </w:r>
        </w:p>
      </w:docPartBody>
    </w:docPart>
    <w:docPart>
      <w:docPartPr>
        <w:name w:val="A3607BC8E6A14A658CF718F2AA5E8224"/>
        <w:category>
          <w:name w:val="General"/>
          <w:gallery w:val="placeholder"/>
        </w:category>
        <w:types>
          <w:type w:val="bbPlcHdr"/>
        </w:types>
        <w:behaviors>
          <w:behavior w:val="content"/>
        </w:behaviors>
        <w:guid w:val="{2D102239-39CD-4693-838C-66F82E9A02C3}"/>
      </w:docPartPr>
      <w:docPartBody>
        <w:p w:rsidR="00284F4E" w:rsidRDefault="00284F4E" w:rsidP="00284F4E">
          <w:pPr>
            <w:pStyle w:val="A3607BC8E6A14A658CF718F2AA5E8224"/>
          </w:pPr>
          <w:r w:rsidRPr="005557B9">
            <w:rPr>
              <w:rStyle w:val="PlaceholderText"/>
            </w:rPr>
            <w:t>Click or tap here to enter text.</w:t>
          </w:r>
        </w:p>
      </w:docPartBody>
    </w:docPart>
    <w:docPart>
      <w:docPartPr>
        <w:name w:val="9A750E8762F64E9288541D5B52278622"/>
        <w:category>
          <w:name w:val="General"/>
          <w:gallery w:val="placeholder"/>
        </w:category>
        <w:types>
          <w:type w:val="bbPlcHdr"/>
        </w:types>
        <w:behaviors>
          <w:behavior w:val="content"/>
        </w:behaviors>
        <w:guid w:val="{0DC847EF-34A6-49CC-A143-3F482F863BA5}"/>
      </w:docPartPr>
      <w:docPartBody>
        <w:p w:rsidR="00284F4E" w:rsidRDefault="00284F4E" w:rsidP="00284F4E">
          <w:pPr>
            <w:pStyle w:val="9A750E8762F64E9288541D5B52278622"/>
          </w:pPr>
          <w:r w:rsidRPr="005557B9">
            <w:rPr>
              <w:rStyle w:val="PlaceholderText"/>
            </w:rPr>
            <w:t>Click or tap here to enter text.</w:t>
          </w:r>
        </w:p>
      </w:docPartBody>
    </w:docPart>
    <w:docPart>
      <w:docPartPr>
        <w:name w:val="7065C65FB50F4FA5BEB9E77CFD029234"/>
        <w:category>
          <w:name w:val="General"/>
          <w:gallery w:val="placeholder"/>
        </w:category>
        <w:types>
          <w:type w:val="bbPlcHdr"/>
        </w:types>
        <w:behaviors>
          <w:behavior w:val="content"/>
        </w:behaviors>
        <w:guid w:val="{77EDE32B-A564-46B1-9C0B-9D004A25D71F}"/>
      </w:docPartPr>
      <w:docPartBody>
        <w:p w:rsidR="00284F4E" w:rsidRDefault="00284F4E" w:rsidP="00284F4E">
          <w:pPr>
            <w:pStyle w:val="7065C65FB50F4FA5BEB9E77CFD029234"/>
          </w:pPr>
          <w:r w:rsidRPr="005557B9">
            <w:rPr>
              <w:rStyle w:val="PlaceholderText"/>
            </w:rPr>
            <w:t>Click or tap here to enter text.</w:t>
          </w:r>
        </w:p>
      </w:docPartBody>
    </w:docPart>
    <w:docPart>
      <w:docPartPr>
        <w:name w:val="741DB7846F8A4CA083D6410815CC01F4"/>
        <w:category>
          <w:name w:val="General"/>
          <w:gallery w:val="placeholder"/>
        </w:category>
        <w:types>
          <w:type w:val="bbPlcHdr"/>
        </w:types>
        <w:behaviors>
          <w:behavior w:val="content"/>
        </w:behaviors>
        <w:guid w:val="{D9A638E4-35CC-4F2D-AF4D-3EB1525295F5}"/>
      </w:docPartPr>
      <w:docPartBody>
        <w:p w:rsidR="00284F4E" w:rsidRDefault="00284F4E" w:rsidP="00284F4E">
          <w:pPr>
            <w:pStyle w:val="741DB7846F8A4CA083D6410815CC01F4"/>
          </w:pPr>
          <w:r w:rsidRPr="005557B9">
            <w:rPr>
              <w:rStyle w:val="PlaceholderText"/>
            </w:rPr>
            <w:t>Click or tap here to enter text.</w:t>
          </w:r>
        </w:p>
      </w:docPartBody>
    </w:docPart>
    <w:docPart>
      <w:docPartPr>
        <w:name w:val="A81F94734CC04262AEDB502246EDE47B"/>
        <w:category>
          <w:name w:val="General"/>
          <w:gallery w:val="placeholder"/>
        </w:category>
        <w:types>
          <w:type w:val="bbPlcHdr"/>
        </w:types>
        <w:behaviors>
          <w:behavior w:val="content"/>
        </w:behaviors>
        <w:guid w:val="{DBB3EE3C-9E04-41F5-AFA9-D93873F6D394}"/>
      </w:docPartPr>
      <w:docPartBody>
        <w:p w:rsidR="00284F4E" w:rsidRDefault="00284F4E" w:rsidP="00284F4E">
          <w:pPr>
            <w:pStyle w:val="A81F94734CC04262AEDB502246EDE47B"/>
          </w:pPr>
          <w:r w:rsidRPr="005557B9">
            <w:rPr>
              <w:rStyle w:val="PlaceholderText"/>
            </w:rPr>
            <w:t>Click or tap here to enter text.</w:t>
          </w:r>
        </w:p>
      </w:docPartBody>
    </w:docPart>
    <w:docPart>
      <w:docPartPr>
        <w:name w:val="9B9931B55EC74FCBB159D6C82676C67B"/>
        <w:category>
          <w:name w:val="General"/>
          <w:gallery w:val="placeholder"/>
        </w:category>
        <w:types>
          <w:type w:val="bbPlcHdr"/>
        </w:types>
        <w:behaviors>
          <w:behavior w:val="content"/>
        </w:behaviors>
        <w:guid w:val="{41CC2D4C-F9E4-4458-B9A7-9DFE14EA762A}"/>
      </w:docPartPr>
      <w:docPartBody>
        <w:p w:rsidR="00284F4E" w:rsidRDefault="00284F4E" w:rsidP="00284F4E">
          <w:pPr>
            <w:pStyle w:val="9B9931B55EC74FCBB159D6C82676C67B"/>
          </w:pPr>
          <w:r w:rsidRPr="005557B9">
            <w:rPr>
              <w:rStyle w:val="PlaceholderText"/>
            </w:rPr>
            <w:t>Click or tap here to enter text.</w:t>
          </w:r>
        </w:p>
      </w:docPartBody>
    </w:docPart>
    <w:docPart>
      <w:docPartPr>
        <w:name w:val="E4E597798C9E4648BAC365252CA3E77F"/>
        <w:category>
          <w:name w:val="General"/>
          <w:gallery w:val="placeholder"/>
        </w:category>
        <w:types>
          <w:type w:val="bbPlcHdr"/>
        </w:types>
        <w:behaviors>
          <w:behavior w:val="content"/>
        </w:behaviors>
        <w:guid w:val="{168B1E80-3347-43A5-A1AE-F367A8C77FEB}"/>
      </w:docPartPr>
      <w:docPartBody>
        <w:p w:rsidR="00284F4E" w:rsidRDefault="00284F4E" w:rsidP="00284F4E">
          <w:pPr>
            <w:pStyle w:val="E4E597798C9E4648BAC365252CA3E77F"/>
          </w:pPr>
          <w:r w:rsidRPr="005557B9">
            <w:rPr>
              <w:rStyle w:val="PlaceholderText"/>
            </w:rPr>
            <w:t>Click or tap here to enter text.</w:t>
          </w:r>
        </w:p>
      </w:docPartBody>
    </w:docPart>
    <w:docPart>
      <w:docPartPr>
        <w:name w:val="0B74F32E42F8489B9E8B52A71D8ED788"/>
        <w:category>
          <w:name w:val="General"/>
          <w:gallery w:val="placeholder"/>
        </w:category>
        <w:types>
          <w:type w:val="bbPlcHdr"/>
        </w:types>
        <w:behaviors>
          <w:behavior w:val="content"/>
        </w:behaviors>
        <w:guid w:val="{F31A064D-237B-4029-94A6-418816BAE402}"/>
      </w:docPartPr>
      <w:docPartBody>
        <w:p w:rsidR="00284F4E" w:rsidRDefault="00284F4E" w:rsidP="00284F4E">
          <w:pPr>
            <w:pStyle w:val="0B74F32E42F8489B9E8B52A71D8ED788"/>
          </w:pPr>
          <w:r w:rsidRPr="005557B9">
            <w:rPr>
              <w:rStyle w:val="PlaceholderText"/>
            </w:rPr>
            <w:t>Click or tap here to enter text.</w:t>
          </w:r>
        </w:p>
      </w:docPartBody>
    </w:docPart>
    <w:docPart>
      <w:docPartPr>
        <w:name w:val="D21DE08CE1D046AC98F3DCBACC659F94"/>
        <w:category>
          <w:name w:val="General"/>
          <w:gallery w:val="placeholder"/>
        </w:category>
        <w:types>
          <w:type w:val="bbPlcHdr"/>
        </w:types>
        <w:behaviors>
          <w:behavior w:val="content"/>
        </w:behaviors>
        <w:guid w:val="{A54BA28E-B22A-4470-A9F4-DC825690BC7E}"/>
      </w:docPartPr>
      <w:docPartBody>
        <w:p w:rsidR="00284F4E" w:rsidRDefault="00284F4E" w:rsidP="00284F4E">
          <w:pPr>
            <w:pStyle w:val="D21DE08CE1D046AC98F3DCBACC659F94"/>
          </w:pPr>
          <w:r w:rsidRPr="005557B9">
            <w:rPr>
              <w:rStyle w:val="PlaceholderText"/>
            </w:rPr>
            <w:t>Click or tap here to enter text.</w:t>
          </w:r>
        </w:p>
      </w:docPartBody>
    </w:docPart>
    <w:docPart>
      <w:docPartPr>
        <w:name w:val="E7944C9A4F274901B9E4BEA7B37DE608"/>
        <w:category>
          <w:name w:val="General"/>
          <w:gallery w:val="placeholder"/>
        </w:category>
        <w:types>
          <w:type w:val="bbPlcHdr"/>
        </w:types>
        <w:behaviors>
          <w:behavior w:val="content"/>
        </w:behaviors>
        <w:guid w:val="{07D1893A-EA4E-4355-949F-203A09670BD8}"/>
      </w:docPartPr>
      <w:docPartBody>
        <w:p w:rsidR="00284F4E" w:rsidRDefault="00284F4E" w:rsidP="00284F4E">
          <w:pPr>
            <w:pStyle w:val="E7944C9A4F274901B9E4BEA7B37DE608"/>
          </w:pPr>
          <w:r w:rsidRPr="005557B9">
            <w:rPr>
              <w:rStyle w:val="PlaceholderText"/>
            </w:rPr>
            <w:t>Click or tap here to enter text.</w:t>
          </w:r>
        </w:p>
      </w:docPartBody>
    </w:docPart>
    <w:docPart>
      <w:docPartPr>
        <w:name w:val="7CC3B158348646329C93116A8E393A0D"/>
        <w:category>
          <w:name w:val="General"/>
          <w:gallery w:val="placeholder"/>
        </w:category>
        <w:types>
          <w:type w:val="bbPlcHdr"/>
        </w:types>
        <w:behaviors>
          <w:behavior w:val="content"/>
        </w:behaviors>
        <w:guid w:val="{7D19B309-E30B-438A-871F-D4A891D5C718}"/>
      </w:docPartPr>
      <w:docPartBody>
        <w:p w:rsidR="00284F4E" w:rsidRDefault="00284F4E" w:rsidP="00284F4E">
          <w:pPr>
            <w:pStyle w:val="7CC3B158348646329C93116A8E393A0D"/>
          </w:pPr>
          <w:r w:rsidRPr="00D75424">
            <w:rPr>
              <w:rStyle w:val="PlaceholderText"/>
            </w:rPr>
            <w:t>Click or tap here to enter text.</w:t>
          </w:r>
        </w:p>
      </w:docPartBody>
    </w:docPart>
    <w:docPart>
      <w:docPartPr>
        <w:name w:val="6E42E274E4CC4B7BA31329E3D3198209"/>
        <w:category>
          <w:name w:val="General"/>
          <w:gallery w:val="placeholder"/>
        </w:category>
        <w:types>
          <w:type w:val="bbPlcHdr"/>
        </w:types>
        <w:behaviors>
          <w:behavior w:val="content"/>
        </w:behaviors>
        <w:guid w:val="{EA594ADA-4A7D-4AFF-B5DF-A20D8064BB9F}"/>
      </w:docPartPr>
      <w:docPartBody>
        <w:p w:rsidR="00284F4E" w:rsidRDefault="00284F4E" w:rsidP="00284F4E">
          <w:pPr>
            <w:pStyle w:val="6E42E274E4CC4B7BA31329E3D3198209"/>
          </w:pPr>
          <w:r w:rsidRPr="00D75424">
            <w:rPr>
              <w:rStyle w:val="PlaceholderText"/>
            </w:rPr>
            <w:t>Click or tap here to enter text.</w:t>
          </w:r>
        </w:p>
      </w:docPartBody>
    </w:docPart>
    <w:docPart>
      <w:docPartPr>
        <w:name w:val="D9E0A134B2DD4D8B892FB1220E6DB2CE"/>
        <w:category>
          <w:name w:val="General"/>
          <w:gallery w:val="placeholder"/>
        </w:category>
        <w:types>
          <w:type w:val="bbPlcHdr"/>
        </w:types>
        <w:behaviors>
          <w:behavior w:val="content"/>
        </w:behaviors>
        <w:guid w:val="{90E76266-BD86-4EB4-BA99-8AB24D382B82}"/>
      </w:docPartPr>
      <w:docPartBody>
        <w:p w:rsidR="00284F4E" w:rsidRDefault="00284F4E" w:rsidP="00284F4E">
          <w:pPr>
            <w:pStyle w:val="D9E0A134B2DD4D8B892FB1220E6DB2CE"/>
          </w:pPr>
          <w:r w:rsidRPr="00D75424">
            <w:rPr>
              <w:rStyle w:val="PlaceholderText"/>
            </w:rPr>
            <w:t>Click or tap here to enter text.</w:t>
          </w:r>
        </w:p>
      </w:docPartBody>
    </w:docPart>
    <w:docPart>
      <w:docPartPr>
        <w:name w:val="8F364F43679C4C1095229C8E0517D3AE"/>
        <w:category>
          <w:name w:val="General"/>
          <w:gallery w:val="placeholder"/>
        </w:category>
        <w:types>
          <w:type w:val="bbPlcHdr"/>
        </w:types>
        <w:behaviors>
          <w:behavior w:val="content"/>
        </w:behaviors>
        <w:guid w:val="{E50514D2-5E3A-441E-9837-35530ED77531}"/>
      </w:docPartPr>
      <w:docPartBody>
        <w:p w:rsidR="00284F4E" w:rsidRDefault="00284F4E" w:rsidP="00284F4E">
          <w:pPr>
            <w:pStyle w:val="8F364F43679C4C1095229C8E0517D3AE"/>
          </w:pPr>
          <w:r w:rsidRPr="00D75424">
            <w:rPr>
              <w:rStyle w:val="PlaceholderText"/>
            </w:rPr>
            <w:t>Click or tap here to enter text.</w:t>
          </w:r>
        </w:p>
      </w:docPartBody>
    </w:docPart>
    <w:docPart>
      <w:docPartPr>
        <w:name w:val="F861F8B7025A42C48B066E3145935206"/>
        <w:category>
          <w:name w:val="General"/>
          <w:gallery w:val="placeholder"/>
        </w:category>
        <w:types>
          <w:type w:val="bbPlcHdr"/>
        </w:types>
        <w:behaviors>
          <w:behavior w:val="content"/>
        </w:behaviors>
        <w:guid w:val="{C0112624-03D8-47D4-946B-55F7CAA06119}"/>
      </w:docPartPr>
      <w:docPartBody>
        <w:p w:rsidR="00C04EB5" w:rsidRDefault="00C04EB5" w:rsidP="00C04EB5">
          <w:pPr>
            <w:pStyle w:val="F861F8B7025A42C48B066E3145935206"/>
          </w:pPr>
          <w:r w:rsidRPr="00D754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4E"/>
    <w:rsid w:val="00284F4E"/>
    <w:rsid w:val="002D4BB7"/>
    <w:rsid w:val="00C0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EB5"/>
    <w:rPr>
      <w:color w:val="808080"/>
    </w:rPr>
  </w:style>
  <w:style w:type="paragraph" w:customStyle="1" w:styleId="2E74B758219A4EE3AE334F827CAE73AF">
    <w:name w:val="2E74B758219A4EE3AE334F827CAE73AF"/>
    <w:rsid w:val="00284F4E"/>
  </w:style>
  <w:style w:type="paragraph" w:customStyle="1" w:styleId="5B30826F690E489087043E907A5157EB">
    <w:name w:val="5B30826F690E489087043E907A5157EB"/>
    <w:rsid w:val="00284F4E"/>
  </w:style>
  <w:style w:type="paragraph" w:customStyle="1" w:styleId="0B32B656225844BEB65EF36651042935">
    <w:name w:val="0B32B656225844BEB65EF36651042935"/>
    <w:rsid w:val="00284F4E"/>
  </w:style>
  <w:style w:type="paragraph" w:customStyle="1" w:styleId="4ADFBD7D05FE4B2282099879A6934C61">
    <w:name w:val="4ADFBD7D05FE4B2282099879A6934C61"/>
    <w:rsid w:val="00284F4E"/>
  </w:style>
  <w:style w:type="paragraph" w:customStyle="1" w:styleId="293346B47BDB4076AB33F3E36D1CCD3D">
    <w:name w:val="293346B47BDB4076AB33F3E36D1CCD3D"/>
    <w:rsid w:val="00284F4E"/>
  </w:style>
  <w:style w:type="paragraph" w:customStyle="1" w:styleId="E1FAD1A7496B4010BE81BDF716EFF3FE">
    <w:name w:val="E1FAD1A7496B4010BE81BDF716EFF3FE"/>
    <w:rsid w:val="00284F4E"/>
  </w:style>
  <w:style w:type="paragraph" w:customStyle="1" w:styleId="9C7DE7D651834D68A2E6A44C9D279CE3">
    <w:name w:val="9C7DE7D651834D68A2E6A44C9D279CE3"/>
    <w:rsid w:val="00284F4E"/>
  </w:style>
  <w:style w:type="paragraph" w:customStyle="1" w:styleId="4555B5C06EDD4EEDAE3B1C8348147386">
    <w:name w:val="4555B5C06EDD4EEDAE3B1C8348147386"/>
    <w:rsid w:val="00284F4E"/>
  </w:style>
  <w:style w:type="paragraph" w:customStyle="1" w:styleId="7C237B1B2B854B99B7F302D1B99515F2">
    <w:name w:val="7C237B1B2B854B99B7F302D1B99515F2"/>
    <w:rsid w:val="00284F4E"/>
  </w:style>
  <w:style w:type="paragraph" w:customStyle="1" w:styleId="DBB5E6B319884F1AA97F182A4EA9FB8F">
    <w:name w:val="DBB5E6B319884F1AA97F182A4EA9FB8F"/>
    <w:rsid w:val="00284F4E"/>
  </w:style>
  <w:style w:type="paragraph" w:customStyle="1" w:styleId="12D74018F741453EB150C35B8E321FF1">
    <w:name w:val="12D74018F741453EB150C35B8E321FF1"/>
    <w:rsid w:val="00284F4E"/>
  </w:style>
  <w:style w:type="paragraph" w:customStyle="1" w:styleId="FA3F1C5817AF41468ABD60A8ACBABB79">
    <w:name w:val="FA3F1C5817AF41468ABD60A8ACBABB79"/>
    <w:rsid w:val="00284F4E"/>
  </w:style>
  <w:style w:type="paragraph" w:customStyle="1" w:styleId="CD4AA5045FC64A4BA106BAEAEF3AF271">
    <w:name w:val="CD4AA5045FC64A4BA106BAEAEF3AF271"/>
    <w:rsid w:val="00284F4E"/>
  </w:style>
  <w:style w:type="paragraph" w:customStyle="1" w:styleId="1B43D3A32C74453B8407F6D6CC6B8AE5">
    <w:name w:val="1B43D3A32C74453B8407F6D6CC6B8AE5"/>
    <w:rsid w:val="00284F4E"/>
  </w:style>
  <w:style w:type="paragraph" w:customStyle="1" w:styleId="1B3AB2983B634380984F7065F43143C0">
    <w:name w:val="1B3AB2983B634380984F7065F43143C0"/>
    <w:rsid w:val="00284F4E"/>
  </w:style>
  <w:style w:type="paragraph" w:customStyle="1" w:styleId="6871DFAC92B64C47B382014D6D2AC165">
    <w:name w:val="6871DFAC92B64C47B382014D6D2AC165"/>
    <w:rsid w:val="00284F4E"/>
  </w:style>
  <w:style w:type="paragraph" w:customStyle="1" w:styleId="906E9EEA2009402DA2C6015FE8436F3B">
    <w:name w:val="906E9EEA2009402DA2C6015FE8436F3B"/>
    <w:rsid w:val="00284F4E"/>
  </w:style>
  <w:style w:type="paragraph" w:customStyle="1" w:styleId="F0D3D0AA9328401EBFE5DAB4A86DE5C2">
    <w:name w:val="F0D3D0AA9328401EBFE5DAB4A86DE5C2"/>
    <w:rsid w:val="00284F4E"/>
  </w:style>
  <w:style w:type="paragraph" w:customStyle="1" w:styleId="26C3B4D445DA437B9F9A97BBD5809FD6">
    <w:name w:val="26C3B4D445DA437B9F9A97BBD5809FD6"/>
    <w:rsid w:val="00284F4E"/>
  </w:style>
  <w:style w:type="paragraph" w:customStyle="1" w:styleId="14755489A20F46A08C31790AED4D4A19">
    <w:name w:val="14755489A20F46A08C31790AED4D4A19"/>
    <w:rsid w:val="00284F4E"/>
  </w:style>
  <w:style w:type="paragraph" w:customStyle="1" w:styleId="FAF2EF163F804AAFA0ACC76F82DCCA01">
    <w:name w:val="FAF2EF163F804AAFA0ACC76F82DCCA01"/>
    <w:rsid w:val="00284F4E"/>
  </w:style>
  <w:style w:type="paragraph" w:customStyle="1" w:styleId="A629A7245F8C44B78669CF050E3508EB">
    <w:name w:val="A629A7245F8C44B78669CF050E3508EB"/>
    <w:rsid w:val="00284F4E"/>
  </w:style>
  <w:style w:type="paragraph" w:customStyle="1" w:styleId="950AF7EE51974B759E9FEA44F2ADB62A">
    <w:name w:val="950AF7EE51974B759E9FEA44F2ADB62A"/>
    <w:rsid w:val="00284F4E"/>
  </w:style>
  <w:style w:type="paragraph" w:customStyle="1" w:styleId="403D5A4B86324E8CA65F8CD68D6845B9">
    <w:name w:val="403D5A4B86324E8CA65F8CD68D6845B9"/>
    <w:rsid w:val="00284F4E"/>
  </w:style>
  <w:style w:type="paragraph" w:customStyle="1" w:styleId="D6A721A78F6A419AB13DC2AEB875C5D1">
    <w:name w:val="D6A721A78F6A419AB13DC2AEB875C5D1"/>
    <w:rsid w:val="00284F4E"/>
  </w:style>
  <w:style w:type="paragraph" w:customStyle="1" w:styleId="3149E43F334848F0985E0D6D53AEAFE7">
    <w:name w:val="3149E43F334848F0985E0D6D53AEAFE7"/>
    <w:rsid w:val="00284F4E"/>
  </w:style>
  <w:style w:type="paragraph" w:customStyle="1" w:styleId="39BFB18C0C054D5992EAB0CC26C85B4D">
    <w:name w:val="39BFB18C0C054D5992EAB0CC26C85B4D"/>
    <w:rsid w:val="00284F4E"/>
  </w:style>
  <w:style w:type="paragraph" w:customStyle="1" w:styleId="C8CCEBFAA88346E0B6B6A29B62C19332">
    <w:name w:val="C8CCEBFAA88346E0B6B6A29B62C19332"/>
    <w:rsid w:val="00284F4E"/>
  </w:style>
  <w:style w:type="paragraph" w:customStyle="1" w:styleId="25AADD5C0CB24ACC95129B1A31A1A6C1">
    <w:name w:val="25AADD5C0CB24ACC95129B1A31A1A6C1"/>
    <w:rsid w:val="00284F4E"/>
  </w:style>
  <w:style w:type="paragraph" w:customStyle="1" w:styleId="CB517AE4805D4063BEB26A143BD9E429">
    <w:name w:val="CB517AE4805D4063BEB26A143BD9E429"/>
    <w:rsid w:val="00284F4E"/>
  </w:style>
  <w:style w:type="paragraph" w:customStyle="1" w:styleId="DF5F36D707334CD6BE1732B4789BEB75">
    <w:name w:val="DF5F36D707334CD6BE1732B4789BEB75"/>
    <w:rsid w:val="00284F4E"/>
  </w:style>
  <w:style w:type="paragraph" w:customStyle="1" w:styleId="507B7D0DCA824D9FBC75BAD3D1FB02A2">
    <w:name w:val="507B7D0DCA824D9FBC75BAD3D1FB02A2"/>
    <w:rsid w:val="00284F4E"/>
  </w:style>
  <w:style w:type="paragraph" w:customStyle="1" w:styleId="019139C586BC4DF491BA028B3BF7DDC5">
    <w:name w:val="019139C586BC4DF491BA028B3BF7DDC5"/>
    <w:rsid w:val="00284F4E"/>
  </w:style>
  <w:style w:type="paragraph" w:customStyle="1" w:styleId="8B55CA98DF344D0DA5F0C47A77999D77">
    <w:name w:val="8B55CA98DF344D0DA5F0C47A77999D77"/>
    <w:rsid w:val="00284F4E"/>
  </w:style>
  <w:style w:type="paragraph" w:customStyle="1" w:styleId="9DC25D83D4EF4F2E98E0674A70FBE8AF">
    <w:name w:val="9DC25D83D4EF4F2E98E0674A70FBE8AF"/>
    <w:rsid w:val="00284F4E"/>
  </w:style>
  <w:style w:type="paragraph" w:customStyle="1" w:styleId="00D7E2964E6B4E099C634919B80963D2">
    <w:name w:val="00D7E2964E6B4E099C634919B80963D2"/>
    <w:rsid w:val="00284F4E"/>
  </w:style>
  <w:style w:type="paragraph" w:customStyle="1" w:styleId="0C9CB43B51054E218CF8A9B221CA75F2">
    <w:name w:val="0C9CB43B51054E218CF8A9B221CA75F2"/>
    <w:rsid w:val="00284F4E"/>
  </w:style>
  <w:style w:type="paragraph" w:customStyle="1" w:styleId="3CC23FAA98CE4CF48A1FBBF1681BBF38">
    <w:name w:val="3CC23FAA98CE4CF48A1FBBF1681BBF38"/>
    <w:rsid w:val="00284F4E"/>
  </w:style>
  <w:style w:type="paragraph" w:customStyle="1" w:styleId="79D7416A0B3F4D4D96BC7E064B6EA05F">
    <w:name w:val="79D7416A0B3F4D4D96BC7E064B6EA05F"/>
    <w:rsid w:val="00284F4E"/>
  </w:style>
  <w:style w:type="paragraph" w:customStyle="1" w:styleId="CB754B5670E4495DA6F41B4DF6168A08">
    <w:name w:val="CB754B5670E4495DA6F41B4DF6168A08"/>
    <w:rsid w:val="00284F4E"/>
  </w:style>
  <w:style w:type="paragraph" w:customStyle="1" w:styleId="7DC9FD762FC341E3960CAD92341220A0">
    <w:name w:val="7DC9FD762FC341E3960CAD92341220A0"/>
    <w:rsid w:val="00284F4E"/>
  </w:style>
  <w:style w:type="paragraph" w:customStyle="1" w:styleId="A593AD57ADC14170A4E02A73E61128F6">
    <w:name w:val="A593AD57ADC14170A4E02A73E61128F6"/>
    <w:rsid w:val="00284F4E"/>
  </w:style>
  <w:style w:type="paragraph" w:customStyle="1" w:styleId="1A54DC80FEAD41EBA21983CA8F608F5B">
    <w:name w:val="1A54DC80FEAD41EBA21983CA8F608F5B"/>
    <w:rsid w:val="00284F4E"/>
  </w:style>
  <w:style w:type="paragraph" w:customStyle="1" w:styleId="68E786B307494071B1A0867B33C14B75">
    <w:name w:val="68E786B307494071B1A0867B33C14B75"/>
    <w:rsid w:val="00284F4E"/>
  </w:style>
  <w:style w:type="paragraph" w:customStyle="1" w:styleId="FE805EF100DB48EB939CC3ED644F6214">
    <w:name w:val="FE805EF100DB48EB939CC3ED644F6214"/>
    <w:rsid w:val="00284F4E"/>
  </w:style>
  <w:style w:type="paragraph" w:customStyle="1" w:styleId="B83B0FB251694863A0C86BB882E0091A">
    <w:name w:val="B83B0FB251694863A0C86BB882E0091A"/>
    <w:rsid w:val="00284F4E"/>
  </w:style>
  <w:style w:type="paragraph" w:customStyle="1" w:styleId="158B1C380E6F497E82315E1E2703DFD1">
    <w:name w:val="158B1C380E6F497E82315E1E2703DFD1"/>
    <w:rsid w:val="00284F4E"/>
  </w:style>
  <w:style w:type="paragraph" w:customStyle="1" w:styleId="D1B1D07AFEAA4C3AA1A918DB67E59519">
    <w:name w:val="D1B1D07AFEAA4C3AA1A918DB67E59519"/>
    <w:rsid w:val="00284F4E"/>
  </w:style>
  <w:style w:type="paragraph" w:customStyle="1" w:styleId="CA78ACC9C1FC44D9B8B3FB399C486F14">
    <w:name w:val="CA78ACC9C1FC44D9B8B3FB399C486F14"/>
    <w:rsid w:val="00284F4E"/>
  </w:style>
  <w:style w:type="paragraph" w:customStyle="1" w:styleId="1ACAD4D7091744639A26EA33782DAE96">
    <w:name w:val="1ACAD4D7091744639A26EA33782DAE96"/>
    <w:rsid w:val="00284F4E"/>
  </w:style>
  <w:style w:type="paragraph" w:customStyle="1" w:styleId="F381C3F329004CEAB3483175EF8257B8">
    <w:name w:val="F381C3F329004CEAB3483175EF8257B8"/>
    <w:rsid w:val="00284F4E"/>
  </w:style>
  <w:style w:type="paragraph" w:customStyle="1" w:styleId="A23C031AB19D4BC3B8A1C7A938E71304">
    <w:name w:val="A23C031AB19D4BC3B8A1C7A938E71304"/>
    <w:rsid w:val="00284F4E"/>
  </w:style>
  <w:style w:type="paragraph" w:customStyle="1" w:styleId="0FD15CBD2F544CADABDC73D061A0ABDE">
    <w:name w:val="0FD15CBD2F544CADABDC73D061A0ABDE"/>
    <w:rsid w:val="00284F4E"/>
  </w:style>
  <w:style w:type="paragraph" w:customStyle="1" w:styleId="3A20B8F388764BEB851608179E0E3048">
    <w:name w:val="3A20B8F388764BEB851608179E0E3048"/>
    <w:rsid w:val="00284F4E"/>
  </w:style>
  <w:style w:type="paragraph" w:customStyle="1" w:styleId="77E5D38115464263A858DECD777EB86E">
    <w:name w:val="77E5D38115464263A858DECD777EB86E"/>
    <w:rsid w:val="00284F4E"/>
  </w:style>
  <w:style w:type="paragraph" w:customStyle="1" w:styleId="0B55625EAAC149C881BB546847FDF506">
    <w:name w:val="0B55625EAAC149C881BB546847FDF506"/>
    <w:rsid w:val="00284F4E"/>
  </w:style>
  <w:style w:type="paragraph" w:customStyle="1" w:styleId="40512795F719451BBC3E57B295056F3B">
    <w:name w:val="40512795F719451BBC3E57B295056F3B"/>
    <w:rsid w:val="00284F4E"/>
  </w:style>
  <w:style w:type="paragraph" w:customStyle="1" w:styleId="F72AD99605CB4480991C907F747A75C0">
    <w:name w:val="F72AD99605CB4480991C907F747A75C0"/>
    <w:rsid w:val="00284F4E"/>
  </w:style>
  <w:style w:type="paragraph" w:customStyle="1" w:styleId="3C3B595BE2274AD7BDE62CC423BF968A">
    <w:name w:val="3C3B595BE2274AD7BDE62CC423BF968A"/>
    <w:rsid w:val="00284F4E"/>
  </w:style>
  <w:style w:type="paragraph" w:customStyle="1" w:styleId="38296F30638C4B7D8EBAE14DDCF0B6CE">
    <w:name w:val="38296F30638C4B7D8EBAE14DDCF0B6CE"/>
    <w:rsid w:val="00284F4E"/>
  </w:style>
  <w:style w:type="paragraph" w:customStyle="1" w:styleId="33917625B1364E9B82D6D6CEBEA63211">
    <w:name w:val="33917625B1364E9B82D6D6CEBEA63211"/>
    <w:rsid w:val="00284F4E"/>
  </w:style>
  <w:style w:type="paragraph" w:customStyle="1" w:styleId="A081900F283E40B997D87D6DA70DF9BA">
    <w:name w:val="A081900F283E40B997D87D6DA70DF9BA"/>
    <w:rsid w:val="00284F4E"/>
  </w:style>
  <w:style w:type="paragraph" w:customStyle="1" w:styleId="51FF7DDC77854216BE22C9B07AA907A7">
    <w:name w:val="51FF7DDC77854216BE22C9B07AA907A7"/>
    <w:rsid w:val="00284F4E"/>
  </w:style>
  <w:style w:type="paragraph" w:customStyle="1" w:styleId="26143251473943EE8919DA07CDC58297">
    <w:name w:val="26143251473943EE8919DA07CDC58297"/>
    <w:rsid w:val="00284F4E"/>
  </w:style>
  <w:style w:type="paragraph" w:customStyle="1" w:styleId="EF85782980DE4EA5BDA97EC671F44349">
    <w:name w:val="EF85782980DE4EA5BDA97EC671F44349"/>
    <w:rsid w:val="00284F4E"/>
  </w:style>
  <w:style w:type="paragraph" w:customStyle="1" w:styleId="B7F3268F46404DDB93C06BCF20FACF20">
    <w:name w:val="B7F3268F46404DDB93C06BCF20FACF20"/>
    <w:rsid w:val="00284F4E"/>
  </w:style>
  <w:style w:type="paragraph" w:customStyle="1" w:styleId="8E24117D01CA4BE3B41EFB565217018D">
    <w:name w:val="8E24117D01CA4BE3B41EFB565217018D"/>
    <w:rsid w:val="00284F4E"/>
  </w:style>
  <w:style w:type="paragraph" w:customStyle="1" w:styleId="39D2EAE7246A4256B9B260F591FF678B">
    <w:name w:val="39D2EAE7246A4256B9B260F591FF678B"/>
    <w:rsid w:val="00284F4E"/>
  </w:style>
  <w:style w:type="paragraph" w:customStyle="1" w:styleId="3A5B53DA08704D718C36943C6A51B4EA">
    <w:name w:val="3A5B53DA08704D718C36943C6A51B4EA"/>
    <w:rsid w:val="00284F4E"/>
  </w:style>
  <w:style w:type="paragraph" w:customStyle="1" w:styleId="A7DF51DBFDCC42EB879C5AF0DED5570D">
    <w:name w:val="A7DF51DBFDCC42EB879C5AF0DED5570D"/>
    <w:rsid w:val="00284F4E"/>
  </w:style>
  <w:style w:type="paragraph" w:customStyle="1" w:styleId="FBA143DAE06D43D2832F7B5B5A97D3A6">
    <w:name w:val="FBA143DAE06D43D2832F7B5B5A97D3A6"/>
    <w:rsid w:val="00284F4E"/>
  </w:style>
  <w:style w:type="paragraph" w:customStyle="1" w:styleId="D8338E92BAC24ABEB25FF204DF1424A0">
    <w:name w:val="D8338E92BAC24ABEB25FF204DF1424A0"/>
    <w:rsid w:val="00284F4E"/>
  </w:style>
  <w:style w:type="paragraph" w:customStyle="1" w:styleId="46303BBFAEB14F0B8FB2F3BC302EBC76">
    <w:name w:val="46303BBFAEB14F0B8FB2F3BC302EBC76"/>
    <w:rsid w:val="00284F4E"/>
  </w:style>
  <w:style w:type="paragraph" w:customStyle="1" w:styleId="F499D2B66FEA407A8484EF840D3017F1">
    <w:name w:val="F499D2B66FEA407A8484EF840D3017F1"/>
    <w:rsid w:val="00284F4E"/>
  </w:style>
  <w:style w:type="paragraph" w:customStyle="1" w:styleId="6BDFD50BE8A04A0481E2CAD256AEC6DC">
    <w:name w:val="6BDFD50BE8A04A0481E2CAD256AEC6DC"/>
    <w:rsid w:val="00284F4E"/>
  </w:style>
  <w:style w:type="paragraph" w:customStyle="1" w:styleId="5FDA0A8AF62E4A6A9DAD7AD375141ED2">
    <w:name w:val="5FDA0A8AF62E4A6A9DAD7AD375141ED2"/>
    <w:rsid w:val="00284F4E"/>
  </w:style>
  <w:style w:type="paragraph" w:customStyle="1" w:styleId="120292C0DEB84B6C8CDBE4CE9395F87B">
    <w:name w:val="120292C0DEB84B6C8CDBE4CE9395F87B"/>
    <w:rsid w:val="00284F4E"/>
  </w:style>
  <w:style w:type="paragraph" w:customStyle="1" w:styleId="996FCA6BCDF94F16A92A5A3EA6274046">
    <w:name w:val="996FCA6BCDF94F16A92A5A3EA6274046"/>
    <w:rsid w:val="00284F4E"/>
  </w:style>
  <w:style w:type="paragraph" w:customStyle="1" w:styleId="7301F7EFA73549E1B10973EFB7F58EC7">
    <w:name w:val="7301F7EFA73549E1B10973EFB7F58EC7"/>
    <w:rsid w:val="00284F4E"/>
  </w:style>
  <w:style w:type="paragraph" w:customStyle="1" w:styleId="DF80A8BF857340538B8476E498325A82">
    <w:name w:val="DF80A8BF857340538B8476E498325A82"/>
    <w:rsid w:val="00284F4E"/>
  </w:style>
  <w:style w:type="paragraph" w:customStyle="1" w:styleId="EE559767A88C445F8949FC56F8DCAEA7">
    <w:name w:val="EE559767A88C445F8949FC56F8DCAEA7"/>
    <w:rsid w:val="00284F4E"/>
  </w:style>
  <w:style w:type="paragraph" w:customStyle="1" w:styleId="50FD85CE17F2471AB88ABEC764EB71E0">
    <w:name w:val="50FD85CE17F2471AB88ABEC764EB71E0"/>
    <w:rsid w:val="00284F4E"/>
  </w:style>
  <w:style w:type="paragraph" w:customStyle="1" w:styleId="DA1A8F5F5AA149E39EDEACE496117D07">
    <w:name w:val="DA1A8F5F5AA149E39EDEACE496117D07"/>
    <w:rsid w:val="00284F4E"/>
  </w:style>
  <w:style w:type="paragraph" w:customStyle="1" w:styleId="1A03F17DBAA84DBEAE8B40C8E6CAD579">
    <w:name w:val="1A03F17DBAA84DBEAE8B40C8E6CAD579"/>
    <w:rsid w:val="00284F4E"/>
  </w:style>
  <w:style w:type="paragraph" w:customStyle="1" w:styleId="A33183D9B1854D7884CE29C0AC740F9F">
    <w:name w:val="A33183D9B1854D7884CE29C0AC740F9F"/>
    <w:rsid w:val="00284F4E"/>
  </w:style>
  <w:style w:type="paragraph" w:customStyle="1" w:styleId="AFA86CB40CAD46F8967732675E766FEA">
    <w:name w:val="AFA86CB40CAD46F8967732675E766FEA"/>
    <w:rsid w:val="00284F4E"/>
  </w:style>
  <w:style w:type="paragraph" w:customStyle="1" w:styleId="8941CDBDF5C44A01ABFD0E6C3E4E40D6">
    <w:name w:val="8941CDBDF5C44A01ABFD0E6C3E4E40D6"/>
    <w:rsid w:val="00284F4E"/>
  </w:style>
  <w:style w:type="paragraph" w:customStyle="1" w:styleId="789F6D3A1D0F45F59E594011A88AE9CE">
    <w:name w:val="789F6D3A1D0F45F59E594011A88AE9CE"/>
    <w:rsid w:val="00284F4E"/>
  </w:style>
  <w:style w:type="paragraph" w:customStyle="1" w:styleId="4D7E7E2C988948688B15F08F4B0FC2F3">
    <w:name w:val="4D7E7E2C988948688B15F08F4B0FC2F3"/>
    <w:rsid w:val="00284F4E"/>
  </w:style>
  <w:style w:type="paragraph" w:customStyle="1" w:styleId="FC5E505795E14DAB97D56181FF4EB8B3">
    <w:name w:val="FC5E505795E14DAB97D56181FF4EB8B3"/>
    <w:rsid w:val="00284F4E"/>
  </w:style>
  <w:style w:type="paragraph" w:customStyle="1" w:styleId="06B5B5D6C8544A27AEE77DA0C929F1FF">
    <w:name w:val="06B5B5D6C8544A27AEE77DA0C929F1FF"/>
    <w:rsid w:val="00284F4E"/>
  </w:style>
  <w:style w:type="paragraph" w:customStyle="1" w:styleId="9AC1368127B549098CEBF64EB010530A">
    <w:name w:val="9AC1368127B549098CEBF64EB010530A"/>
    <w:rsid w:val="00284F4E"/>
  </w:style>
  <w:style w:type="paragraph" w:customStyle="1" w:styleId="B341B627F5AE4FB4AC554AA11A6D147D">
    <w:name w:val="B341B627F5AE4FB4AC554AA11A6D147D"/>
    <w:rsid w:val="00284F4E"/>
  </w:style>
  <w:style w:type="paragraph" w:customStyle="1" w:styleId="FBE88868882146D994BB75D606306BCC">
    <w:name w:val="FBE88868882146D994BB75D606306BCC"/>
    <w:rsid w:val="00284F4E"/>
  </w:style>
  <w:style w:type="paragraph" w:customStyle="1" w:styleId="62333668BD40438D81CC6A8FE22C876C">
    <w:name w:val="62333668BD40438D81CC6A8FE22C876C"/>
    <w:rsid w:val="00284F4E"/>
  </w:style>
  <w:style w:type="paragraph" w:customStyle="1" w:styleId="FDA923E3222143B8BECFA5110049E788">
    <w:name w:val="FDA923E3222143B8BECFA5110049E788"/>
    <w:rsid w:val="00284F4E"/>
  </w:style>
  <w:style w:type="paragraph" w:customStyle="1" w:styleId="6B1CF61139D94262B95F50805FDE8021">
    <w:name w:val="6B1CF61139D94262B95F50805FDE8021"/>
    <w:rsid w:val="00284F4E"/>
  </w:style>
  <w:style w:type="paragraph" w:customStyle="1" w:styleId="3C966ED391AC483A82FDDAFD5D1D479C">
    <w:name w:val="3C966ED391AC483A82FDDAFD5D1D479C"/>
    <w:rsid w:val="00284F4E"/>
  </w:style>
  <w:style w:type="paragraph" w:customStyle="1" w:styleId="0104C44F0F8C4427B903233FE5D0AD8F">
    <w:name w:val="0104C44F0F8C4427B903233FE5D0AD8F"/>
    <w:rsid w:val="00284F4E"/>
  </w:style>
  <w:style w:type="paragraph" w:customStyle="1" w:styleId="1AD616B5A119406E899A9CF7EADCC893">
    <w:name w:val="1AD616B5A119406E899A9CF7EADCC893"/>
    <w:rsid w:val="00284F4E"/>
  </w:style>
  <w:style w:type="paragraph" w:customStyle="1" w:styleId="3108495E5D9B45589BE40D7C6F3B36D1">
    <w:name w:val="3108495E5D9B45589BE40D7C6F3B36D1"/>
    <w:rsid w:val="00284F4E"/>
  </w:style>
  <w:style w:type="paragraph" w:customStyle="1" w:styleId="C04FA7D761064CF7A244BD635BCFC5EE">
    <w:name w:val="C04FA7D761064CF7A244BD635BCFC5EE"/>
    <w:rsid w:val="00284F4E"/>
  </w:style>
  <w:style w:type="paragraph" w:customStyle="1" w:styleId="4CBA43183E6D4AC09BCD3BE9CCCF858A">
    <w:name w:val="4CBA43183E6D4AC09BCD3BE9CCCF858A"/>
    <w:rsid w:val="00284F4E"/>
  </w:style>
  <w:style w:type="paragraph" w:customStyle="1" w:styleId="DA1C4CFC461A4F86A5C6DCA9DC8DD6D7">
    <w:name w:val="DA1C4CFC461A4F86A5C6DCA9DC8DD6D7"/>
    <w:rsid w:val="00284F4E"/>
  </w:style>
  <w:style w:type="paragraph" w:customStyle="1" w:styleId="8C02626992384792B9059BF819AA457E">
    <w:name w:val="8C02626992384792B9059BF819AA457E"/>
    <w:rsid w:val="00284F4E"/>
  </w:style>
  <w:style w:type="paragraph" w:customStyle="1" w:styleId="181266DA73CF4C56A60B8D4244147E09">
    <w:name w:val="181266DA73CF4C56A60B8D4244147E09"/>
    <w:rsid w:val="00284F4E"/>
  </w:style>
  <w:style w:type="paragraph" w:customStyle="1" w:styleId="3DE314F0FA6442878AC2892CDB1147BE">
    <w:name w:val="3DE314F0FA6442878AC2892CDB1147BE"/>
    <w:rsid w:val="00284F4E"/>
  </w:style>
  <w:style w:type="paragraph" w:customStyle="1" w:styleId="E581A899268E423281505C38B5DCA0FB">
    <w:name w:val="E581A899268E423281505C38B5DCA0FB"/>
    <w:rsid w:val="00284F4E"/>
  </w:style>
  <w:style w:type="paragraph" w:customStyle="1" w:styleId="1545C1DFC79546F3B9081733CDCA821E">
    <w:name w:val="1545C1DFC79546F3B9081733CDCA821E"/>
    <w:rsid w:val="00284F4E"/>
  </w:style>
  <w:style w:type="paragraph" w:customStyle="1" w:styleId="64B94FE62DC74E61A92D679A0ABEA6C1">
    <w:name w:val="64B94FE62DC74E61A92D679A0ABEA6C1"/>
    <w:rsid w:val="00284F4E"/>
  </w:style>
  <w:style w:type="paragraph" w:customStyle="1" w:styleId="444B6F57A6EC4FDE8B47E509AAFBCE74">
    <w:name w:val="444B6F57A6EC4FDE8B47E509AAFBCE74"/>
    <w:rsid w:val="00284F4E"/>
  </w:style>
  <w:style w:type="paragraph" w:customStyle="1" w:styleId="C79747A94A474969B6D45BC5E05D75FE">
    <w:name w:val="C79747A94A474969B6D45BC5E05D75FE"/>
    <w:rsid w:val="00284F4E"/>
  </w:style>
  <w:style w:type="paragraph" w:customStyle="1" w:styleId="AEED1C2626214FB296CFD5C50818B881">
    <w:name w:val="AEED1C2626214FB296CFD5C50818B881"/>
    <w:rsid w:val="00284F4E"/>
  </w:style>
  <w:style w:type="paragraph" w:customStyle="1" w:styleId="5FF25DBAACE54F049F8DB3614C8AD131">
    <w:name w:val="5FF25DBAACE54F049F8DB3614C8AD131"/>
    <w:rsid w:val="00284F4E"/>
  </w:style>
  <w:style w:type="paragraph" w:customStyle="1" w:styleId="162F9565A2504A30B4AAB1853B297D0C">
    <w:name w:val="162F9565A2504A30B4AAB1853B297D0C"/>
    <w:rsid w:val="00284F4E"/>
  </w:style>
  <w:style w:type="paragraph" w:customStyle="1" w:styleId="471EFF3204C84A6BAB19014D1D2637F8">
    <w:name w:val="471EFF3204C84A6BAB19014D1D2637F8"/>
    <w:rsid w:val="00284F4E"/>
  </w:style>
  <w:style w:type="paragraph" w:customStyle="1" w:styleId="6DD9E386E6044AE7A9BE30E962BD2FC9">
    <w:name w:val="6DD9E386E6044AE7A9BE30E962BD2FC9"/>
    <w:rsid w:val="00284F4E"/>
  </w:style>
  <w:style w:type="paragraph" w:customStyle="1" w:styleId="A3607BC8E6A14A658CF718F2AA5E8224">
    <w:name w:val="A3607BC8E6A14A658CF718F2AA5E8224"/>
    <w:rsid w:val="00284F4E"/>
  </w:style>
  <w:style w:type="paragraph" w:customStyle="1" w:styleId="9A750E8762F64E9288541D5B52278622">
    <w:name w:val="9A750E8762F64E9288541D5B52278622"/>
    <w:rsid w:val="00284F4E"/>
  </w:style>
  <w:style w:type="paragraph" w:customStyle="1" w:styleId="7065C65FB50F4FA5BEB9E77CFD029234">
    <w:name w:val="7065C65FB50F4FA5BEB9E77CFD029234"/>
    <w:rsid w:val="00284F4E"/>
  </w:style>
  <w:style w:type="paragraph" w:customStyle="1" w:styleId="741DB7846F8A4CA083D6410815CC01F4">
    <w:name w:val="741DB7846F8A4CA083D6410815CC01F4"/>
    <w:rsid w:val="00284F4E"/>
  </w:style>
  <w:style w:type="paragraph" w:customStyle="1" w:styleId="A81F94734CC04262AEDB502246EDE47B">
    <w:name w:val="A81F94734CC04262AEDB502246EDE47B"/>
    <w:rsid w:val="00284F4E"/>
  </w:style>
  <w:style w:type="paragraph" w:customStyle="1" w:styleId="9B9931B55EC74FCBB159D6C82676C67B">
    <w:name w:val="9B9931B55EC74FCBB159D6C82676C67B"/>
    <w:rsid w:val="00284F4E"/>
  </w:style>
  <w:style w:type="paragraph" w:customStyle="1" w:styleId="E4E597798C9E4648BAC365252CA3E77F">
    <w:name w:val="E4E597798C9E4648BAC365252CA3E77F"/>
    <w:rsid w:val="00284F4E"/>
  </w:style>
  <w:style w:type="paragraph" w:customStyle="1" w:styleId="0B74F32E42F8489B9E8B52A71D8ED788">
    <w:name w:val="0B74F32E42F8489B9E8B52A71D8ED788"/>
    <w:rsid w:val="00284F4E"/>
  </w:style>
  <w:style w:type="paragraph" w:customStyle="1" w:styleId="D21DE08CE1D046AC98F3DCBACC659F94">
    <w:name w:val="D21DE08CE1D046AC98F3DCBACC659F94"/>
    <w:rsid w:val="00284F4E"/>
  </w:style>
  <w:style w:type="paragraph" w:customStyle="1" w:styleId="E7944C9A4F274901B9E4BEA7B37DE608">
    <w:name w:val="E7944C9A4F274901B9E4BEA7B37DE608"/>
    <w:rsid w:val="00284F4E"/>
  </w:style>
  <w:style w:type="paragraph" w:customStyle="1" w:styleId="7CC3B158348646329C93116A8E393A0D">
    <w:name w:val="7CC3B158348646329C93116A8E393A0D"/>
    <w:rsid w:val="00284F4E"/>
  </w:style>
  <w:style w:type="paragraph" w:customStyle="1" w:styleId="6E42E274E4CC4B7BA31329E3D3198209">
    <w:name w:val="6E42E274E4CC4B7BA31329E3D3198209"/>
    <w:rsid w:val="00284F4E"/>
  </w:style>
  <w:style w:type="paragraph" w:customStyle="1" w:styleId="D9E0A134B2DD4D8B892FB1220E6DB2CE">
    <w:name w:val="D9E0A134B2DD4D8B892FB1220E6DB2CE"/>
    <w:rsid w:val="00284F4E"/>
  </w:style>
  <w:style w:type="paragraph" w:customStyle="1" w:styleId="8F364F43679C4C1095229C8E0517D3AE">
    <w:name w:val="8F364F43679C4C1095229C8E0517D3AE"/>
    <w:rsid w:val="00284F4E"/>
  </w:style>
  <w:style w:type="paragraph" w:customStyle="1" w:styleId="DB2AC5308A274EC8AF6A6FA860291C51">
    <w:name w:val="DB2AC5308A274EC8AF6A6FA860291C51"/>
    <w:rsid w:val="00C04EB5"/>
  </w:style>
  <w:style w:type="paragraph" w:customStyle="1" w:styleId="F861F8B7025A42C48B066E3145935206">
    <w:name w:val="F861F8B7025A42C48B066E3145935206"/>
    <w:rsid w:val="00C04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4327CFB67CB4B8E2B809FFACE6F75" ma:contentTypeVersion="1" ma:contentTypeDescription="Create a new document." ma:contentTypeScope="" ma:versionID="0536e20c30568e6bcc21432eb7c8165a">
  <xsd:schema xmlns:xsd="http://www.w3.org/2001/XMLSchema" xmlns:xs="http://www.w3.org/2001/XMLSchema" xmlns:p="http://schemas.microsoft.com/office/2006/metadata/properties" xmlns:ns2="c62bb590-2036-4d42-a1c4-100da409a179" xmlns:ns3="15b3aabb-91ff-4516-919a-e7347a06cc2f" targetNamespace="http://schemas.microsoft.com/office/2006/metadata/properties" ma:root="true" ma:fieldsID="c894682577b619f854b67f64fff26cd3" ns2:_="" ns3:_="">
    <xsd:import namespace="c62bb590-2036-4d42-a1c4-100da409a179"/>
    <xsd:import namespace="15b3aabb-91ff-4516-919a-e7347a06cc2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bb590-2036-4d42-a1c4-100da409a1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b3aabb-91ff-4516-919a-e7347a06cc2f"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gory xmlns="15b3aabb-91ff-4516-919a-e7347a06cc2f">Contracts - DB</Category>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11B244-E706-4EE7-97F4-D43007249EF6}">
  <ds:schemaRefs>
    <ds:schemaRef ds:uri="http://schemas.microsoft.com/office/2006/metadata/longProperties"/>
  </ds:schemaRefs>
</ds:datastoreItem>
</file>

<file path=customXml/itemProps2.xml><?xml version="1.0" encoding="utf-8"?>
<ds:datastoreItem xmlns:ds="http://schemas.openxmlformats.org/officeDocument/2006/customXml" ds:itemID="{D2D2D138-F191-4FCA-8719-F96BCB97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bb590-2036-4d42-a1c4-100da409a179"/>
    <ds:schemaRef ds:uri="15b3aabb-91ff-4516-919a-e7347a06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4C823-D0B8-4B74-AEB7-E7F4A049B957}">
  <ds:schemaRefs>
    <ds:schemaRef ds:uri="http://schemas.microsoft.com/sharepoint/v3/contenttype/forms"/>
  </ds:schemaRefs>
</ds:datastoreItem>
</file>

<file path=customXml/itemProps4.xml><?xml version="1.0" encoding="utf-8"?>
<ds:datastoreItem xmlns:ds="http://schemas.openxmlformats.org/officeDocument/2006/customXml" ds:itemID="{B276140E-C370-486C-BCB7-3FF9C93DC772}">
  <ds:schemaRefs>
    <ds:schemaRef ds:uri="http://schemas.openxmlformats.org/officeDocument/2006/bibliography"/>
  </ds:schemaRefs>
</ds:datastoreItem>
</file>

<file path=customXml/itemProps5.xml><?xml version="1.0" encoding="utf-8"?>
<ds:datastoreItem xmlns:ds="http://schemas.openxmlformats.org/officeDocument/2006/customXml" ds:itemID="{C49ABE3A-B10C-4437-B6A8-544F1A384F36}">
  <ds:schemaRefs>
    <ds:schemaRef ds:uri="http://schemas.microsoft.com/office/infopath/2007/PartnerControls"/>
    <ds:schemaRef ds:uri="http://purl.org/dc/dcmitype/"/>
    <ds:schemaRef ds:uri="15b3aabb-91ff-4516-919a-e7347a06cc2f"/>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c62bb590-2036-4d42-a1c4-100da409a179"/>
    <ds:schemaRef ds:uri="http://www.w3.org/XML/1998/namespace"/>
  </ds:schemaRefs>
</ds:datastoreItem>
</file>

<file path=customXml/itemProps6.xml><?xml version="1.0" encoding="utf-8"?>
<ds:datastoreItem xmlns:ds="http://schemas.openxmlformats.org/officeDocument/2006/customXml" ds:itemID="{1309118E-1C4D-4065-9391-EB8BED336F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15150</Words>
  <Characters>89245</Characters>
  <Application>Microsoft Office Word</Application>
  <DocSecurity>0</DocSecurity>
  <Lines>743</Lines>
  <Paragraphs>208</Paragraphs>
  <ScaleCrop>false</ScaleCrop>
  <HeadingPairs>
    <vt:vector size="2" baseType="variant">
      <vt:variant>
        <vt:lpstr>Title</vt:lpstr>
      </vt:variant>
      <vt:variant>
        <vt:i4>1</vt:i4>
      </vt:variant>
    </vt:vector>
  </HeadingPairs>
  <TitlesOfParts>
    <vt:vector size="1" baseType="lpstr">
      <vt:lpstr>AGREEMENT FOR DESIGN BUILD SERVICES</vt:lpstr>
    </vt:vector>
  </TitlesOfParts>
  <Company>University of Florida</Company>
  <LinksUpToDate>false</LinksUpToDate>
  <CharactersWithSpaces>104187</CharactersWithSpaces>
  <SharedDoc>false</SharedDoc>
  <HLinks>
    <vt:vector size="24" baseType="variant">
      <vt:variant>
        <vt:i4>3801129</vt:i4>
      </vt:variant>
      <vt:variant>
        <vt:i4>459</vt:i4>
      </vt:variant>
      <vt:variant>
        <vt:i4>0</vt:i4>
      </vt:variant>
      <vt:variant>
        <vt:i4>5</vt:i4>
      </vt:variant>
      <vt:variant>
        <vt:lpwstr>http://www.gsa.gov/perdiem</vt:lpwstr>
      </vt:variant>
      <vt:variant>
        <vt:lpwstr/>
      </vt:variant>
      <vt:variant>
        <vt:i4>8257570</vt:i4>
      </vt:variant>
      <vt:variant>
        <vt:i4>43</vt:i4>
      </vt:variant>
      <vt:variant>
        <vt:i4>0</vt:i4>
      </vt:variant>
      <vt:variant>
        <vt:i4>5</vt:i4>
      </vt:variant>
      <vt:variant>
        <vt:lpwstr>http://www.facilities.ufl.edu/</vt:lpwstr>
      </vt:variant>
      <vt:variant>
        <vt:lpwstr/>
      </vt:variant>
      <vt:variant>
        <vt:i4>2293821</vt:i4>
      </vt:variant>
      <vt:variant>
        <vt:i4>13</vt:i4>
      </vt:variant>
      <vt:variant>
        <vt:i4>0</vt:i4>
      </vt:variant>
      <vt:variant>
        <vt:i4>5</vt:i4>
      </vt:variant>
      <vt:variant>
        <vt:lpwstr/>
      </vt:variant>
      <vt:variant>
        <vt:lpwstr>Text127</vt:lpwstr>
      </vt:variant>
      <vt:variant>
        <vt:i4>6094911</vt:i4>
      </vt:variant>
      <vt:variant>
        <vt:i4>319832</vt:i4>
      </vt:variant>
      <vt:variant>
        <vt:i4>1026</vt:i4>
      </vt:variant>
      <vt:variant>
        <vt:i4>1</vt:i4>
      </vt:variant>
      <vt:variant>
        <vt:lpwstr>http://identity.ufl.edu/_style/images/UF-Signature-Themeline.gif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DESIGN BUILD SERVICES</dc:title>
  <dc:creator>Kristina Raattama</dc:creator>
  <cp:lastModifiedBy>Kacy Joy</cp:lastModifiedBy>
  <cp:revision>3</cp:revision>
  <cp:lastPrinted>2021-01-19T20:55:00Z</cp:lastPrinted>
  <dcterms:created xsi:type="dcterms:W3CDTF">2024-02-14T19:53:00Z</dcterms:created>
  <dcterms:modified xsi:type="dcterms:W3CDTF">2024-02-14T19:54:00Z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-1705019569</vt:i4>
  </property>
  <property fmtid="{D5CDD505-2E9C-101B-9397-08002B2CF9AE}" pid="3" name="Order">
    <vt:lpwstr>25700.0000000000</vt:lpwstr>
  </property>
  <property fmtid="{D5CDD505-2E9C-101B-9397-08002B2CF9AE}" pid="4" name="GrammarlyDocumentId">
    <vt:lpwstr>cbb01906ad05cf97565125fa08273d9b6cee2580c5616868e3f17302fa7804e0</vt:lpwstr>
  </property>
</Properties>
</file>