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4908" w14:textId="77777777" w:rsidR="00D33FF9" w:rsidRDefault="00D33FF9" w:rsidP="00841F85">
      <w:pPr>
        <w:pStyle w:val="Subtitle"/>
        <w:outlineLvl w:val="0"/>
        <w:rPr>
          <w:smallCaps/>
        </w:rPr>
      </w:pPr>
      <w:bookmarkStart w:id="0" w:name="_GoBack"/>
      <w:bookmarkEnd w:id="0"/>
      <w:r>
        <w:rPr>
          <w:smallCaps/>
        </w:rPr>
        <w:t>Roads / Sidewalks /Parking Restriction Notification</w:t>
      </w:r>
    </w:p>
    <w:p w14:paraId="04BB4909" w14:textId="77777777" w:rsidR="00D33FF9" w:rsidRDefault="00D33FF9">
      <w:pPr>
        <w:jc w:val="both"/>
        <w:rPr>
          <w:rFonts w:ascii="Arial" w:hAnsi="Arial" w:cs="Arial"/>
          <w:smallCaps/>
          <w:sz w:val="20"/>
        </w:rPr>
      </w:pPr>
    </w:p>
    <w:p w14:paraId="04BB490A" w14:textId="51166EC2" w:rsidR="00D33FF9" w:rsidRDefault="00D33FF9" w:rsidP="00BD2987">
      <w:pPr>
        <w:tabs>
          <w:tab w:val="left" w:pos="1440"/>
          <w:tab w:val="left" w:pos="5940"/>
        </w:tabs>
        <w:ind w:left="1440" w:hanging="1440"/>
        <w:rPr>
          <w:rFonts w:ascii="Arial Narrow" w:hAnsi="Arial Narrow"/>
          <w:sz w:val="20"/>
        </w:rPr>
      </w:pPr>
      <w:r>
        <w:rPr>
          <w:rFonts w:ascii="Arial" w:hAnsi="Arial" w:cs="Arial"/>
          <w:b/>
          <w:bCs/>
          <w:smallCaps/>
          <w:sz w:val="20"/>
        </w:rPr>
        <w:t>Distribution:</w:t>
      </w:r>
      <w:r>
        <w:rPr>
          <w:rFonts w:ascii="Arial" w:hAnsi="Arial" w:cs="Arial"/>
          <w:smallCaps/>
          <w:sz w:val="20"/>
        </w:rPr>
        <w:tab/>
      </w:r>
      <w:r w:rsidR="00DD0628">
        <w:rPr>
          <w:rFonts w:ascii="Arial Narrow" w:hAnsi="Arial Narrow"/>
          <w:sz w:val="20"/>
        </w:rPr>
        <w:t>Curtis Reynolds</w:t>
      </w:r>
      <w:r>
        <w:rPr>
          <w:rFonts w:ascii="Arial Narrow" w:hAnsi="Arial Narrow"/>
          <w:sz w:val="20"/>
        </w:rPr>
        <w:t xml:space="preserve">, VP, </w:t>
      </w:r>
      <w:r w:rsidR="00497BDC">
        <w:rPr>
          <w:rFonts w:ascii="Arial Narrow" w:hAnsi="Arial Narrow"/>
          <w:sz w:val="20"/>
        </w:rPr>
        <w:t>Business Affairs</w:t>
      </w:r>
      <w:r>
        <w:rPr>
          <w:rFonts w:ascii="Arial Narrow" w:hAnsi="Arial Narrow"/>
          <w:sz w:val="20"/>
        </w:rPr>
        <w:tab/>
      </w:r>
      <w:r w:rsidR="001B730D">
        <w:rPr>
          <w:rFonts w:ascii="Arial Narrow" w:hAnsi="Arial Narrow"/>
          <w:sz w:val="20"/>
        </w:rPr>
        <w:t>Chad Doering</w:t>
      </w:r>
      <w:r w:rsidR="005D3070">
        <w:rPr>
          <w:rFonts w:ascii="Arial Narrow" w:hAnsi="Arial Narrow"/>
          <w:sz w:val="20"/>
        </w:rPr>
        <w:t>, Housing</w:t>
      </w:r>
    </w:p>
    <w:p w14:paraId="04BB490B" w14:textId="4DC480F9" w:rsidR="00D33FF9" w:rsidRDefault="00D33FF9" w:rsidP="00BD2987">
      <w:pPr>
        <w:tabs>
          <w:tab w:val="left" w:pos="1440"/>
          <w:tab w:val="left" w:pos="5940"/>
        </w:tabs>
        <w:ind w:left="1440" w:hanging="14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EB19A3">
        <w:rPr>
          <w:rFonts w:ascii="Arial Narrow" w:hAnsi="Arial Narrow"/>
          <w:sz w:val="20"/>
        </w:rPr>
        <w:t>Bill Properzio, EH&amp;S</w:t>
      </w:r>
      <w:r>
        <w:rPr>
          <w:rFonts w:ascii="Arial Narrow" w:hAnsi="Arial Narrow"/>
          <w:sz w:val="20"/>
        </w:rPr>
        <w:tab/>
      </w:r>
      <w:r w:rsidR="00C32585">
        <w:rPr>
          <w:rFonts w:ascii="Arial Narrow" w:hAnsi="Arial Narrow"/>
          <w:sz w:val="20"/>
        </w:rPr>
        <w:t xml:space="preserve">Mark Helms and </w:t>
      </w:r>
      <w:r w:rsidR="00B00817">
        <w:rPr>
          <w:rFonts w:ascii="Arial Narrow" w:hAnsi="Arial Narrow"/>
          <w:sz w:val="20"/>
        </w:rPr>
        <w:t>Gregg Clarke</w:t>
      </w:r>
      <w:r w:rsidR="00C32585">
        <w:rPr>
          <w:rFonts w:ascii="Arial Narrow" w:hAnsi="Arial Narrow"/>
          <w:sz w:val="20"/>
        </w:rPr>
        <w:t>, FS</w:t>
      </w:r>
    </w:p>
    <w:p w14:paraId="646EA773" w14:textId="5A491BBB" w:rsidR="00B00817" w:rsidRPr="00821F66" w:rsidRDefault="00B00817" w:rsidP="00BD2987">
      <w:pPr>
        <w:tabs>
          <w:tab w:val="left" w:pos="1440"/>
          <w:tab w:val="left" w:pos="5940"/>
        </w:tabs>
        <w:ind w:left="1440" w:hanging="1440"/>
        <w:rPr>
          <w:rFonts w:ascii="Arial Narrow" w:hAnsi="Arial Narrow"/>
          <w:snapToGrid w:val="0"/>
          <w:color w:val="000000"/>
          <w:sz w:val="18"/>
        </w:rPr>
      </w:pPr>
      <w:r>
        <w:rPr>
          <w:rFonts w:ascii="Arial Narrow" w:hAnsi="Arial Narrow"/>
          <w:sz w:val="20"/>
        </w:rPr>
        <w:tab/>
        <w:t>Ken Osfield, EH&amp;S</w:t>
      </w:r>
      <w:r>
        <w:rPr>
          <w:rFonts w:ascii="Arial Narrow" w:hAnsi="Arial Narrow"/>
          <w:sz w:val="20"/>
        </w:rPr>
        <w:tab/>
      </w:r>
      <w:r w:rsidR="007B455C" w:rsidRPr="00821F66">
        <w:rPr>
          <w:rFonts w:ascii="Arial Narrow" w:hAnsi="Arial Narrow"/>
          <w:sz w:val="18"/>
        </w:rPr>
        <w:t>D</w:t>
      </w:r>
      <w:r w:rsidR="00087987" w:rsidRPr="00821F66">
        <w:rPr>
          <w:rFonts w:ascii="Arial Narrow" w:hAnsi="Arial Narrow"/>
          <w:sz w:val="18"/>
        </w:rPr>
        <w:t>. Jackson &amp; WMC</w:t>
      </w:r>
      <w:r w:rsidR="00763CE5" w:rsidRPr="00821F66">
        <w:rPr>
          <w:rFonts w:ascii="Arial Narrow" w:hAnsi="Arial Narrow"/>
          <w:sz w:val="18"/>
        </w:rPr>
        <w:t xml:space="preserve"> (</w:t>
      </w:r>
      <w:hyperlink r:id="rId12" w:history="1">
        <w:r w:rsidR="00087987" w:rsidRPr="00821F66">
          <w:rPr>
            <w:rStyle w:val="Hyperlink"/>
            <w:rFonts w:ascii="Arial Narrow" w:hAnsi="Arial Narrow"/>
            <w:sz w:val="18"/>
          </w:rPr>
          <w:t>workorder@admin.ufl.edu</w:t>
        </w:r>
      </w:hyperlink>
      <w:r w:rsidR="00763CE5" w:rsidRPr="00821F66">
        <w:rPr>
          <w:rFonts w:ascii="Arial Narrow" w:hAnsi="Arial Narrow"/>
          <w:sz w:val="18"/>
        </w:rPr>
        <w:t>)</w:t>
      </w:r>
      <w:r w:rsidR="00821F66">
        <w:rPr>
          <w:rFonts w:ascii="Arial Narrow" w:hAnsi="Arial Narrow"/>
          <w:sz w:val="18"/>
        </w:rPr>
        <w:t xml:space="preserve"> FS</w:t>
      </w:r>
    </w:p>
    <w:p w14:paraId="04BB490C" w14:textId="0BD03E5E" w:rsidR="00D33FF9" w:rsidRDefault="00D33FF9" w:rsidP="00BD2987">
      <w:pPr>
        <w:tabs>
          <w:tab w:val="left" w:pos="1440"/>
          <w:tab w:val="left" w:pos="5940"/>
        </w:tabs>
        <w:ind w:left="1440" w:hanging="1440"/>
        <w:rPr>
          <w:rFonts w:ascii="Arial Narrow" w:hAnsi="Arial Narrow"/>
          <w:sz w:val="20"/>
        </w:rPr>
      </w:pPr>
      <w:r>
        <w:rPr>
          <w:rFonts w:ascii="Arial Narrow" w:hAnsi="Arial Narrow"/>
          <w:snapToGrid w:val="0"/>
          <w:color w:val="000000"/>
          <w:sz w:val="20"/>
        </w:rPr>
        <w:tab/>
      </w:r>
      <w:r w:rsidR="00463263">
        <w:rPr>
          <w:rFonts w:ascii="Arial Narrow" w:hAnsi="Arial Narrow"/>
          <w:sz w:val="20"/>
        </w:rPr>
        <w:t xml:space="preserve">Kevin </w:t>
      </w:r>
      <w:proofErr w:type="spellStart"/>
      <w:r w:rsidR="00463263">
        <w:rPr>
          <w:rFonts w:ascii="Arial Narrow" w:hAnsi="Arial Narrow"/>
          <w:sz w:val="20"/>
        </w:rPr>
        <w:t>Heinicka</w:t>
      </w:r>
      <w:proofErr w:type="spellEnd"/>
      <w:r>
        <w:rPr>
          <w:rFonts w:ascii="Arial Narrow" w:hAnsi="Arial Narrow"/>
          <w:sz w:val="20"/>
        </w:rPr>
        <w:t>, IFAS</w:t>
      </w:r>
      <w:r>
        <w:rPr>
          <w:rFonts w:ascii="Arial Narrow" w:hAnsi="Arial Narrow"/>
          <w:sz w:val="20"/>
        </w:rPr>
        <w:tab/>
      </w:r>
      <w:r w:rsidR="00BD2987">
        <w:rPr>
          <w:rFonts w:ascii="Arial Narrow" w:hAnsi="Arial Narrow"/>
          <w:sz w:val="20"/>
        </w:rPr>
        <w:t>Chief Linda J. Stump, UFPD</w:t>
      </w:r>
    </w:p>
    <w:p w14:paraId="34683159" w14:textId="19327344" w:rsidR="00877DE7" w:rsidRDefault="00464C54" w:rsidP="00BD2987">
      <w:pPr>
        <w:tabs>
          <w:tab w:val="left" w:pos="5940"/>
        </w:tabs>
        <w:ind w:firstLine="1440"/>
        <w:rPr>
          <w:b/>
          <w:bCs/>
          <w:color w:val="1F497D"/>
        </w:rPr>
      </w:pPr>
      <w:r>
        <w:rPr>
          <w:rFonts w:ascii="Arial Narrow" w:hAnsi="Arial Narrow"/>
          <w:sz w:val="20"/>
        </w:rPr>
        <w:t>Lt. Matt Davis/Scott Silver</w:t>
      </w:r>
      <w:r w:rsidR="00877DE7">
        <w:rPr>
          <w:rFonts w:ascii="Arial Narrow" w:hAnsi="Arial Narrow"/>
          <w:bCs/>
          <w:sz w:val="20"/>
        </w:rPr>
        <w:t>, UFPD</w:t>
      </w:r>
      <w:r w:rsidR="00EE334B">
        <w:rPr>
          <w:rFonts w:ascii="Arial Narrow" w:hAnsi="Arial Narrow"/>
          <w:bCs/>
          <w:sz w:val="20"/>
        </w:rPr>
        <w:tab/>
      </w:r>
      <w:r w:rsidR="00BD2987">
        <w:rPr>
          <w:rFonts w:ascii="Arial Narrow" w:hAnsi="Arial Narrow"/>
          <w:sz w:val="20"/>
        </w:rPr>
        <w:t>Scott Fox, Transportation &amp; Parking</w:t>
      </w:r>
    </w:p>
    <w:p w14:paraId="04BB490D" w14:textId="79AC5B31" w:rsidR="00D33FF9" w:rsidRDefault="00877DE7" w:rsidP="00BD2987">
      <w:pPr>
        <w:tabs>
          <w:tab w:val="left" w:pos="1440"/>
          <w:tab w:val="left" w:pos="5940"/>
        </w:tabs>
        <w:ind w:left="1440" w:hanging="14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EE334B">
        <w:rPr>
          <w:rFonts w:ascii="Arial Narrow" w:hAnsi="Arial Narrow"/>
          <w:snapToGrid w:val="0"/>
          <w:color w:val="000000"/>
          <w:sz w:val="20"/>
        </w:rPr>
        <w:t>Brad Pollitt</w:t>
      </w:r>
      <w:r w:rsidR="00EE334B">
        <w:rPr>
          <w:rFonts w:ascii="Arial Narrow" w:hAnsi="Arial Narrow"/>
          <w:sz w:val="20"/>
        </w:rPr>
        <w:t xml:space="preserve">, </w:t>
      </w:r>
      <w:r w:rsidR="005D3070">
        <w:rPr>
          <w:rFonts w:ascii="Arial Narrow" w:hAnsi="Arial Narrow"/>
          <w:sz w:val="20"/>
        </w:rPr>
        <w:t>UF Health</w:t>
      </w:r>
      <w:r>
        <w:rPr>
          <w:rFonts w:ascii="Arial Narrow" w:hAnsi="Arial Narrow"/>
          <w:sz w:val="20"/>
        </w:rPr>
        <w:tab/>
      </w:r>
      <w:r w:rsidR="00BD2987" w:rsidRPr="00DD0628">
        <w:rPr>
          <w:rFonts w:ascii="Arial Narrow" w:hAnsi="Arial Narrow"/>
          <w:bCs/>
          <w:sz w:val="20"/>
        </w:rPr>
        <w:t>Mel</w:t>
      </w:r>
      <w:r w:rsidR="00BD2987">
        <w:rPr>
          <w:rFonts w:ascii="Arial Narrow" w:hAnsi="Arial Narrow"/>
          <w:bCs/>
          <w:sz w:val="20"/>
        </w:rPr>
        <w:t>anie Ross, Health Science Center</w:t>
      </w:r>
    </w:p>
    <w:p w14:paraId="04BB490E" w14:textId="454EBFE2" w:rsidR="00D33FF9" w:rsidRPr="00D53EC9" w:rsidRDefault="00D33FF9" w:rsidP="00BD2987">
      <w:pPr>
        <w:tabs>
          <w:tab w:val="left" w:pos="1440"/>
          <w:tab w:val="left" w:pos="5940"/>
        </w:tabs>
        <w:ind w:left="1440" w:hanging="14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="00EE334B">
        <w:rPr>
          <w:rFonts w:ascii="Arial Narrow" w:hAnsi="Arial Narrow"/>
          <w:sz w:val="20"/>
        </w:rPr>
        <w:t xml:space="preserve">Anna Michelle Brandt, </w:t>
      </w:r>
      <w:r w:rsidR="005D3070">
        <w:rPr>
          <w:rFonts w:ascii="Arial Narrow" w:hAnsi="Arial Narrow"/>
          <w:sz w:val="20"/>
        </w:rPr>
        <w:t>UF Health</w:t>
      </w:r>
      <w:r w:rsidR="00EE334B">
        <w:rPr>
          <w:rFonts w:ascii="Arial Narrow" w:hAnsi="Arial Narrow"/>
          <w:sz w:val="20"/>
        </w:rPr>
        <w:t xml:space="preserve"> (</w:t>
      </w:r>
      <w:hyperlink r:id="rId13" w:history="1">
        <w:r w:rsidR="00EE334B" w:rsidRPr="00D714C0">
          <w:rPr>
            <w:rStyle w:val="Hyperlink"/>
            <w:rFonts w:ascii="Arial Narrow" w:hAnsi="Arial Narrow"/>
            <w:sz w:val="20"/>
          </w:rPr>
          <w:t>coxam@shands.ufl.edu</w:t>
        </w:r>
      </w:hyperlink>
      <w:r w:rsidR="00EE334B"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ab/>
      </w:r>
      <w:r w:rsidR="00BD2987">
        <w:rPr>
          <w:rFonts w:ascii="Arial Narrow" w:hAnsi="Arial Narrow"/>
          <w:sz w:val="20"/>
        </w:rPr>
        <w:t xml:space="preserve">Carlos </w:t>
      </w:r>
      <w:proofErr w:type="spellStart"/>
      <w:r w:rsidR="00BD2987">
        <w:rPr>
          <w:rFonts w:ascii="Arial Narrow" w:hAnsi="Arial Narrow"/>
          <w:sz w:val="20"/>
        </w:rPr>
        <w:t>Dougnac</w:t>
      </w:r>
      <w:proofErr w:type="spellEnd"/>
      <w:r w:rsidR="00BD2987">
        <w:rPr>
          <w:rFonts w:ascii="Arial Narrow" w:hAnsi="Arial Narrow"/>
          <w:sz w:val="20"/>
        </w:rPr>
        <w:t>, PD&amp;C</w:t>
      </w:r>
    </w:p>
    <w:p w14:paraId="04BB4910" w14:textId="1564EA2B" w:rsidR="00DD0628" w:rsidRPr="00EE334B" w:rsidRDefault="00EE334B" w:rsidP="00BD2987">
      <w:pPr>
        <w:tabs>
          <w:tab w:val="left" w:pos="5940"/>
        </w:tabs>
        <w:ind w:firstLine="14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Chip Skinner, RTS (</w:t>
      </w:r>
      <w:hyperlink r:id="rId14" w:history="1">
        <w:r w:rsidRPr="00A42F13">
          <w:rPr>
            <w:rStyle w:val="Hyperlink"/>
            <w:rFonts w:ascii="Arial Narrow" w:hAnsi="Arial Narrow"/>
            <w:sz w:val="20"/>
          </w:rPr>
          <w:t>skinnerc@cityofgainesville.org</w:t>
        </w:r>
      </w:hyperlink>
      <w:r>
        <w:rPr>
          <w:rFonts w:ascii="Arial Narrow" w:hAnsi="Arial Narrow"/>
          <w:sz w:val="20"/>
        </w:rPr>
        <w:t>)</w:t>
      </w:r>
      <w:r w:rsidR="00D33FF9">
        <w:rPr>
          <w:rFonts w:ascii="Arial Narrow" w:hAnsi="Arial Narrow"/>
          <w:sz w:val="20"/>
        </w:rPr>
        <w:tab/>
      </w:r>
      <w:r w:rsidR="00516AB7">
        <w:rPr>
          <w:rFonts w:ascii="Arial Narrow" w:hAnsi="Arial Narrow"/>
          <w:sz w:val="20"/>
        </w:rPr>
        <w:t>Frank Javaheri</w:t>
      </w:r>
      <w:r w:rsidR="00BD2987">
        <w:rPr>
          <w:rFonts w:ascii="Arial Narrow" w:hAnsi="Arial Narrow"/>
          <w:sz w:val="20"/>
        </w:rPr>
        <w:t xml:space="preserve">, </w:t>
      </w:r>
      <w:proofErr w:type="gramStart"/>
      <w:r w:rsidR="00BD2987">
        <w:rPr>
          <w:rFonts w:ascii="Arial Narrow" w:hAnsi="Arial Narrow"/>
          <w:sz w:val="20"/>
        </w:rPr>
        <w:t>PD</w:t>
      </w:r>
      <w:proofErr w:type="gramEnd"/>
      <w:r w:rsidR="00BD2987">
        <w:rPr>
          <w:rFonts w:ascii="Arial Narrow" w:hAnsi="Arial Narrow"/>
          <w:sz w:val="20"/>
        </w:rPr>
        <w:t>&amp;C</w:t>
      </w:r>
      <w:r w:rsidR="00877DE7">
        <w:rPr>
          <w:rFonts w:ascii="Arial Narrow" w:hAnsi="Arial Narrow"/>
          <w:bCs/>
          <w:sz w:val="20"/>
        </w:rPr>
        <w:tab/>
      </w:r>
    </w:p>
    <w:p w14:paraId="04BB4911" w14:textId="77777777" w:rsidR="00D33FF9" w:rsidRDefault="00D33FF9">
      <w:pPr>
        <w:tabs>
          <w:tab w:val="left" w:pos="1440"/>
          <w:tab w:val="left" w:pos="5310"/>
        </w:tabs>
        <w:ind w:left="1440" w:hanging="1440"/>
        <w:rPr>
          <w:rFonts w:ascii="Arial" w:hAnsi="Arial" w:cs="Arial"/>
          <w:smallCaps/>
          <w:sz w:val="20"/>
        </w:rPr>
      </w:pPr>
    </w:p>
    <w:p w14:paraId="04BB4912" w14:textId="77777777" w:rsidR="00D33FF9" w:rsidRDefault="00D33FF9">
      <w:pPr>
        <w:pStyle w:val="BodyTex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To accommodate construction activity, access to the following section(s) of campus roads</w:t>
      </w:r>
      <w:r w:rsidR="00EB19A3">
        <w:rPr>
          <w:rFonts w:ascii="Arial" w:hAnsi="Arial"/>
          <w:b/>
          <w:bCs/>
        </w:rPr>
        <w:t>,</w:t>
      </w:r>
      <w:r>
        <w:rPr>
          <w:rFonts w:ascii="Arial" w:hAnsi="Arial"/>
          <w:b/>
          <w:bCs/>
        </w:rPr>
        <w:t xml:space="preserve"> sidewalks</w:t>
      </w:r>
      <w:r w:rsidR="00EB19A3">
        <w:rPr>
          <w:rFonts w:ascii="Arial" w:hAnsi="Arial"/>
          <w:b/>
          <w:bCs/>
        </w:rPr>
        <w:t>,</w:t>
      </w:r>
      <w:r>
        <w:rPr>
          <w:rFonts w:ascii="Arial" w:hAnsi="Arial"/>
          <w:b/>
          <w:bCs/>
        </w:rPr>
        <w:t xml:space="preserve"> bikeways</w:t>
      </w:r>
      <w:r w:rsidR="00EB19A3">
        <w:rPr>
          <w:rFonts w:ascii="Arial" w:hAnsi="Arial"/>
          <w:b/>
          <w:bCs/>
        </w:rPr>
        <w:t>, and/or</w:t>
      </w:r>
      <w:r>
        <w:rPr>
          <w:rFonts w:ascii="Arial" w:hAnsi="Arial"/>
          <w:b/>
          <w:bCs/>
        </w:rPr>
        <w:t xml:space="preserve"> parking areas will be restricted </w:t>
      </w:r>
      <w:r w:rsidR="00EB19A3">
        <w:rPr>
          <w:rFonts w:ascii="Arial" w:hAnsi="Arial"/>
          <w:b/>
          <w:bCs/>
        </w:rPr>
        <w:t>as noted here</w:t>
      </w:r>
      <w:r>
        <w:rPr>
          <w:rFonts w:ascii="Arial" w:hAnsi="Arial"/>
          <w:b/>
          <w:bCs/>
        </w:rPr>
        <w:t>:</w:t>
      </w:r>
    </w:p>
    <w:p w14:paraId="04BB4913" w14:textId="77777777" w:rsidR="00D33FF9" w:rsidRDefault="00D33FF9">
      <w:pPr>
        <w:spacing w:after="40"/>
        <w:jc w:val="both"/>
        <w:rPr>
          <w:rFonts w:ascii="Arial Narrow" w:hAnsi="Arial Narrow" w:cs="Arial"/>
          <w:smallCaps/>
          <w:sz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"/>
        <w:gridCol w:w="2700"/>
        <w:gridCol w:w="270"/>
        <w:gridCol w:w="2700"/>
        <w:gridCol w:w="270"/>
        <w:gridCol w:w="3150"/>
      </w:tblGrid>
      <w:tr w:rsidR="00D33FF9" w14:paraId="04BB491A" w14:textId="77777777">
        <w:trPr>
          <w:trHeight w:val="26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BB4914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4BB4915" w14:textId="77777777" w:rsidR="00D33FF9" w:rsidRDefault="00D33FF9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Parking Area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BB4916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4BB4917" w14:textId="77777777" w:rsidR="00D33FF9" w:rsidRDefault="00D33FF9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Campus Roadway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BB4918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4BB4919" w14:textId="77777777" w:rsidR="00D33FF9" w:rsidRDefault="00D33FF9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Pedestrian Sidewalks &amp; Bikeways</w:t>
            </w:r>
          </w:p>
        </w:tc>
      </w:tr>
      <w:tr w:rsidR="00D33FF9" w14:paraId="04BB4921" w14:textId="77777777"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1B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BB491C" w14:textId="77777777" w:rsidR="00D33FF9" w:rsidRDefault="00D33FF9">
            <w:pPr>
              <w:rPr>
                <w:rFonts w:ascii="Arial Narrow" w:hAnsi="Arial Narrow" w:cs="Arial"/>
                <w:smallCaps/>
                <w:sz w:val="20"/>
              </w:rPr>
            </w:pPr>
            <w:proofErr w:type="gramStart"/>
            <w:r>
              <w:rPr>
                <w:rFonts w:ascii="Arial Narrow" w:hAnsi="Arial Narrow" w:cs="Arial"/>
                <w:sz w:val="20"/>
              </w:rPr>
              <w:t>to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be temporarily closed</w:t>
            </w:r>
            <w:r>
              <w:rPr>
                <w:rFonts w:ascii="Arial Narrow" w:hAnsi="Arial Narrow" w:cs="Arial"/>
                <w:smallCaps/>
                <w:sz w:val="20"/>
              </w:rPr>
              <w:t>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1D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BB491E" w14:textId="77777777" w:rsidR="00D33FF9" w:rsidRDefault="00D33FF9">
            <w:pPr>
              <w:rPr>
                <w:rFonts w:ascii="Arial Narrow" w:hAnsi="Arial Narrow" w:cs="Arial"/>
                <w:sz w:val="20"/>
              </w:rPr>
            </w:pPr>
            <w:proofErr w:type="gramStart"/>
            <w:r>
              <w:rPr>
                <w:rFonts w:ascii="Arial Narrow" w:hAnsi="Arial Narrow" w:cs="Arial"/>
                <w:sz w:val="20"/>
              </w:rPr>
              <w:t>to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be rerouted/relocated.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1F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BB4920" w14:textId="77777777" w:rsidR="00D33FF9" w:rsidRDefault="00D33FF9">
            <w:pPr>
              <w:rPr>
                <w:rFonts w:ascii="Arial Narrow" w:hAnsi="Arial Narrow" w:cs="Arial"/>
                <w:sz w:val="20"/>
              </w:rPr>
            </w:pPr>
            <w:proofErr w:type="gramStart"/>
            <w:r>
              <w:rPr>
                <w:rFonts w:ascii="Arial Narrow" w:hAnsi="Arial Narrow" w:cs="Arial"/>
                <w:sz w:val="20"/>
              </w:rPr>
              <w:t>to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be rerouted/relocated.</w:t>
            </w:r>
          </w:p>
        </w:tc>
      </w:tr>
      <w:tr w:rsidR="00D33FF9" w14:paraId="04BB4928" w14:textId="77777777"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22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BB4923" w14:textId="77777777" w:rsidR="00D33FF9" w:rsidRDefault="00D33FF9">
            <w:pPr>
              <w:rPr>
                <w:rFonts w:ascii="Arial Narrow" w:hAnsi="Arial Narrow" w:cs="Arial"/>
                <w:sz w:val="20"/>
              </w:rPr>
            </w:pPr>
            <w:proofErr w:type="gramStart"/>
            <w:r>
              <w:rPr>
                <w:rFonts w:ascii="Arial Narrow" w:hAnsi="Arial Narrow" w:cs="Arial"/>
                <w:sz w:val="20"/>
              </w:rPr>
              <w:t>to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be permanently closed.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24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BB4925" w14:textId="77777777" w:rsidR="00D33FF9" w:rsidRDefault="00D33FF9">
            <w:pPr>
              <w:rPr>
                <w:rFonts w:ascii="Arial Narrow" w:hAnsi="Arial Narrow" w:cs="Arial"/>
                <w:sz w:val="20"/>
              </w:rPr>
            </w:pPr>
            <w:proofErr w:type="gramStart"/>
            <w:r>
              <w:rPr>
                <w:rFonts w:ascii="Arial Narrow" w:hAnsi="Arial Narrow" w:cs="Arial"/>
                <w:sz w:val="20"/>
              </w:rPr>
              <w:t>to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be temporarily restricted.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26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BB4927" w14:textId="77777777" w:rsidR="00D33FF9" w:rsidRDefault="00D33FF9">
            <w:pPr>
              <w:rPr>
                <w:rFonts w:ascii="Arial Narrow" w:hAnsi="Arial Narrow" w:cs="Arial"/>
                <w:sz w:val="20"/>
              </w:rPr>
            </w:pPr>
            <w:proofErr w:type="gramStart"/>
            <w:r>
              <w:rPr>
                <w:rFonts w:ascii="Arial Narrow" w:hAnsi="Arial Narrow" w:cs="Arial"/>
                <w:sz w:val="20"/>
              </w:rPr>
              <w:t>to</w:t>
            </w:r>
            <w:proofErr w:type="gramEnd"/>
            <w:r>
              <w:rPr>
                <w:rFonts w:ascii="Arial Narrow" w:hAnsi="Arial Narrow" w:cs="Arial"/>
                <w:sz w:val="20"/>
              </w:rPr>
              <w:t xml:space="preserve"> be temporarily restricted.</w:t>
            </w:r>
          </w:p>
        </w:tc>
      </w:tr>
    </w:tbl>
    <w:p w14:paraId="04BB4929" w14:textId="77777777" w:rsidR="00D33FF9" w:rsidRDefault="00D33FF9">
      <w:pPr>
        <w:rPr>
          <w:rFonts w:ascii="Arial" w:hAnsi="Arial" w:cs="Arial"/>
          <w:b/>
          <w:smallCap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D33FF9" w14:paraId="04BB492B" w14:textId="77777777">
        <w:tc>
          <w:tcPr>
            <w:tcW w:w="9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BB492A" w14:textId="77777777" w:rsidR="00D33FF9" w:rsidRDefault="00D33FF9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Project name and location:</w:t>
            </w:r>
          </w:p>
        </w:tc>
      </w:tr>
      <w:bookmarkStart w:id="1" w:name="Text4"/>
      <w:tr w:rsidR="00D33FF9" w14:paraId="04BB492E" w14:textId="77777777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tcBorders>
              <w:top w:val="nil"/>
            </w:tcBorders>
          </w:tcPr>
          <w:p w14:paraId="04BB492C" w14:textId="77777777" w:rsidR="00D33FF9" w:rsidRDefault="00FB433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  <w:p w14:paraId="04BB492D" w14:textId="77777777" w:rsidR="00D33FF9" w:rsidRDefault="00D33FF9">
            <w:pPr>
              <w:rPr>
                <w:sz w:val="20"/>
              </w:rPr>
            </w:pPr>
          </w:p>
        </w:tc>
      </w:tr>
    </w:tbl>
    <w:p w14:paraId="04BB492F" w14:textId="77777777" w:rsidR="00D33FF9" w:rsidRDefault="00D33FF9">
      <w:pPr>
        <w:rPr>
          <w:rFonts w:ascii="Arial" w:hAnsi="Arial" w:cs="Arial"/>
          <w:b/>
          <w:smallCap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D33FF9" w14:paraId="04BB4931" w14:textId="77777777">
        <w:tc>
          <w:tcPr>
            <w:tcW w:w="9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BB4930" w14:textId="77777777" w:rsidR="00D33FF9" w:rsidRDefault="00D33FF9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Roads / Sidewalks / Bikeways / Parking Areas</w:t>
            </w:r>
            <w:r w:rsidR="00EB19A3">
              <w:rPr>
                <w:rFonts w:ascii="Arial" w:hAnsi="Arial" w:cs="Arial"/>
                <w:b/>
                <w:smallCaps/>
                <w:sz w:val="20"/>
              </w:rPr>
              <w:t xml:space="preserve"> Impacted</w:t>
            </w:r>
            <w:r>
              <w:rPr>
                <w:rFonts w:ascii="Arial" w:hAnsi="Arial" w:cs="Arial"/>
                <w:b/>
                <w:smallCaps/>
                <w:sz w:val="20"/>
              </w:rPr>
              <w:t>:</w:t>
            </w:r>
          </w:p>
        </w:tc>
      </w:tr>
      <w:tr w:rsidR="00D33FF9" w14:paraId="04BB4934" w14:textId="77777777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tcBorders>
              <w:top w:val="nil"/>
            </w:tcBorders>
          </w:tcPr>
          <w:p w14:paraId="04BB4932" w14:textId="77777777" w:rsidR="00D33FF9" w:rsidRDefault="00D33FF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4BB4933" w14:textId="77777777" w:rsidR="00D33FF9" w:rsidRDefault="00D33FF9">
            <w:pPr>
              <w:rPr>
                <w:sz w:val="20"/>
              </w:rPr>
            </w:pPr>
          </w:p>
        </w:tc>
      </w:tr>
    </w:tbl>
    <w:p w14:paraId="04BB4935" w14:textId="77777777" w:rsidR="00D33FF9" w:rsidRDefault="00D33FF9">
      <w:pPr>
        <w:rPr>
          <w:rFonts w:ascii="Arial" w:hAnsi="Arial" w:cs="Arial"/>
          <w:b/>
          <w:smallCaps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270"/>
        <w:gridCol w:w="4860"/>
      </w:tblGrid>
      <w:tr w:rsidR="00D33FF9" w14:paraId="04BB4939" w14:textId="77777777">
        <w:tc>
          <w:tcPr>
            <w:tcW w:w="4230" w:type="dxa"/>
            <w:tcBorders>
              <w:top w:val="single" w:sz="12" w:space="0" w:color="auto"/>
            </w:tcBorders>
          </w:tcPr>
          <w:p w14:paraId="04BB4936" w14:textId="77777777" w:rsidR="00D33FF9" w:rsidRDefault="00D33FF9">
            <w:pPr>
              <w:ind w:right="-108"/>
              <w:rPr>
                <w:rFonts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Start Time/Date of closure/restriction:</w:t>
            </w:r>
          </w:p>
        </w:tc>
        <w:tc>
          <w:tcPr>
            <w:tcW w:w="270" w:type="dxa"/>
          </w:tcPr>
          <w:p w14:paraId="04BB4937" w14:textId="77777777" w:rsidR="00D33FF9" w:rsidRDefault="00D33FF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14:paraId="04BB4938" w14:textId="77777777" w:rsidR="00D33FF9" w:rsidRDefault="00D33FF9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End Time/Date of closure/restriction:</w:t>
            </w:r>
          </w:p>
        </w:tc>
      </w:tr>
      <w:tr w:rsidR="00D33FF9" w14:paraId="04BB493D" w14:textId="77777777">
        <w:tc>
          <w:tcPr>
            <w:tcW w:w="4230" w:type="dxa"/>
            <w:tcBorders>
              <w:bottom w:val="single" w:sz="2" w:space="0" w:color="auto"/>
            </w:tcBorders>
          </w:tcPr>
          <w:p w14:paraId="04BB493A" w14:textId="77777777" w:rsidR="00D33FF9" w:rsidRDefault="00D33FF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:00 AM/PM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00:00 AM/PM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onth 00, 0000"/>
                  </w:textInput>
                </w:ffData>
              </w:fldChar>
            </w:r>
            <w:bookmarkStart w:id="2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Month 00, 0000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</w:tcPr>
          <w:p w14:paraId="04BB493B" w14:textId="77777777" w:rsidR="00D33FF9" w:rsidRDefault="00D33FF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860" w:type="dxa"/>
            <w:tcBorders>
              <w:bottom w:val="single" w:sz="2" w:space="0" w:color="auto"/>
            </w:tcBorders>
          </w:tcPr>
          <w:p w14:paraId="04BB493C" w14:textId="77777777" w:rsidR="00D33FF9" w:rsidRDefault="00D33FF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:00 AM/PM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00:00 AM/PM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onth 00, 0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Month 00, 0000</w:t>
            </w:r>
            <w:r>
              <w:rPr>
                <w:sz w:val="20"/>
              </w:rPr>
              <w:fldChar w:fldCharType="end"/>
            </w:r>
          </w:p>
        </w:tc>
      </w:tr>
    </w:tbl>
    <w:p w14:paraId="04BB493E" w14:textId="77777777" w:rsidR="00D33FF9" w:rsidRDefault="00D33FF9">
      <w:pPr>
        <w:rPr>
          <w:rFonts w:ascii="Arial" w:hAnsi="Arial" w:cs="Arial"/>
          <w:b/>
          <w:smallCap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D33FF9" w14:paraId="04BB4940" w14:textId="77777777">
        <w:tc>
          <w:tcPr>
            <w:tcW w:w="9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BB493F" w14:textId="77777777" w:rsidR="00D33FF9" w:rsidRDefault="00D33FF9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Comments / Sketch if necessary:</w:t>
            </w:r>
          </w:p>
        </w:tc>
      </w:tr>
      <w:tr w:rsidR="00D33FF9" w14:paraId="04BB4943" w14:textId="77777777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tcBorders>
              <w:top w:val="nil"/>
            </w:tcBorders>
          </w:tcPr>
          <w:p w14:paraId="04BB4941" w14:textId="77777777" w:rsidR="00D33FF9" w:rsidRDefault="00D33FF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14:paraId="04BB4942" w14:textId="77777777" w:rsidR="00D33FF9" w:rsidRDefault="00D33FF9">
            <w:pPr>
              <w:rPr>
                <w:sz w:val="20"/>
              </w:rPr>
            </w:pPr>
          </w:p>
        </w:tc>
      </w:tr>
    </w:tbl>
    <w:p w14:paraId="04BB4944" w14:textId="77777777" w:rsidR="00D33FF9" w:rsidRDefault="00D33FF9">
      <w:pPr>
        <w:rPr>
          <w:rFonts w:ascii="Arial Narrow" w:hAnsi="Arial Narrow" w:cs="Arial"/>
          <w:bCs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59"/>
        <w:gridCol w:w="3466"/>
        <w:gridCol w:w="269"/>
        <w:gridCol w:w="808"/>
        <w:gridCol w:w="3990"/>
      </w:tblGrid>
      <w:tr w:rsidR="00D33FF9" w14:paraId="04BB4946" w14:textId="77777777">
        <w:tc>
          <w:tcPr>
            <w:tcW w:w="9360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04BB4945" w14:textId="77777777" w:rsidR="00D33FF9" w:rsidRDefault="00EB19A3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Temporary measures</w:t>
            </w:r>
            <w:r w:rsidR="00D33FF9">
              <w:rPr>
                <w:rFonts w:ascii="Arial Narrow" w:hAnsi="Arial Narrow" w:cs="Arial"/>
                <w:bCs/>
                <w:sz w:val="20"/>
              </w:rPr>
              <w:t xml:space="preserve"> have been reviewed and approved by following agencies:</w:t>
            </w:r>
          </w:p>
        </w:tc>
      </w:tr>
      <w:tr w:rsidR="00D33FF9" w14:paraId="04BB494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5"/>
        </w:trPr>
        <w:tc>
          <w:tcPr>
            <w:tcW w:w="360" w:type="dxa"/>
            <w:tcBorders>
              <w:top w:val="dotted" w:sz="4" w:space="0" w:color="auto"/>
              <w:bottom w:val="single" w:sz="12" w:space="0" w:color="auto"/>
            </w:tcBorders>
          </w:tcPr>
          <w:p w14:paraId="04BB4947" w14:textId="77777777" w:rsidR="00D33FF9" w:rsidRDefault="00D33FF9">
            <w:pPr>
              <w:pStyle w:val="Heading2"/>
              <w:spacing w:before="40"/>
              <w:ind w:left="-115" w:right="-115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60" w:type="dxa"/>
            <w:tcBorders>
              <w:top w:val="dotted" w:sz="4" w:space="0" w:color="auto"/>
              <w:bottom w:val="single" w:sz="12" w:space="0" w:color="auto"/>
            </w:tcBorders>
          </w:tcPr>
          <w:p w14:paraId="04BB4948" w14:textId="77777777" w:rsidR="00D33FF9" w:rsidRDefault="00D33FF9">
            <w:pPr>
              <w:spacing w:before="40"/>
              <w:ind w:left="-115" w:right="-115"/>
              <w:jc w:val="center"/>
              <w:rPr>
                <w:rFonts w:ascii="Arial Narrow" w:hAnsi="Arial Narrow" w:cs="Arial"/>
                <w:b/>
                <w:smallCaps/>
                <w:sz w:val="16"/>
              </w:rPr>
            </w:pPr>
            <w:r>
              <w:rPr>
                <w:rFonts w:ascii="Arial Narrow" w:hAnsi="Arial Narrow" w:cs="Arial"/>
                <w:b/>
                <w:smallCaps/>
                <w:sz w:val="16"/>
              </w:rPr>
              <w:t>N/A</w:t>
            </w:r>
          </w:p>
        </w:tc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14:paraId="04BB4949" w14:textId="77777777" w:rsidR="00D33FF9" w:rsidRDefault="00D33FF9">
            <w:pPr>
              <w:pStyle w:val="Heading3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Agencies</w:t>
            </w:r>
          </w:p>
        </w:tc>
        <w:tc>
          <w:tcPr>
            <w:tcW w:w="270" w:type="dxa"/>
            <w:tcBorders>
              <w:top w:val="dotted" w:sz="4" w:space="0" w:color="auto"/>
            </w:tcBorders>
          </w:tcPr>
          <w:p w14:paraId="04BB494A" w14:textId="77777777" w:rsidR="00D33FF9" w:rsidRDefault="00D33FF9">
            <w:pPr>
              <w:pStyle w:val="Heading3"/>
              <w:rPr>
                <w:rFonts w:ascii="Arial Narrow" w:hAnsi="Arial Narrow"/>
                <w:b w:val="0"/>
                <w:bCs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BB494B" w14:textId="77777777" w:rsidR="00D33FF9" w:rsidRDefault="00D33FF9">
            <w:pPr>
              <w:pStyle w:val="Heading3"/>
              <w:rPr>
                <w:rFonts w:ascii="Arial Narrow" w:hAnsi="Arial Narrow"/>
                <w:b w:val="0"/>
                <w:bCs/>
              </w:rPr>
            </w:pPr>
          </w:p>
        </w:tc>
      </w:tr>
      <w:tr w:rsidR="00D33FF9" w14:paraId="04BB49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3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4D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4E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4BB494F" w14:textId="4D56E269" w:rsidR="00D33FF9" w:rsidRDefault="00D33FF9">
            <w:pPr>
              <w:pStyle w:val="Heading4"/>
              <w:spacing w:before="40" w:after="40"/>
              <w:rPr>
                <w:smallCaps/>
              </w:rPr>
            </w:pPr>
            <w:r>
              <w:rPr>
                <w:smallCaps/>
              </w:rPr>
              <w:t>U</w:t>
            </w:r>
            <w:r w:rsidR="00005C36">
              <w:rPr>
                <w:smallCaps/>
              </w:rPr>
              <w:t>F</w:t>
            </w:r>
            <w:r>
              <w:rPr>
                <w:smallCaps/>
              </w:rPr>
              <w:t>PD</w:t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04BB4950" w14:textId="77777777" w:rsidR="00D33FF9" w:rsidRDefault="00D33FF9">
            <w:pPr>
              <w:spacing w:before="40" w:after="40"/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BB4951" w14:textId="13B73059" w:rsidR="00D33FF9" w:rsidRDefault="00D33FF9" w:rsidP="00497BDC">
            <w:pPr>
              <w:spacing w:before="40" w:after="40"/>
              <w:rPr>
                <w:rFonts w:ascii="Arial Narrow" w:hAnsi="Arial Narrow" w:cs="Arial"/>
                <w:b/>
                <w:smallCap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Please contact the</w:t>
            </w:r>
            <w:r>
              <w:rPr>
                <w:rFonts w:ascii="Arial Narrow" w:hAnsi="Arial Narrow" w:cs="Arial"/>
                <w:b/>
                <w:smallCaps/>
                <w:sz w:val="20"/>
              </w:rPr>
              <w:t xml:space="preserve"> </w:t>
            </w:r>
            <w:r w:rsidR="00497BDC">
              <w:rPr>
                <w:rFonts w:ascii="Arial Narrow" w:hAnsi="Arial Narrow" w:cs="Arial"/>
                <w:b/>
                <w:sz w:val="20"/>
              </w:rPr>
              <w:t>PDC</w:t>
            </w:r>
            <w:r>
              <w:rPr>
                <w:rFonts w:ascii="Arial Narrow" w:hAnsi="Arial Narrow" w:cs="Arial"/>
                <w:b/>
                <w:sz w:val="20"/>
              </w:rPr>
              <w:t xml:space="preserve"> Project Manager</w:t>
            </w:r>
            <w:r>
              <w:rPr>
                <w:rFonts w:ascii="Arial Narrow" w:hAnsi="Arial Narrow" w:cs="Arial"/>
                <w:b/>
                <w:smallCaps/>
                <w:sz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</w:rPr>
              <w:t>for clarification.</w:t>
            </w:r>
          </w:p>
        </w:tc>
      </w:tr>
      <w:tr w:rsidR="00D33FF9" w14:paraId="04BB49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53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54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4BB4955" w14:textId="77777777" w:rsidR="00D33FF9" w:rsidRDefault="00D33FF9">
            <w:pPr>
              <w:pStyle w:val="Heading3"/>
              <w:spacing w:before="40" w:after="40"/>
              <w:rPr>
                <w:rFonts w:ascii="Arial Narrow" w:hAnsi="Arial Narrow"/>
                <w:smallCaps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t>EHS Risk Management</w:t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04BB4956" w14:textId="77777777" w:rsidR="00D33FF9" w:rsidRDefault="00D33FF9">
            <w:pPr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4BB4957" w14:textId="77777777" w:rsidR="00D33FF9" w:rsidRDefault="00D33FF9">
            <w:pPr>
              <w:spacing w:before="40" w:after="40"/>
              <w:rPr>
                <w:rFonts w:ascii="Arial Narrow" w:hAnsi="Arial Narrow" w:cs="Arial"/>
                <w:b/>
                <w:smallCaps/>
                <w:sz w:val="18"/>
              </w:rPr>
            </w:pPr>
            <w:r>
              <w:rPr>
                <w:rFonts w:ascii="Arial Narrow" w:hAnsi="Arial Narrow" w:cs="Arial"/>
                <w:b/>
                <w:smallCaps/>
                <w:sz w:val="18"/>
              </w:rPr>
              <w:t>Name:</w:t>
            </w: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4BB4958" w14:textId="77777777" w:rsidR="00D33FF9" w:rsidRDefault="00D33FF9">
            <w:pPr>
              <w:rPr>
                <w:rFonts w:cs="Arial"/>
                <w:b/>
                <w:smallCap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4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Name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D33FF9" w14:paraId="04BB49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5A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5B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4BB495C" w14:textId="77777777" w:rsidR="00D33FF9" w:rsidRDefault="00D33FF9">
            <w:pPr>
              <w:pStyle w:val="Heading4"/>
              <w:spacing w:before="40" w:after="40"/>
              <w:rPr>
                <w:smallCaps/>
              </w:rPr>
            </w:pPr>
            <w:r>
              <w:rPr>
                <w:smallCaps/>
              </w:rPr>
              <w:t>EHS Fire Safety</w:t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04BB495D" w14:textId="77777777" w:rsidR="00D33FF9" w:rsidRDefault="00D33FF9">
            <w:pPr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4BB495E" w14:textId="77777777" w:rsidR="00D33FF9" w:rsidRDefault="00D33FF9">
            <w:pPr>
              <w:spacing w:before="40" w:after="40"/>
              <w:rPr>
                <w:rFonts w:ascii="Arial Narrow" w:hAnsi="Arial Narrow" w:cs="Arial"/>
                <w:b/>
                <w:smallCaps/>
                <w:sz w:val="18"/>
              </w:rPr>
            </w:pPr>
            <w:r>
              <w:rPr>
                <w:rFonts w:ascii="Arial Narrow" w:hAnsi="Arial Narrow" w:cs="Arial"/>
                <w:b/>
                <w:smallCaps/>
                <w:sz w:val="18"/>
              </w:rPr>
              <w:t>Phone:</w:t>
            </w: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4BB495F" w14:textId="77777777" w:rsidR="00D33FF9" w:rsidRDefault="00D33FF9">
            <w:pPr>
              <w:rPr>
                <w:rFonts w:cs="Arial"/>
                <w:b/>
                <w:smallCap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bookmarkStart w:id="5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Phone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D33FF9" w14:paraId="04BB49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61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B4962" w14:textId="77777777" w:rsidR="00D33FF9" w:rsidRDefault="00D33FF9">
            <w:pPr>
              <w:ind w:left="-108" w:right="-108"/>
              <w:jc w:val="center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4BB4963" w14:textId="77777777" w:rsidR="00D33FF9" w:rsidRDefault="00D33FF9">
            <w:pPr>
              <w:spacing w:before="40" w:after="40"/>
              <w:rPr>
                <w:rFonts w:ascii="Arial Narrow" w:hAnsi="Arial Narrow" w:cs="Arial"/>
                <w:b/>
                <w:smallCap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 w:cs="Arial"/>
                    <w:b/>
                    <w:smallCaps/>
                    <w:sz w:val="18"/>
                  </w:rPr>
                  <w:t>ADA</w:t>
                </w:r>
              </w:smartTag>
            </w:smartTag>
            <w:r>
              <w:rPr>
                <w:rStyle w:val="orangetitle1"/>
                <w:rFonts w:ascii="Arial Narrow" w:hAnsi="Arial Narrow"/>
                <w:b w:val="0"/>
                <w:smallCaps/>
                <w:color w:val="auto"/>
                <w:sz w:val="18"/>
              </w:rPr>
              <w:t xml:space="preserve"> </w:t>
            </w:r>
            <w:r>
              <w:rPr>
                <w:rStyle w:val="orangetitle1"/>
                <w:rFonts w:ascii="Arial Narrow" w:hAnsi="Arial Narrow"/>
                <w:bCs w:val="0"/>
                <w:smallCaps/>
                <w:color w:val="auto"/>
                <w:sz w:val="18"/>
              </w:rPr>
              <w:t>Compliance Office</w:t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04BB4964" w14:textId="77777777" w:rsidR="00D33FF9" w:rsidRDefault="00D33FF9">
            <w:pPr>
              <w:rPr>
                <w:rFonts w:ascii="Arial Narrow" w:hAnsi="Arial Narrow" w:cs="Arial"/>
                <w:bCs/>
                <w:sz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4BB4965" w14:textId="77777777" w:rsidR="00D33FF9" w:rsidRDefault="00D33FF9">
            <w:pPr>
              <w:spacing w:before="40" w:after="40"/>
              <w:rPr>
                <w:rFonts w:ascii="Arial Narrow" w:hAnsi="Arial Narrow" w:cs="Arial"/>
                <w:b/>
                <w:smallCaps/>
                <w:sz w:val="18"/>
              </w:rPr>
            </w:pPr>
            <w:r>
              <w:rPr>
                <w:rFonts w:ascii="Arial Narrow" w:hAnsi="Arial Narrow" w:cs="Arial"/>
                <w:b/>
                <w:smallCaps/>
                <w:sz w:val="18"/>
              </w:rPr>
              <w:t>E-mail:</w:t>
            </w: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4BB4966" w14:textId="77777777" w:rsidR="00D33FF9" w:rsidRDefault="00D33FF9">
            <w:pPr>
              <w:rPr>
                <w:rFonts w:cs="Arial"/>
                <w:b/>
                <w:smallCap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6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E-mail</w:t>
            </w:r>
            <w:r>
              <w:rPr>
                <w:sz w:val="20"/>
              </w:rPr>
              <w:fldChar w:fldCharType="end"/>
            </w:r>
            <w:bookmarkEnd w:id="6"/>
          </w:p>
        </w:tc>
      </w:tr>
    </w:tbl>
    <w:p w14:paraId="04BB4968" w14:textId="77777777" w:rsidR="00D33FF9" w:rsidRDefault="00D33FF9">
      <w:pPr>
        <w:rPr>
          <w:rFonts w:ascii="Arial" w:hAnsi="Arial" w:cs="Arial"/>
          <w:b/>
          <w:smallCaps/>
          <w:sz w:val="20"/>
        </w:rPr>
      </w:pPr>
    </w:p>
    <w:tbl>
      <w:tblPr>
        <w:tblW w:w="0" w:type="auto"/>
        <w:tblInd w:w="46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70"/>
        <w:gridCol w:w="1170"/>
      </w:tblGrid>
      <w:tr w:rsidR="00D33FF9" w14:paraId="04BB496C" w14:textId="77777777">
        <w:tc>
          <w:tcPr>
            <w:tcW w:w="3420" w:type="dxa"/>
            <w:tcBorders>
              <w:bottom w:val="single" w:sz="4" w:space="0" w:color="auto"/>
            </w:tcBorders>
          </w:tcPr>
          <w:p w14:paraId="04BB4969" w14:textId="77777777" w:rsidR="00D33FF9" w:rsidRDefault="00D33FF9">
            <w:pPr>
              <w:tabs>
                <w:tab w:val="left" w:pos="1620"/>
              </w:tabs>
              <w:spacing w:before="120"/>
              <w:rPr>
                <w:smallCaps/>
                <w:sz w:val="52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04BB496A" w14:textId="77777777" w:rsidR="00D33FF9" w:rsidRDefault="00D33FF9">
            <w:pPr>
              <w:spacing w:before="120"/>
              <w:rPr>
                <w:smallCaps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BB496B" w14:textId="77777777" w:rsidR="00D33FF9" w:rsidRDefault="00D33FF9">
            <w:pPr>
              <w:spacing w:before="48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rPr>
                <w:smallCaps/>
                <w:noProof/>
                <w:sz w:val="20"/>
              </w:rPr>
              <w:t> </w:t>
            </w:r>
            <w:r>
              <w:rPr>
                <w:smallCaps/>
                <w:noProof/>
                <w:sz w:val="20"/>
              </w:rPr>
              <w:t> </w:t>
            </w:r>
            <w:r>
              <w:rPr>
                <w:smallCaps/>
                <w:noProof/>
                <w:sz w:val="20"/>
              </w:rPr>
              <w:t> </w:t>
            </w:r>
            <w:r>
              <w:rPr>
                <w:smallCaps/>
                <w:noProof/>
                <w:sz w:val="20"/>
              </w:rPr>
              <w:t> </w:t>
            </w:r>
            <w:r>
              <w:rPr>
                <w:smallCaps/>
                <w:sz w:val="20"/>
              </w:rPr>
              <w:fldChar w:fldCharType="end"/>
            </w:r>
            <w:bookmarkEnd w:id="7"/>
          </w:p>
        </w:tc>
      </w:tr>
      <w:tr w:rsidR="00D33FF9" w14:paraId="04BB4970" w14:textId="77777777"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14:paraId="04BB496D" w14:textId="501DD0F7" w:rsidR="00D33FF9" w:rsidRDefault="0024692D" w:rsidP="00877DE7">
            <w:pPr>
              <w:tabs>
                <w:tab w:val="left" w:pos="1620"/>
              </w:tabs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z w:val="20"/>
              </w:rPr>
              <w:t>Frank Javaheri</w:t>
            </w:r>
            <w:r w:rsidR="00005C36">
              <w:rPr>
                <w:rFonts w:ascii="Arial Narrow" w:hAnsi="Arial Narrow"/>
                <w:sz w:val="20"/>
              </w:rPr>
              <w:t>,</w:t>
            </w:r>
            <w:r w:rsidR="00BE7EB9">
              <w:rPr>
                <w:rFonts w:ascii="Arial Narrow" w:hAnsi="Arial Narrow"/>
                <w:sz w:val="20"/>
              </w:rPr>
              <w:t xml:space="preserve"> Interim</w:t>
            </w:r>
            <w:r w:rsidR="00005C36">
              <w:rPr>
                <w:rFonts w:ascii="Arial Narrow" w:hAnsi="Arial Narrow"/>
                <w:sz w:val="20"/>
              </w:rPr>
              <w:t xml:space="preserve"> Director</w:t>
            </w:r>
            <w:r w:rsidR="00D33FF9">
              <w:rPr>
                <w:rFonts w:ascii="Arial Narrow" w:hAnsi="Arial Narrow"/>
                <w:sz w:val="20"/>
              </w:rPr>
              <w:t xml:space="preserve">, </w:t>
            </w:r>
            <w:r w:rsidR="00877DE7">
              <w:rPr>
                <w:rFonts w:ascii="Arial Narrow" w:hAnsi="Arial Narrow"/>
                <w:sz w:val="20"/>
              </w:rPr>
              <w:t>PD&amp;C</w:t>
            </w:r>
          </w:p>
        </w:tc>
        <w:tc>
          <w:tcPr>
            <w:tcW w:w="270" w:type="dxa"/>
            <w:tcBorders>
              <w:bottom w:val="nil"/>
            </w:tcBorders>
          </w:tcPr>
          <w:p w14:paraId="04BB496E" w14:textId="77777777" w:rsidR="00D33FF9" w:rsidRDefault="00D33FF9">
            <w:pPr>
              <w:rPr>
                <w:smallCaps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04BB496F" w14:textId="77777777" w:rsidR="00D33FF9" w:rsidRDefault="00D33FF9">
            <w:pPr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z w:val="20"/>
              </w:rPr>
              <w:t>Date:</w:t>
            </w:r>
          </w:p>
        </w:tc>
      </w:tr>
    </w:tbl>
    <w:p w14:paraId="04BB4971" w14:textId="77777777" w:rsidR="00D33FF9" w:rsidRDefault="00D33FF9">
      <w:pPr>
        <w:tabs>
          <w:tab w:val="left" w:pos="2160"/>
        </w:tabs>
        <w:rPr>
          <w:rFonts w:ascii="Arial" w:hAnsi="Arial" w:cs="Arial"/>
          <w:smallCaps/>
          <w:sz w:val="20"/>
        </w:rPr>
      </w:pPr>
    </w:p>
    <w:sectPr w:rsidR="00D33FF9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080" w:right="1440" w:bottom="1080" w:left="1440" w:header="86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A4A20" w14:textId="77777777" w:rsidR="009A60FA" w:rsidRDefault="009A60FA">
      <w:r>
        <w:separator/>
      </w:r>
    </w:p>
  </w:endnote>
  <w:endnote w:type="continuationSeparator" w:id="0">
    <w:p w14:paraId="29ED1CA3" w14:textId="77777777" w:rsidR="009A60FA" w:rsidRDefault="009A60FA">
      <w:r>
        <w:continuationSeparator/>
      </w:r>
    </w:p>
  </w:endnote>
  <w:endnote w:type="continuationNotice" w:id="1">
    <w:p w14:paraId="5C70B7F7" w14:textId="77777777" w:rsidR="001866BC" w:rsidRDefault="001866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977" w14:textId="77777777" w:rsidR="00D33FF9" w:rsidRDefault="00D33FF9">
    <w:pPr>
      <w:pStyle w:val="Footer"/>
      <w:tabs>
        <w:tab w:val="clear" w:pos="4320"/>
        <w:tab w:val="clear" w:pos="8640"/>
        <w:tab w:val="right" w:pos="10080"/>
      </w:tabs>
      <w:spacing w:before="240"/>
      <w:ind w:left="-720" w:right="-720"/>
      <w:rPr>
        <w:rFonts w:ascii="Book Antiqua" w:hAnsi="Book Antiqua"/>
        <w:smallCaps/>
        <w:sz w:val="18"/>
      </w:rPr>
    </w:pPr>
    <w:r>
      <w:rPr>
        <w:rFonts w:ascii="Book Antiqua" w:hAnsi="Book Antiqua"/>
        <w:smallCaps/>
        <w:sz w:val="18"/>
      </w:rPr>
      <w:tab/>
      <w:t xml:space="preserve">Page </w:t>
    </w:r>
    <w:r>
      <w:rPr>
        <w:rStyle w:val="PageNumber"/>
        <w:rFonts w:ascii="Book Antiqua" w:hAnsi="Book Antiqua"/>
        <w:smallCaps/>
        <w:sz w:val="18"/>
      </w:rPr>
      <w:fldChar w:fldCharType="begin"/>
    </w:r>
    <w:r>
      <w:rPr>
        <w:rStyle w:val="PageNumber"/>
        <w:rFonts w:ascii="Book Antiqua" w:hAnsi="Book Antiqua"/>
        <w:smallCaps/>
        <w:sz w:val="18"/>
      </w:rPr>
      <w:instrText xml:space="preserve"> PAGE </w:instrText>
    </w:r>
    <w:r>
      <w:rPr>
        <w:rStyle w:val="PageNumber"/>
        <w:rFonts w:ascii="Book Antiqua" w:hAnsi="Book Antiqua"/>
        <w:smallCaps/>
        <w:sz w:val="18"/>
      </w:rPr>
      <w:fldChar w:fldCharType="separate"/>
    </w:r>
    <w:r w:rsidR="00F2039D">
      <w:rPr>
        <w:rStyle w:val="PageNumber"/>
        <w:rFonts w:ascii="Book Antiqua" w:hAnsi="Book Antiqua"/>
        <w:smallCaps/>
        <w:noProof/>
        <w:sz w:val="18"/>
      </w:rPr>
      <w:t>2</w:t>
    </w:r>
    <w:r>
      <w:rPr>
        <w:rStyle w:val="PageNumber"/>
        <w:rFonts w:ascii="Book Antiqua" w:hAnsi="Book Antiqua"/>
        <w:smallCaps/>
        <w:sz w:val="18"/>
      </w:rPr>
      <w:fldChar w:fldCharType="end"/>
    </w:r>
    <w:r>
      <w:rPr>
        <w:rFonts w:ascii="Book Antiqua" w:hAnsi="Book Antiqua"/>
        <w:smallCaps/>
        <w:sz w:val="18"/>
      </w:rPr>
      <w:t xml:space="preserve"> of </w:t>
    </w:r>
    <w:r>
      <w:rPr>
        <w:rFonts w:ascii="Book Antiqua" w:hAnsi="Book Antiqua"/>
        <w:smallCaps/>
        <w:sz w:val="18"/>
      </w:rPr>
      <w:fldChar w:fldCharType="begin"/>
    </w:r>
    <w:r>
      <w:rPr>
        <w:rFonts w:ascii="Book Antiqua" w:hAnsi="Book Antiqua"/>
        <w:smallCaps/>
        <w:sz w:val="18"/>
      </w:rPr>
      <w:instrText xml:space="preserve"> NUMPAGES  \* MERGEFORMAT </w:instrText>
    </w:r>
    <w:r>
      <w:rPr>
        <w:rFonts w:ascii="Book Antiqua" w:hAnsi="Book Antiqua"/>
        <w:smallCaps/>
        <w:sz w:val="18"/>
      </w:rPr>
      <w:fldChar w:fldCharType="separate"/>
    </w:r>
    <w:r w:rsidR="00F2039D">
      <w:rPr>
        <w:rFonts w:ascii="Book Antiqua" w:hAnsi="Book Antiqua"/>
        <w:smallCaps/>
        <w:noProof/>
        <w:sz w:val="18"/>
      </w:rPr>
      <w:t>2</w:t>
    </w:r>
    <w:r>
      <w:rPr>
        <w:rFonts w:ascii="Book Antiqua" w:hAnsi="Book Antiqua"/>
        <w:smallCaps/>
        <w:sz w:val="18"/>
      </w:rPr>
      <w:fldChar w:fldCharType="end"/>
    </w:r>
  </w:p>
  <w:p w14:paraId="04BB4978" w14:textId="77777777" w:rsidR="00D33FF9" w:rsidRDefault="00D33FF9">
    <w:pPr>
      <w:pStyle w:val="Footer"/>
      <w:tabs>
        <w:tab w:val="clear" w:pos="4320"/>
        <w:tab w:val="clear" w:pos="8640"/>
        <w:tab w:val="right" w:pos="10080"/>
      </w:tabs>
      <w:spacing w:before="120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97D" w14:textId="5A0618C6" w:rsidR="00D33FF9" w:rsidRPr="00C32585" w:rsidRDefault="00161EE7" w:rsidP="00C32585">
    <w:pPr>
      <w:pStyle w:val="Footer"/>
      <w:tabs>
        <w:tab w:val="clear" w:pos="8640"/>
        <w:tab w:val="left" w:pos="0"/>
        <w:tab w:val="right" w:pos="9360"/>
      </w:tabs>
      <w:spacing w:before="80"/>
      <w:ind w:left="-720" w:right="-720"/>
      <w:rPr>
        <w:rFonts w:ascii="Palatino Linotype" w:hAnsi="Palatino Linotype"/>
        <w:i/>
        <w:smallCaps/>
        <w:color w:val="00539B"/>
        <w:sz w:val="16"/>
      </w:rPr>
    </w:pPr>
    <w:r w:rsidRPr="00FC103D">
      <w:rPr>
        <w:rFonts w:ascii="Palatino Linotype" w:hAnsi="Palatino Linotype"/>
        <w:i/>
        <w:color w:val="00539B"/>
      </w:rPr>
      <w:tab/>
    </w:r>
    <w:proofErr w:type="gramStart"/>
    <w:r w:rsidR="00EB19A3">
      <w:rPr>
        <w:rFonts w:ascii="Arial Narrow" w:hAnsi="Arial Narrow"/>
        <w:sz w:val="20"/>
      </w:rPr>
      <w:t>revised</w:t>
    </w:r>
    <w:proofErr w:type="gramEnd"/>
    <w:r w:rsidR="00EB19A3">
      <w:rPr>
        <w:rFonts w:ascii="Arial Narrow" w:hAnsi="Arial Narrow"/>
        <w:sz w:val="20"/>
      </w:rPr>
      <w:t xml:space="preserve"> </w:t>
    </w:r>
    <w:r w:rsidR="00C32585">
      <w:rPr>
        <w:rFonts w:ascii="Arial Narrow" w:hAnsi="Arial Narrow"/>
        <w:sz w:val="20"/>
      </w:rPr>
      <w:t>November</w:t>
    </w:r>
    <w:r w:rsidR="001B730D">
      <w:rPr>
        <w:rFonts w:ascii="Arial Narrow" w:hAnsi="Arial Narrow"/>
        <w:sz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A1CDE" w14:textId="77777777" w:rsidR="009A60FA" w:rsidRDefault="009A60FA">
      <w:r>
        <w:separator/>
      </w:r>
    </w:p>
  </w:footnote>
  <w:footnote w:type="continuationSeparator" w:id="0">
    <w:p w14:paraId="6FD3551A" w14:textId="77777777" w:rsidR="009A60FA" w:rsidRDefault="009A60FA">
      <w:r>
        <w:continuationSeparator/>
      </w:r>
    </w:p>
  </w:footnote>
  <w:footnote w:type="continuationNotice" w:id="1">
    <w:p w14:paraId="2D7D3C81" w14:textId="77777777" w:rsidR="001866BC" w:rsidRDefault="001866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976" w14:textId="77777777" w:rsidR="00D33FF9" w:rsidRDefault="00D33FF9">
    <w:pPr>
      <w:pStyle w:val="Header"/>
      <w:tabs>
        <w:tab w:val="clear" w:pos="4320"/>
        <w:tab w:val="clear" w:pos="8640"/>
        <w:tab w:val="right" w:pos="10080"/>
      </w:tabs>
      <w:spacing w:after="360"/>
      <w:ind w:left="-720" w:right="-720"/>
      <w:rPr>
        <w:smallCaps/>
        <w:sz w:val="20"/>
      </w:rPr>
    </w:pPr>
    <w:smartTag w:uri="urn:schemas-microsoft-com:office:smarttags" w:element="place">
      <w:smartTag w:uri="urn:schemas-microsoft-com:office:smarttags" w:element="PlaceType">
        <w:r>
          <w:rPr>
            <w:b/>
            <w:smallCaps/>
            <w:sz w:val="20"/>
          </w:rPr>
          <w:t>University</w:t>
        </w:r>
      </w:smartTag>
      <w:r>
        <w:rPr>
          <w:b/>
          <w:smallCaps/>
          <w:sz w:val="20"/>
        </w:rPr>
        <w:t xml:space="preserve"> of </w:t>
      </w:r>
      <w:smartTag w:uri="urn:schemas-microsoft-com:office:smarttags" w:element="PlaceName">
        <w:r>
          <w:rPr>
            <w:b/>
            <w:smallCaps/>
            <w:sz w:val="20"/>
          </w:rPr>
          <w:t>Florida</w:t>
        </w:r>
      </w:smartTag>
    </w:smartTag>
    <w:r>
      <w:rPr>
        <w:smallCaps/>
        <w:sz w:val="20"/>
      </w:rPr>
      <w:tab/>
      <w:t>Campus Planning and Construction Management Division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979" w14:textId="77777777" w:rsidR="00D33FF9" w:rsidRDefault="00D33FF9">
    <w:pPr>
      <w:pStyle w:val="Heading8"/>
      <w:pBdr>
        <w:bottom w:val="none" w:sz="0" w:space="0" w:color="auto"/>
      </w:pBdr>
      <w:rPr>
        <w:sz w:val="16"/>
      </w:rPr>
    </w:pPr>
    <w:r>
      <w:rPr>
        <w:sz w:val="16"/>
      </w:rPr>
      <w:tab/>
    </w:r>
  </w:p>
  <w:p w14:paraId="04BB497A" w14:textId="77777777" w:rsidR="00D33FF9" w:rsidRDefault="006C7E68">
    <w:pPr>
      <w:pBdr>
        <w:bottom w:val="single" w:sz="6" w:space="1" w:color="auto"/>
      </w:pBdr>
      <w:tabs>
        <w:tab w:val="right" w:pos="10080"/>
      </w:tabs>
      <w:ind w:left="-720" w:right="-720"/>
      <w:rPr>
        <w:rFonts w:ascii="Book Antiqua" w:hAnsi="Book Antiqua"/>
        <w:sz w:val="16"/>
      </w:rPr>
    </w:pPr>
    <w:r>
      <w:rPr>
        <w:rFonts w:ascii="Book Antiqua" w:hAnsi="Book Antiqua"/>
        <w:smallCaps/>
        <w:noProof/>
        <w:sz w:val="16"/>
      </w:rPr>
      <w:drawing>
        <wp:inline distT="0" distB="0" distL="0" distR="0" wp14:anchorId="04BB497E" wp14:editId="04BB497F">
          <wp:extent cx="2286000" cy="428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3FF9">
      <w:rPr>
        <w:rFonts w:ascii="Book Antiqua" w:hAnsi="Book Antiqua"/>
        <w:sz w:val="16"/>
      </w:rPr>
      <w:tab/>
      <w:t>www.facilities.ufl.edu</w:t>
    </w:r>
  </w:p>
  <w:p w14:paraId="04BB497B" w14:textId="6E45C3A5" w:rsidR="00D33FF9" w:rsidRDefault="00326E4F" w:rsidP="000B2865">
    <w:pPr>
      <w:tabs>
        <w:tab w:val="right" w:pos="10080"/>
      </w:tabs>
      <w:spacing w:after="120"/>
      <w:ind w:left="-720" w:right="-720"/>
      <w:rPr>
        <w:rFonts w:ascii="Book Antiqua" w:hAnsi="Book Antiqua"/>
        <w:smallCaps/>
        <w:sz w:val="16"/>
      </w:rPr>
    </w:pPr>
    <w:r>
      <w:rPr>
        <w:rFonts w:ascii="Book Antiqua" w:hAnsi="Book Antiqua"/>
        <w:b/>
        <w:bCs/>
        <w:smallCaps/>
        <w:sz w:val="16"/>
      </w:rPr>
      <w:t>Business Affairs</w:t>
    </w:r>
    <w:r w:rsidR="000B2865">
      <w:rPr>
        <w:rFonts w:ascii="Book Antiqua" w:hAnsi="Book Antiqua"/>
        <w:smallCaps/>
        <w:sz w:val="16"/>
      </w:rPr>
      <w:tab/>
    </w:r>
    <w:r w:rsidR="00D33FF9">
      <w:rPr>
        <w:rFonts w:ascii="Book Antiqua" w:hAnsi="Book Antiqua"/>
        <w:smallCaps/>
        <w:sz w:val="16"/>
      </w:rPr>
      <w:t xml:space="preserve">Planning </w:t>
    </w:r>
    <w:r w:rsidR="00AC29B3">
      <w:rPr>
        <w:rFonts w:ascii="Book Antiqua" w:hAnsi="Book Antiqua"/>
        <w:smallCaps/>
        <w:sz w:val="16"/>
      </w:rPr>
      <w:t>Design &amp;</w:t>
    </w:r>
    <w:r w:rsidR="00D33FF9">
      <w:rPr>
        <w:rFonts w:ascii="Book Antiqua" w:hAnsi="Book Antiqua"/>
        <w:smallCaps/>
        <w:sz w:val="16"/>
      </w:rPr>
      <w:t xml:space="preserve"> Construction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85"/>
    <w:rsid w:val="00005C36"/>
    <w:rsid w:val="00006E14"/>
    <w:rsid w:val="00072F5A"/>
    <w:rsid w:val="00087987"/>
    <w:rsid w:val="000B2865"/>
    <w:rsid w:val="000C35A0"/>
    <w:rsid w:val="000F772F"/>
    <w:rsid w:val="001113BB"/>
    <w:rsid w:val="0011424C"/>
    <w:rsid w:val="00161EE7"/>
    <w:rsid w:val="001866BC"/>
    <w:rsid w:val="001B730D"/>
    <w:rsid w:val="001D1336"/>
    <w:rsid w:val="001F6360"/>
    <w:rsid w:val="00236720"/>
    <w:rsid w:val="00237DB3"/>
    <w:rsid w:val="0024692D"/>
    <w:rsid w:val="00256276"/>
    <w:rsid w:val="00326E4F"/>
    <w:rsid w:val="003951AC"/>
    <w:rsid w:val="00463263"/>
    <w:rsid w:val="00464C54"/>
    <w:rsid w:val="00497BDC"/>
    <w:rsid w:val="004A2A3A"/>
    <w:rsid w:val="00516AB7"/>
    <w:rsid w:val="00552AA8"/>
    <w:rsid w:val="005D3070"/>
    <w:rsid w:val="006C7E68"/>
    <w:rsid w:val="00721207"/>
    <w:rsid w:val="007528C5"/>
    <w:rsid w:val="00763CE5"/>
    <w:rsid w:val="007B455C"/>
    <w:rsid w:val="007D6B9F"/>
    <w:rsid w:val="00821F66"/>
    <w:rsid w:val="0083066F"/>
    <w:rsid w:val="00836215"/>
    <w:rsid w:val="00841F85"/>
    <w:rsid w:val="00877DE7"/>
    <w:rsid w:val="008B4D2E"/>
    <w:rsid w:val="008C4D28"/>
    <w:rsid w:val="00904B2B"/>
    <w:rsid w:val="00946FF2"/>
    <w:rsid w:val="009553E9"/>
    <w:rsid w:val="009816CF"/>
    <w:rsid w:val="009A60FA"/>
    <w:rsid w:val="009B6DAC"/>
    <w:rsid w:val="009E1A16"/>
    <w:rsid w:val="00A14DEA"/>
    <w:rsid w:val="00A402B2"/>
    <w:rsid w:val="00A47900"/>
    <w:rsid w:val="00A90C25"/>
    <w:rsid w:val="00A95CA2"/>
    <w:rsid w:val="00AC29B3"/>
    <w:rsid w:val="00B00817"/>
    <w:rsid w:val="00B11882"/>
    <w:rsid w:val="00BD2987"/>
    <w:rsid w:val="00BE7EB9"/>
    <w:rsid w:val="00C32585"/>
    <w:rsid w:val="00C85FD7"/>
    <w:rsid w:val="00D03812"/>
    <w:rsid w:val="00D33D2B"/>
    <w:rsid w:val="00D33FF9"/>
    <w:rsid w:val="00D53EC9"/>
    <w:rsid w:val="00D61309"/>
    <w:rsid w:val="00DD0628"/>
    <w:rsid w:val="00E03B9B"/>
    <w:rsid w:val="00EB19A3"/>
    <w:rsid w:val="00EE334B"/>
    <w:rsid w:val="00F12BE2"/>
    <w:rsid w:val="00F2039D"/>
    <w:rsid w:val="00F5565E"/>
    <w:rsid w:val="00F62678"/>
    <w:rsid w:val="00FB4332"/>
    <w:rsid w:val="00FD4D85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4BB4908"/>
  <w15:docId w15:val="{E80BDD3D-C0B1-4C59-AC3C-70569F2A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40"/>
      <w:jc w:val="both"/>
      <w:outlineLvl w:val="0"/>
    </w:pPr>
    <w:rPr>
      <w:rFonts w:ascii="Arial Narrow" w:hAnsi="Arial Narrow" w:cs="Arial"/>
      <w:b/>
      <w:bCs/>
      <w:smallCaps/>
      <w:sz w:val="20"/>
    </w:rPr>
  </w:style>
  <w:style w:type="paragraph" w:styleId="Heading2">
    <w:name w:val="heading 2"/>
    <w:basedOn w:val="Normal"/>
    <w:next w:val="Normal"/>
    <w:qFormat/>
    <w:pPr>
      <w:keepNext/>
      <w:ind w:left="-108" w:right="-109"/>
      <w:jc w:val="center"/>
      <w:outlineLvl w:val="1"/>
    </w:pPr>
    <w:rPr>
      <w:rFonts w:ascii="Arial Narrow" w:hAnsi="Arial Narrow" w:cs="Arial"/>
      <w:b/>
      <w:smallCap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tabs>
        <w:tab w:val="right" w:pos="10080"/>
      </w:tabs>
      <w:ind w:left="-720" w:right="-720"/>
      <w:outlineLvl w:val="7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hd w:val="clear" w:color="auto" w:fill="000000"/>
      <w:jc w:val="center"/>
    </w:pPr>
    <w:rPr>
      <w:rFonts w:ascii="Book Antiqua" w:hAnsi="Book Antiqua"/>
      <w:b/>
      <w:caps/>
    </w:rPr>
  </w:style>
  <w:style w:type="paragraph" w:styleId="Subtitle">
    <w:name w:val="Subtitle"/>
    <w:basedOn w:val="Normal"/>
    <w:qFormat/>
    <w:pPr>
      <w:shd w:val="solid" w:color="auto" w:fill="auto"/>
      <w:jc w:val="center"/>
    </w:pPr>
    <w:rPr>
      <w:rFonts w:ascii="Book Antiqua" w:hAnsi="Book Antiqua"/>
      <w:b/>
      <w:sz w:val="22"/>
    </w:rPr>
  </w:style>
  <w:style w:type="paragraph" w:styleId="BodyText">
    <w:name w:val="Body Text"/>
    <w:basedOn w:val="Normal"/>
    <w:pPr>
      <w:jc w:val="both"/>
    </w:pPr>
    <w:rPr>
      <w:rFonts w:ascii="Arial Narrow" w:hAnsi="Arial Narrow" w:cs="Arial"/>
      <w:smallCaps/>
      <w:sz w:val="20"/>
    </w:rPr>
  </w:style>
  <w:style w:type="character" w:customStyle="1" w:styleId="orangetitle1">
    <w:name w:val="orangetitle1"/>
    <w:rPr>
      <w:rFonts w:ascii="Verdana" w:hAnsi="Verdana" w:hint="default"/>
      <w:b/>
      <w:bCs/>
      <w:i w:val="0"/>
      <w:iCs w:val="0"/>
      <w:color w:val="FF6600"/>
      <w:sz w:val="22"/>
      <w:szCs w:val="22"/>
    </w:rPr>
  </w:style>
  <w:style w:type="paragraph" w:styleId="DocumentMap">
    <w:name w:val="Document Map"/>
    <w:basedOn w:val="Normal"/>
    <w:semiHidden/>
    <w:rsid w:val="00841F85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6C7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5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xam@shands.ufl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orkorder@admin.ufl.ed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kinnerc@cityofgainesvill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45C26A186FA439831B0FC55D27EC0" ma:contentTypeVersion="17" ma:contentTypeDescription="Create a new document." ma:contentTypeScope="" ma:versionID="669dc4ff8e593966676e59b2d5cf4d5c">
  <xsd:schema xmlns:xsd="http://www.w3.org/2001/XMLSchema" xmlns:xs="http://www.w3.org/2001/XMLSchema" xmlns:p="http://schemas.microsoft.com/office/2006/metadata/properties" xmlns:ns2="6893720f-35d3-472c-b969-daf3aa70184f" xmlns:ns3="5c566a34-fb7c-41b1-9d39-ce605e8569cc" xmlns:ns4="a660bf85-90a5-496f-9621-e40bf4dfa019" targetNamespace="http://schemas.microsoft.com/office/2006/metadata/properties" ma:root="true" ma:fieldsID="f780ddf3662d687a03b0a7e5f92dd95b" ns2:_="" ns3:_="" ns4:_="">
    <xsd:import namespace="6893720f-35d3-472c-b969-daf3aa70184f"/>
    <xsd:import namespace="5c566a34-fb7c-41b1-9d39-ce605e8569cc"/>
    <xsd:import namespace="a660bf85-90a5-496f-9621-e40bf4dfa0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720f-35d3-472c-b969-daf3aa7018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66a34-fb7c-41b1-9d39-ce605e8569cc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0bf85-90a5-496f-9621-e40bf4dfa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c566a34-fb7c-41b1-9d39-ce605e8569cc">Form</Category>
    <_dlc_DocId xmlns="6893720f-35d3-472c-b969-daf3aa70184f">A7FT4KAX7MF3-338-299</_dlc_DocId>
    <_dlc_DocIdUrl xmlns="6893720f-35d3-472c-b969-daf3aa70184f">
      <Url>https://uflorida.sharepoint.com/sites/pdc/prj/_layouts/DocIdRedir.aspx?ID=A7FT4KAX7MF3-338-299</Url>
      <Description>A7FT4KAX7MF3-338-299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C61A-64BB-4B00-AAD6-CAE5CF809DF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429729-9A8C-4388-93FB-2DFE3CFE3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C98B4-E71C-43EA-A298-9797935EBA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25479A-71CE-4167-B431-2939302C0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3720f-35d3-472c-b969-daf3aa70184f"/>
    <ds:schemaRef ds:uri="5c566a34-fb7c-41b1-9d39-ce605e8569cc"/>
    <ds:schemaRef ds:uri="a660bf85-90a5-496f-9621-e40bf4dfa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B94218-0A2F-4406-9E20-849B8F2D369A}">
  <ds:schemaRefs>
    <ds:schemaRef ds:uri="http://purl.org/dc/terms/"/>
    <ds:schemaRef ds:uri="6893720f-35d3-472c-b969-daf3aa70184f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a660bf85-90a5-496f-9621-e40bf4dfa019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c566a34-fb7c-41b1-9d39-ce605e8569cc"/>
  </ds:schemaRefs>
</ds:datastoreItem>
</file>

<file path=customXml/itemProps6.xml><?xml version="1.0" encoding="utf-8"?>
<ds:datastoreItem xmlns:ds="http://schemas.openxmlformats.org/officeDocument/2006/customXml" ds:itemID="{8BF49AC8-C6EB-4BE8-BE71-359A286B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ROAD CLOSING NOTIFICATION</dc:subject>
  <dc:creator>Ferguson</dc:creator>
  <cp:lastModifiedBy>Javaheri,Frank</cp:lastModifiedBy>
  <cp:revision>2</cp:revision>
  <cp:lastPrinted>2002-10-16T21:43:00Z</cp:lastPrinted>
  <dcterms:created xsi:type="dcterms:W3CDTF">2019-01-10T13:47:00Z</dcterms:created>
  <dcterms:modified xsi:type="dcterms:W3CDTF">2019-01-10T13:47:00Z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_dlc_DocIdItemGuid">
    <vt:lpwstr>81dd47c9-e9fa-4194-8f76-520fb48631c1</vt:lpwstr>
  </property>
  <property fmtid="{D5CDD505-2E9C-101B-9397-08002B2CF9AE}" pid="4" name="ContentTypeId">
    <vt:lpwstr>0x01010001F45C26A186FA439831B0FC55D27EC0</vt:lpwstr>
  </property>
  <property fmtid="{D5CDD505-2E9C-101B-9397-08002B2CF9AE}" pid="5" name="AuthorIds_UIVersion_16">
    <vt:lpwstr>29</vt:lpwstr>
  </property>
</Properties>
</file>